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10" w:rsidRPr="003073DF" w:rsidRDefault="003073DF" w:rsidP="00670234">
      <w:pPr>
        <w:spacing w:after="0" w:line="320" w:lineRule="exact"/>
        <w:jc w:val="both"/>
        <w:rPr>
          <w:rFonts w:ascii="Arial" w:eastAsia="Times New Roman" w:hAnsi="Arial" w:cs="Arial"/>
          <w:b/>
          <w:bCs/>
          <w:sz w:val="24"/>
          <w:szCs w:val="24"/>
          <w:lang w:val="en-GB"/>
        </w:rPr>
      </w:pPr>
      <w:r>
        <w:rPr>
          <w:rFonts w:ascii="Arial" w:eastAsia="Times New Roman" w:hAnsi="Arial" w:cs="Arial"/>
          <w:b/>
          <w:bCs/>
          <w:sz w:val="24"/>
          <w:szCs w:val="24"/>
          <w:lang w:val="en-GB"/>
        </w:rPr>
        <w:t>NATIONAL ASSEMBLY</w:t>
      </w:r>
    </w:p>
    <w:p w:rsidR="003073DF" w:rsidRDefault="003073DF" w:rsidP="00670234">
      <w:pPr>
        <w:spacing w:after="0" w:line="320" w:lineRule="exact"/>
        <w:jc w:val="both"/>
        <w:rPr>
          <w:rFonts w:ascii="Arial Narrow" w:eastAsia="Times New Roman" w:hAnsi="Arial Narrow" w:cs="Arial"/>
          <w:b/>
          <w:bCs/>
          <w:sz w:val="24"/>
          <w:szCs w:val="24"/>
          <w:lang w:val="en-GB"/>
        </w:rPr>
      </w:pPr>
    </w:p>
    <w:p w:rsidR="00FE5D10" w:rsidRPr="003073DF" w:rsidRDefault="00FE5D10" w:rsidP="00FE5D10">
      <w:pPr>
        <w:spacing w:after="0" w:line="320" w:lineRule="exact"/>
        <w:jc w:val="both"/>
        <w:rPr>
          <w:rFonts w:ascii="Arial" w:eastAsia="Times New Roman" w:hAnsi="Arial" w:cs="Arial"/>
          <w:b/>
          <w:bCs/>
          <w:sz w:val="24"/>
          <w:szCs w:val="24"/>
          <w:lang w:val="en-GB"/>
        </w:rPr>
      </w:pPr>
      <w:r w:rsidRPr="003073DF">
        <w:rPr>
          <w:rFonts w:ascii="Arial" w:eastAsia="Times New Roman" w:hAnsi="Arial" w:cs="Arial"/>
          <w:b/>
          <w:bCs/>
          <w:sz w:val="24"/>
          <w:szCs w:val="24"/>
          <w:lang w:val="en-GB"/>
        </w:rPr>
        <w:t>QUESTION FOR WRITTEN REPLY</w:t>
      </w:r>
    </w:p>
    <w:p w:rsidR="00FE5D10" w:rsidRPr="003073DF" w:rsidRDefault="00FE5D10" w:rsidP="00FE5D10">
      <w:pPr>
        <w:spacing w:after="0" w:line="320" w:lineRule="exact"/>
        <w:jc w:val="both"/>
        <w:rPr>
          <w:rFonts w:ascii="Arial" w:eastAsia="Times New Roman" w:hAnsi="Arial" w:cs="Arial"/>
          <w:b/>
          <w:bCs/>
          <w:sz w:val="24"/>
          <w:szCs w:val="24"/>
          <w:lang w:val="en-GB"/>
        </w:rPr>
      </w:pPr>
    </w:p>
    <w:p w:rsidR="00FE5D10" w:rsidRPr="003073DF" w:rsidRDefault="00FE5D10" w:rsidP="00FE5D10">
      <w:pPr>
        <w:keepNext/>
        <w:spacing w:after="0" w:line="320" w:lineRule="exact"/>
        <w:jc w:val="both"/>
        <w:outlineLvl w:val="0"/>
        <w:rPr>
          <w:rFonts w:ascii="Arial" w:eastAsia="Times New Roman" w:hAnsi="Arial" w:cs="Arial"/>
          <w:b/>
          <w:bCs/>
          <w:sz w:val="24"/>
          <w:szCs w:val="24"/>
          <w:lang w:val="en-GB"/>
        </w:rPr>
      </w:pPr>
      <w:r w:rsidRPr="003073DF">
        <w:rPr>
          <w:rFonts w:ascii="Arial" w:eastAsia="Times New Roman" w:hAnsi="Arial" w:cs="Arial"/>
          <w:b/>
          <w:bCs/>
          <w:sz w:val="24"/>
          <w:szCs w:val="24"/>
          <w:lang w:val="en-GB"/>
        </w:rPr>
        <w:t>QUESTION NO. 2927</w:t>
      </w:r>
    </w:p>
    <w:p w:rsidR="00FE5D10" w:rsidRPr="003073DF" w:rsidRDefault="00FE5D10" w:rsidP="00FE5D10">
      <w:pPr>
        <w:keepNext/>
        <w:spacing w:after="0" w:line="320" w:lineRule="exact"/>
        <w:jc w:val="both"/>
        <w:outlineLvl w:val="0"/>
        <w:rPr>
          <w:rFonts w:ascii="Arial" w:eastAsia="Times New Roman" w:hAnsi="Arial" w:cs="Arial"/>
          <w:sz w:val="24"/>
          <w:szCs w:val="24"/>
          <w:lang w:val="en-GB"/>
        </w:rPr>
      </w:pPr>
    </w:p>
    <w:p w:rsidR="00FE5D10" w:rsidRPr="003073DF" w:rsidRDefault="00FE5D10" w:rsidP="00FE5D10">
      <w:pPr>
        <w:spacing w:after="0" w:line="320" w:lineRule="exact"/>
        <w:jc w:val="both"/>
        <w:rPr>
          <w:rFonts w:ascii="Arial" w:eastAsia="Times New Roman" w:hAnsi="Arial" w:cs="Arial"/>
          <w:b/>
          <w:bCs/>
          <w:sz w:val="24"/>
          <w:szCs w:val="24"/>
          <w:lang w:val="en-GB"/>
        </w:rPr>
      </w:pPr>
      <w:r w:rsidRPr="003073DF">
        <w:rPr>
          <w:rFonts w:ascii="Arial" w:eastAsia="Times New Roman" w:hAnsi="Arial" w:cs="Arial"/>
          <w:b/>
          <w:bCs/>
          <w:sz w:val="24"/>
          <w:szCs w:val="24"/>
          <w:lang w:val="en-GB"/>
        </w:rPr>
        <w:t xml:space="preserve">DATE OF PUBLICATION: FRIDAY, 27 NOVEMBER 2020 </w:t>
      </w:r>
    </w:p>
    <w:p w:rsidR="00FE5D10" w:rsidRPr="003073DF" w:rsidRDefault="00FE5D10" w:rsidP="00FE5D10">
      <w:pPr>
        <w:spacing w:after="0" w:line="320" w:lineRule="exact"/>
        <w:jc w:val="both"/>
        <w:rPr>
          <w:rFonts w:ascii="Arial" w:eastAsia="Times New Roman" w:hAnsi="Arial" w:cs="Arial"/>
          <w:b/>
          <w:bCs/>
          <w:sz w:val="24"/>
          <w:szCs w:val="24"/>
          <w:lang w:val="en-GB"/>
        </w:rPr>
      </w:pPr>
    </w:p>
    <w:p w:rsidR="00FE5D10" w:rsidRPr="003073DF" w:rsidRDefault="00FE5D10" w:rsidP="00FE5D10">
      <w:pPr>
        <w:keepNext/>
        <w:spacing w:after="0" w:line="320" w:lineRule="exact"/>
        <w:jc w:val="both"/>
        <w:outlineLvl w:val="1"/>
        <w:rPr>
          <w:rFonts w:ascii="Arial" w:eastAsia="Times New Roman" w:hAnsi="Arial" w:cs="Arial"/>
          <w:b/>
          <w:bCs/>
          <w:sz w:val="24"/>
          <w:szCs w:val="24"/>
          <w:lang w:val="en-GB"/>
        </w:rPr>
      </w:pPr>
      <w:r w:rsidRPr="003073DF">
        <w:rPr>
          <w:rFonts w:ascii="Arial" w:eastAsia="Times New Roman" w:hAnsi="Arial" w:cs="Arial"/>
          <w:b/>
          <w:bCs/>
          <w:sz w:val="24"/>
          <w:szCs w:val="24"/>
          <w:lang w:val="en-GB"/>
        </w:rPr>
        <w:t>INTERNAL QUESTION PAPER 50 - 2020</w:t>
      </w:r>
    </w:p>
    <w:p w:rsidR="00FE5D10" w:rsidRPr="003073DF" w:rsidRDefault="00FE5D10" w:rsidP="00FE5D10">
      <w:pPr>
        <w:keepNext/>
        <w:spacing w:after="0" w:line="320" w:lineRule="exact"/>
        <w:jc w:val="both"/>
        <w:outlineLvl w:val="1"/>
        <w:rPr>
          <w:rFonts w:ascii="Arial" w:eastAsia="Times New Roman" w:hAnsi="Arial" w:cs="Arial"/>
          <w:b/>
          <w:bCs/>
          <w:sz w:val="24"/>
          <w:szCs w:val="24"/>
          <w:lang w:val="en-GB"/>
        </w:rPr>
      </w:pPr>
    </w:p>
    <w:p w:rsidR="00FE5D10" w:rsidRPr="003073DF" w:rsidRDefault="00FE5D10" w:rsidP="00FE5D10">
      <w:pPr>
        <w:keepNext/>
        <w:spacing w:after="0" w:line="320" w:lineRule="exact"/>
        <w:jc w:val="both"/>
        <w:outlineLvl w:val="1"/>
        <w:rPr>
          <w:rFonts w:ascii="Arial" w:eastAsia="Times New Roman" w:hAnsi="Arial" w:cs="Arial"/>
          <w:b/>
          <w:bCs/>
          <w:sz w:val="24"/>
          <w:szCs w:val="24"/>
          <w:lang w:val="en-GB"/>
        </w:rPr>
      </w:pPr>
    </w:p>
    <w:p w:rsidR="00FE5D10" w:rsidRPr="003073DF" w:rsidRDefault="00FE5D10" w:rsidP="00FE5D10">
      <w:pPr>
        <w:spacing w:after="0" w:line="360" w:lineRule="auto"/>
        <w:jc w:val="both"/>
        <w:rPr>
          <w:rFonts w:ascii="Arial" w:eastAsia="Times New Roman" w:hAnsi="Arial" w:cs="Arial"/>
          <w:sz w:val="24"/>
          <w:szCs w:val="24"/>
          <w:lang w:eastAsia="en-ZA"/>
        </w:rPr>
      </w:pPr>
      <w:r w:rsidRPr="003073DF">
        <w:rPr>
          <w:rFonts w:ascii="Arial" w:eastAsia="Times New Roman" w:hAnsi="Arial" w:cs="Arial"/>
          <w:b/>
          <w:sz w:val="24"/>
          <w:szCs w:val="24"/>
          <w:lang w:eastAsia="en-ZA"/>
        </w:rPr>
        <w:t>2927.</w:t>
      </w:r>
      <w:r w:rsidRPr="003073DF">
        <w:rPr>
          <w:rFonts w:ascii="Arial" w:eastAsia="Times New Roman" w:hAnsi="Arial" w:cs="Arial"/>
          <w:b/>
          <w:sz w:val="24"/>
          <w:szCs w:val="24"/>
          <w:lang w:eastAsia="en-ZA"/>
        </w:rPr>
        <w:tab/>
        <w:t>Ms L L van der Merwe (IFP) to ask the Minister of Home Affairs:</w:t>
      </w:r>
    </w:p>
    <w:p w:rsidR="00FE5D10" w:rsidRPr="003073DF" w:rsidRDefault="00FE5D10" w:rsidP="00FE5D10">
      <w:pPr>
        <w:spacing w:after="0" w:line="360" w:lineRule="auto"/>
        <w:jc w:val="both"/>
        <w:rPr>
          <w:rFonts w:ascii="Arial" w:eastAsia="Times New Roman" w:hAnsi="Arial" w:cs="Arial"/>
          <w:sz w:val="24"/>
          <w:szCs w:val="24"/>
          <w:lang w:eastAsia="en-ZA"/>
        </w:rPr>
      </w:pPr>
    </w:p>
    <w:p w:rsidR="00FE5D10" w:rsidRPr="003073DF" w:rsidRDefault="00FE5D10" w:rsidP="00FE5D10">
      <w:pPr>
        <w:spacing w:after="0" w:line="360" w:lineRule="auto"/>
        <w:ind w:left="709" w:hanging="709"/>
        <w:jc w:val="both"/>
        <w:rPr>
          <w:rFonts w:ascii="Arial" w:eastAsia="Times New Roman" w:hAnsi="Arial" w:cs="Arial"/>
          <w:sz w:val="24"/>
          <w:szCs w:val="24"/>
          <w:lang w:eastAsia="en-ZA"/>
        </w:rPr>
      </w:pPr>
      <w:r w:rsidRPr="003073DF">
        <w:rPr>
          <w:rFonts w:ascii="Arial" w:eastAsia="Times New Roman" w:hAnsi="Arial" w:cs="Arial"/>
          <w:sz w:val="24"/>
          <w:szCs w:val="24"/>
          <w:lang w:eastAsia="en-ZA"/>
        </w:rPr>
        <w:t>(1)</w:t>
      </w:r>
      <w:r w:rsidRPr="003073DF">
        <w:rPr>
          <w:rFonts w:ascii="Arial" w:eastAsia="Times New Roman" w:hAnsi="Arial" w:cs="Arial"/>
          <w:sz w:val="24"/>
          <w:szCs w:val="24"/>
          <w:lang w:eastAsia="en-ZA"/>
        </w:rPr>
        <w:tab/>
        <w:t>Following his comments that his department led by the Acting Director-General, Mr Jackie McKay, did due diligence to ensure that the self-proclaimed prophet Shepherd Bushiri and his wife Mary Bushiri were not on the plane with the President of Malawi, what does he make of reports that in fact his statements to Parliament on Tuesday 17 November were not correct and that the Bushiris did leave on the plane with the Malawian President;</w:t>
      </w:r>
    </w:p>
    <w:p w:rsidR="00FE5D10" w:rsidRPr="003073DF" w:rsidRDefault="00FE5D10" w:rsidP="00FE5D10">
      <w:pPr>
        <w:spacing w:after="0" w:line="360" w:lineRule="auto"/>
        <w:ind w:left="709" w:hanging="709"/>
        <w:jc w:val="both"/>
        <w:rPr>
          <w:rFonts w:ascii="Arial" w:eastAsia="Times New Roman" w:hAnsi="Arial" w:cs="Arial"/>
          <w:b/>
          <w:color w:val="FF0000"/>
          <w:sz w:val="24"/>
          <w:szCs w:val="24"/>
          <w:lang w:eastAsia="en-ZA"/>
        </w:rPr>
      </w:pPr>
      <w:r w:rsidRPr="003073DF">
        <w:rPr>
          <w:rFonts w:ascii="Arial" w:eastAsia="Times New Roman" w:hAnsi="Arial" w:cs="Arial"/>
          <w:sz w:val="24"/>
          <w:szCs w:val="24"/>
          <w:lang w:eastAsia="en-ZA"/>
        </w:rPr>
        <w:t>(2)</w:t>
      </w:r>
      <w:r w:rsidRPr="003073DF">
        <w:rPr>
          <w:rFonts w:ascii="Arial" w:eastAsia="Times New Roman" w:hAnsi="Arial" w:cs="Arial"/>
          <w:sz w:val="24"/>
          <w:szCs w:val="24"/>
          <w:lang w:eastAsia="en-ZA"/>
        </w:rPr>
        <w:tab/>
        <w:t>whether he will launch an investigation into whether any officials of his department were involved in the unlawful exit of the Bushiris from the Republic; if not, what is the position in this regard; if so, what are the details of the investigation that will be conducted?</w:t>
      </w:r>
      <w:r w:rsidRPr="003073DF">
        <w:rPr>
          <w:rFonts w:ascii="Arial" w:eastAsia="Times New Roman" w:hAnsi="Arial" w:cs="Arial"/>
          <w:sz w:val="24"/>
          <w:szCs w:val="24"/>
          <w:lang w:eastAsia="en-ZA"/>
        </w:rPr>
        <w:tab/>
      </w:r>
      <w:r w:rsidRPr="003073DF">
        <w:rPr>
          <w:rFonts w:ascii="Arial" w:eastAsia="Times New Roman" w:hAnsi="Arial" w:cs="Arial"/>
          <w:sz w:val="24"/>
          <w:szCs w:val="24"/>
          <w:lang w:eastAsia="en-ZA"/>
        </w:rPr>
        <w:tab/>
      </w:r>
      <w:r w:rsidRPr="003073DF">
        <w:rPr>
          <w:rFonts w:ascii="Arial" w:eastAsia="Times New Roman" w:hAnsi="Arial" w:cs="Arial"/>
          <w:sz w:val="24"/>
          <w:szCs w:val="24"/>
          <w:lang w:eastAsia="en-ZA"/>
        </w:rPr>
        <w:tab/>
      </w:r>
      <w:r w:rsidRPr="003073DF">
        <w:rPr>
          <w:rFonts w:ascii="Arial" w:eastAsia="Times New Roman" w:hAnsi="Arial" w:cs="Arial"/>
          <w:sz w:val="24"/>
          <w:szCs w:val="24"/>
          <w:lang w:eastAsia="en-ZA"/>
        </w:rPr>
        <w:tab/>
        <w:t>NW3752E</w:t>
      </w:r>
    </w:p>
    <w:p w:rsidR="00FE5D10" w:rsidRPr="003073DF" w:rsidRDefault="00FE5D10" w:rsidP="00FE5D10">
      <w:pPr>
        <w:spacing w:after="0" w:line="360" w:lineRule="auto"/>
        <w:jc w:val="both"/>
        <w:rPr>
          <w:rFonts w:ascii="Arial" w:eastAsia="Times New Roman" w:hAnsi="Arial" w:cs="Arial"/>
          <w:b/>
          <w:color w:val="FF0000"/>
          <w:sz w:val="24"/>
          <w:szCs w:val="24"/>
          <w:lang w:eastAsia="en-ZA"/>
        </w:rPr>
      </w:pPr>
    </w:p>
    <w:p w:rsidR="003073DF" w:rsidRDefault="00FE5D10" w:rsidP="00FE5D10">
      <w:pPr>
        <w:spacing w:after="0" w:line="360" w:lineRule="auto"/>
        <w:jc w:val="both"/>
        <w:rPr>
          <w:rFonts w:ascii="Arial" w:eastAsia="Times New Roman" w:hAnsi="Arial" w:cs="Arial"/>
          <w:b/>
          <w:color w:val="000000"/>
          <w:sz w:val="24"/>
          <w:szCs w:val="24"/>
          <w:lang w:eastAsia="en-ZA"/>
        </w:rPr>
      </w:pPr>
      <w:r w:rsidRPr="003073DF">
        <w:rPr>
          <w:rFonts w:ascii="Arial" w:eastAsia="Times New Roman" w:hAnsi="Arial" w:cs="Arial"/>
          <w:b/>
          <w:color w:val="000000"/>
          <w:sz w:val="24"/>
          <w:szCs w:val="24"/>
          <w:lang w:eastAsia="en-ZA"/>
        </w:rPr>
        <w:t>REPLY</w:t>
      </w:r>
      <w:r w:rsidR="003073DF" w:rsidRPr="003073DF">
        <w:rPr>
          <w:rFonts w:ascii="Arial" w:eastAsia="Times New Roman" w:hAnsi="Arial" w:cs="Arial"/>
          <w:b/>
          <w:color w:val="000000"/>
          <w:sz w:val="24"/>
          <w:szCs w:val="24"/>
          <w:lang w:eastAsia="en-ZA"/>
        </w:rPr>
        <w:t xml:space="preserve">: </w:t>
      </w:r>
    </w:p>
    <w:p w:rsidR="003073DF" w:rsidRDefault="003073DF" w:rsidP="00FE5D10">
      <w:pPr>
        <w:spacing w:after="0" w:line="360" w:lineRule="auto"/>
        <w:jc w:val="both"/>
        <w:rPr>
          <w:rFonts w:ascii="Arial" w:eastAsia="Times New Roman" w:hAnsi="Arial" w:cs="Arial"/>
          <w:b/>
          <w:color w:val="000000"/>
          <w:sz w:val="24"/>
          <w:szCs w:val="24"/>
          <w:lang w:eastAsia="en-ZA"/>
        </w:rPr>
      </w:pPr>
    </w:p>
    <w:p w:rsidR="00FE5D10" w:rsidRDefault="003073DF" w:rsidP="00096A0E">
      <w:pPr>
        <w:numPr>
          <w:ilvl w:val="0"/>
          <w:numId w:val="3"/>
        </w:numPr>
        <w:spacing w:after="0" w:line="360" w:lineRule="auto"/>
        <w:jc w:val="both"/>
        <w:rPr>
          <w:rFonts w:ascii="Arial" w:hAnsi="Arial" w:cs="Arial"/>
          <w:color w:val="000000"/>
          <w:sz w:val="24"/>
          <w:szCs w:val="24"/>
        </w:rPr>
      </w:pPr>
      <w:r w:rsidRPr="003073DF">
        <w:rPr>
          <w:rFonts w:ascii="Arial" w:hAnsi="Arial" w:cs="Arial"/>
          <w:color w:val="000000"/>
          <w:sz w:val="24"/>
          <w:szCs w:val="24"/>
        </w:rPr>
        <w:t>Honourable member, I told the committee what I know according to information at my disposal.  If some people have information to th</w:t>
      </w:r>
      <w:r w:rsidR="003B1358">
        <w:rPr>
          <w:rFonts w:ascii="Arial" w:hAnsi="Arial" w:cs="Arial"/>
          <w:color w:val="000000"/>
          <w:sz w:val="24"/>
          <w:szCs w:val="24"/>
        </w:rPr>
        <w:t>e contrary, then they are duty b</w:t>
      </w:r>
      <w:r w:rsidRPr="003073DF">
        <w:rPr>
          <w:rFonts w:ascii="Arial" w:hAnsi="Arial" w:cs="Arial"/>
          <w:color w:val="000000"/>
          <w:sz w:val="24"/>
          <w:szCs w:val="24"/>
        </w:rPr>
        <w:t xml:space="preserve">ound to bring it out into the open.  I suggest you approach them </w:t>
      </w:r>
      <w:r w:rsidR="001A5124">
        <w:rPr>
          <w:rFonts w:ascii="Arial" w:hAnsi="Arial" w:cs="Arial"/>
          <w:color w:val="000000"/>
          <w:sz w:val="24"/>
          <w:szCs w:val="24"/>
        </w:rPr>
        <w:t>to provide proof of their statements. Honestly, I don’t know what they are talking about.</w:t>
      </w:r>
    </w:p>
    <w:p w:rsidR="001A5124" w:rsidRDefault="001A5124" w:rsidP="00FE5D10">
      <w:pPr>
        <w:spacing w:after="0" w:line="360" w:lineRule="auto"/>
        <w:jc w:val="both"/>
        <w:rPr>
          <w:rFonts w:ascii="Arial" w:hAnsi="Arial" w:cs="Arial"/>
          <w:color w:val="000000"/>
          <w:sz w:val="24"/>
          <w:szCs w:val="24"/>
        </w:rPr>
      </w:pPr>
    </w:p>
    <w:p w:rsidR="0011663B" w:rsidRPr="001A5124" w:rsidRDefault="001A5124" w:rsidP="00096A0E">
      <w:pPr>
        <w:numPr>
          <w:ilvl w:val="0"/>
          <w:numId w:val="3"/>
        </w:numPr>
        <w:spacing w:after="0" w:line="360" w:lineRule="auto"/>
        <w:jc w:val="both"/>
        <w:rPr>
          <w:rFonts w:ascii="Arial" w:hAnsi="Arial" w:cs="Arial"/>
          <w:color w:val="000000"/>
          <w:sz w:val="24"/>
          <w:szCs w:val="24"/>
        </w:rPr>
      </w:pPr>
      <w:r>
        <w:rPr>
          <w:rFonts w:ascii="Arial" w:hAnsi="Arial" w:cs="Arial"/>
          <w:color w:val="000000"/>
          <w:sz w:val="24"/>
          <w:szCs w:val="24"/>
        </w:rPr>
        <w:t>The tot</w:t>
      </w:r>
      <w:r w:rsidR="0015027A">
        <w:rPr>
          <w:rFonts w:ascii="Arial" w:hAnsi="Arial" w:cs="Arial"/>
          <w:color w:val="000000"/>
          <w:sz w:val="24"/>
          <w:szCs w:val="24"/>
        </w:rPr>
        <w:t xml:space="preserve">al </w:t>
      </w:r>
      <w:proofErr w:type="gramStart"/>
      <w:r w:rsidR="0015027A">
        <w:rPr>
          <w:rFonts w:ascii="Arial" w:hAnsi="Arial" w:cs="Arial"/>
          <w:color w:val="000000"/>
          <w:sz w:val="24"/>
          <w:szCs w:val="24"/>
        </w:rPr>
        <w:t>investigation around the who</w:t>
      </w:r>
      <w:r>
        <w:rPr>
          <w:rFonts w:ascii="Arial" w:hAnsi="Arial" w:cs="Arial"/>
          <w:color w:val="000000"/>
          <w:sz w:val="24"/>
          <w:szCs w:val="24"/>
        </w:rPr>
        <w:t>l</w:t>
      </w:r>
      <w:r w:rsidR="0015027A">
        <w:rPr>
          <w:rFonts w:ascii="Arial" w:hAnsi="Arial" w:cs="Arial"/>
          <w:color w:val="000000"/>
          <w:sz w:val="24"/>
          <w:szCs w:val="24"/>
        </w:rPr>
        <w:t>e</w:t>
      </w:r>
      <w:r>
        <w:rPr>
          <w:rFonts w:ascii="Arial" w:hAnsi="Arial" w:cs="Arial"/>
          <w:color w:val="000000"/>
          <w:sz w:val="24"/>
          <w:szCs w:val="24"/>
        </w:rPr>
        <w:t xml:space="preserve"> Bushiri matter are</w:t>
      </w:r>
      <w:proofErr w:type="gramEnd"/>
      <w:r>
        <w:rPr>
          <w:rFonts w:ascii="Arial" w:hAnsi="Arial" w:cs="Arial"/>
          <w:color w:val="000000"/>
          <w:sz w:val="24"/>
          <w:szCs w:val="24"/>
        </w:rPr>
        <w:t xml:space="preserve"> being conduc</w:t>
      </w:r>
      <w:r w:rsidR="0015027A">
        <w:rPr>
          <w:rFonts w:ascii="Arial" w:hAnsi="Arial" w:cs="Arial"/>
          <w:color w:val="000000"/>
          <w:sz w:val="24"/>
          <w:szCs w:val="24"/>
        </w:rPr>
        <w:t>ted by a Joint Team of the whole</w:t>
      </w:r>
      <w:r>
        <w:rPr>
          <w:rFonts w:ascii="Arial" w:hAnsi="Arial" w:cs="Arial"/>
          <w:color w:val="000000"/>
          <w:sz w:val="24"/>
          <w:szCs w:val="24"/>
        </w:rPr>
        <w:t xml:space="preserve"> Justice, Peace and Crime Prevention Cluster. When it is completed, the country shall be informed accordingly.</w:t>
      </w:r>
    </w:p>
    <w:p w:rsidR="00525C51" w:rsidRPr="003073DF" w:rsidRDefault="0011663B" w:rsidP="0051020B">
      <w:pPr>
        <w:spacing w:after="0" w:line="360" w:lineRule="auto"/>
        <w:jc w:val="both"/>
        <w:rPr>
          <w:rFonts w:ascii="Arial" w:eastAsia="Times New Roman" w:hAnsi="Arial" w:cs="Arial"/>
          <w:b/>
          <w:sz w:val="24"/>
          <w:szCs w:val="24"/>
          <w:lang w:eastAsia="en-ZA"/>
        </w:rPr>
      </w:pPr>
      <w:r w:rsidRPr="0011663B">
        <w:rPr>
          <w:rFonts w:ascii="Arial" w:hAnsi="Arial" w:cs="Arial"/>
          <w:b/>
          <w:color w:val="000000"/>
          <w:sz w:val="24"/>
          <w:szCs w:val="24"/>
        </w:rPr>
        <w:t>END</w:t>
      </w:r>
    </w:p>
    <w:sectPr w:rsidR="00525C51" w:rsidRPr="003073DF" w:rsidSect="00CC3A86">
      <w:footerReference w:type="even" r:id="rId7"/>
      <w:footerReference w:type="default" r:id="rId8"/>
      <w:footerReference w:type="first" r:id="rId9"/>
      <w:pgSz w:w="12240" w:h="15840" w:code="1"/>
      <w:pgMar w:top="993"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A16" w:rsidRDefault="00460A16" w:rsidP="00670234">
      <w:pPr>
        <w:spacing w:after="0" w:line="240" w:lineRule="auto"/>
      </w:pPr>
      <w:r>
        <w:separator/>
      </w:r>
    </w:p>
  </w:endnote>
  <w:endnote w:type="continuationSeparator" w:id="0">
    <w:p w:rsidR="00460A16" w:rsidRDefault="00460A1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F1" w:rsidRDefault="005D6920" w:rsidP="002E5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1F1" w:rsidRDefault="002E51F1" w:rsidP="002E51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F1" w:rsidRDefault="005D6920" w:rsidP="002E5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20B">
      <w:rPr>
        <w:rStyle w:val="PageNumber"/>
        <w:noProof/>
      </w:rPr>
      <w:t>2</w:t>
    </w:r>
    <w:r>
      <w:rPr>
        <w:rStyle w:val="PageNumber"/>
      </w:rPr>
      <w:fldChar w:fldCharType="end"/>
    </w:r>
  </w:p>
  <w:p w:rsidR="00700A2B" w:rsidRPr="0021101E" w:rsidRDefault="00700A2B" w:rsidP="00700A2B">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rPr>
      <w:t xml:space="preserve">PARLIAMENTARY QUESTION 2678 </w:t>
    </w:r>
    <w:r w:rsidRPr="0021101E">
      <w:rPr>
        <w:rFonts w:ascii="Cambria" w:eastAsia="Times New Roman" w:hAnsi="Cambria"/>
      </w:rPr>
      <w:t>– NATIONAL AS</w:t>
    </w:r>
    <w:r>
      <w:rPr>
        <w:rFonts w:ascii="Cambria" w:eastAsia="Times New Roman" w:hAnsi="Cambria"/>
      </w:rPr>
      <w:t xml:space="preserve">SEMBLY:  </w:t>
    </w:r>
    <w:r w:rsidRPr="00700A2B">
      <w:rPr>
        <w:rFonts w:ascii="Cambria" w:eastAsia="Times New Roman" w:hAnsi="Cambria"/>
      </w:rPr>
      <w:t xml:space="preserve">ADV B T BONGO (ANC) </w:t>
    </w:r>
    <w:r w:rsidRPr="0021101E">
      <w:rPr>
        <w:rFonts w:ascii="Cambria" w:eastAsia="Times New Roman" w:hAnsi="Cambria"/>
      </w:rPr>
      <w:t xml:space="preserve">Page </w:t>
    </w:r>
    <w:r w:rsidRPr="0021101E">
      <w:rPr>
        <w:rFonts w:eastAsia="Times New Roman"/>
      </w:rPr>
      <w:fldChar w:fldCharType="begin"/>
    </w:r>
    <w:r>
      <w:instrText xml:space="preserve"> PAGE   \* MERGEFORMAT </w:instrText>
    </w:r>
    <w:r w:rsidRPr="0021101E">
      <w:rPr>
        <w:rFonts w:eastAsia="Times New Roman"/>
      </w:rPr>
      <w:fldChar w:fldCharType="separate"/>
    </w:r>
    <w:r w:rsidR="0051020B" w:rsidRPr="0051020B">
      <w:rPr>
        <w:rFonts w:ascii="Cambria" w:eastAsia="Times New Roman" w:hAnsi="Cambria"/>
        <w:noProof/>
      </w:rPr>
      <w:t>2</w:t>
    </w:r>
    <w:r w:rsidRPr="0021101E">
      <w:rPr>
        <w:rFonts w:ascii="Cambria" w:eastAsia="Times New Roman" w:hAnsi="Cambria"/>
        <w:noProof/>
      </w:rPr>
      <w:fldChar w:fldCharType="end"/>
    </w:r>
  </w:p>
  <w:p w:rsidR="002E51F1" w:rsidRDefault="002E51F1" w:rsidP="002E51F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1E" w:rsidRPr="0021101E" w:rsidRDefault="004A4B5F" w:rsidP="0021101E">
    <w:pPr>
      <w:pStyle w:val="Footer"/>
      <w:pBdr>
        <w:top w:val="thinThickSmallGap" w:sz="24" w:space="1" w:color="622423"/>
      </w:pBdr>
      <w:tabs>
        <w:tab w:val="clear" w:pos="4513"/>
        <w:tab w:val="clear" w:pos="9026"/>
        <w:tab w:val="right" w:pos="9360"/>
      </w:tabs>
      <w:rPr>
        <w:rFonts w:ascii="Cambria" w:eastAsia="Times New Roman" w:hAnsi="Cambria"/>
      </w:rPr>
    </w:pPr>
    <w:r>
      <w:rPr>
        <w:rFonts w:ascii="Arial Narrow" w:eastAsia="Times New Roman" w:hAnsi="Arial Narrow" w:cs="Arial"/>
        <w:b/>
        <w:sz w:val="24"/>
        <w:szCs w:val="24"/>
        <w:lang w:eastAsia="en-ZA"/>
      </w:rPr>
      <w:t xml:space="preserve">2927. </w:t>
    </w:r>
    <w:r w:rsidRPr="00FE5D10">
      <w:rPr>
        <w:rFonts w:ascii="Arial Narrow" w:eastAsia="Times New Roman" w:hAnsi="Arial Narrow" w:cs="Arial"/>
        <w:b/>
        <w:sz w:val="24"/>
        <w:szCs w:val="24"/>
        <w:lang w:eastAsia="en-ZA"/>
      </w:rPr>
      <w:t>Ms L L van der Merwe (IFP) to ask the Minister of Home Affairs</w:t>
    </w:r>
    <w:r w:rsidR="00700A2B" w:rsidRPr="00700A2B">
      <w:rPr>
        <w:rFonts w:ascii="Cambria" w:eastAsia="Times New Roman" w:hAnsi="Cambria"/>
      </w:rPr>
      <w:t xml:space="preserve"> </w:t>
    </w:r>
    <w:r w:rsidR="0021101E" w:rsidRPr="0021101E">
      <w:rPr>
        <w:rFonts w:ascii="Cambria" w:eastAsia="Times New Roman" w:hAnsi="Cambria"/>
      </w:rPr>
      <w:t xml:space="preserve">Page </w:t>
    </w:r>
    <w:r w:rsidR="0021101E" w:rsidRPr="0021101E">
      <w:rPr>
        <w:rFonts w:eastAsia="Times New Roman"/>
      </w:rPr>
      <w:fldChar w:fldCharType="begin"/>
    </w:r>
    <w:r w:rsidR="0021101E">
      <w:instrText xml:space="preserve"> PAGE   \* MERGEFORMAT </w:instrText>
    </w:r>
    <w:r w:rsidR="0021101E" w:rsidRPr="0021101E">
      <w:rPr>
        <w:rFonts w:eastAsia="Times New Roman"/>
      </w:rPr>
      <w:fldChar w:fldCharType="separate"/>
    </w:r>
    <w:r w:rsidR="009C6791" w:rsidRPr="009C6791">
      <w:rPr>
        <w:rFonts w:ascii="Cambria" w:eastAsia="Times New Roman" w:hAnsi="Cambria"/>
        <w:noProof/>
      </w:rPr>
      <w:t>1</w:t>
    </w:r>
    <w:r w:rsidR="0021101E" w:rsidRPr="0021101E">
      <w:rPr>
        <w:rFonts w:ascii="Cambria" w:eastAsia="Times New Roman" w:hAnsi="Cambria"/>
        <w:noProof/>
      </w:rPr>
      <w:fldChar w:fldCharType="end"/>
    </w:r>
  </w:p>
  <w:p w:rsidR="0021101E" w:rsidRDefault="00211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A16" w:rsidRDefault="00460A16" w:rsidP="00670234">
      <w:pPr>
        <w:spacing w:after="0" w:line="240" w:lineRule="auto"/>
      </w:pPr>
      <w:r>
        <w:separator/>
      </w:r>
    </w:p>
  </w:footnote>
  <w:footnote w:type="continuationSeparator" w:id="0">
    <w:p w:rsidR="00460A16" w:rsidRDefault="00460A16"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382547"/>
    <w:multiLevelType w:val="hybridMultilevel"/>
    <w:tmpl w:val="6AB077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E5B1E65"/>
    <w:multiLevelType w:val="hybridMultilevel"/>
    <w:tmpl w:val="AD960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70234"/>
    <w:rsid w:val="00021ABC"/>
    <w:rsid w:val="000509EA"/>
    <w:rsid w:val="000738CF"/>
    <w:rsid w:val="00096A0E"/>
    <w:rsid w:val="00110627"/>
    <w:rsid w:val="0011663B"/>
    <w:rsid w:val="001452BD"/>
    <w:rsid w:val="0015027A"/>
    <w:rsid w:val="001A5124"/>
    <w:rsid w:val="001C1467"/>
    <w:rsid w:val="001F21AE"/>
    <w:rsid w:val="0021101E"/>
    <w:rsid w:val="00247972"/>
    <w:rsid w:val="00264BEC"/>
    <w:rsid w:val="002E51F1"/>
    <w:rsid w:val="003073DF"/>
    <w:rsid w:val="0033176B"/>
    <w:rsid w:val="00336BF9"/>
    <w:rsid w:val="003B1358"/>
    <w:rsid w:val="004561F4"/>
    <w:rsid w:val="00460A16"/>
    <w:rsid w:val="004A0912"/>
    <w:rsid w:val="004A4B5F"/>
    <w:rsid w:val="004B6BE2"/>
    <w:rsid w:val="004C0D96"/>
    <w:rsid w:val="0051020B"/>
    <w:rsid w:val="00525C51"/>
    <w:rsid w:val="005D6920"/>
    <w:rsid w:val="006000B4"/>
    <w:rsid w:val="006248F0"/>
    <w:rsid w:val="00670234"/>
    <w:rsid w:val="00700A2B"/>
    <w:rsid w:val="007115DC"/>
    <w:rsid w:val="0077221D"/>
    <w:rsid w:val="0079004D"/>
    <w:rsid w:val="007D332B"/>
    <w:rsid w:val="007D7585"/>
    <w:rsid w:val="008457AA"/>
    <w:rsid w:val="00880A83"/>
    <w:rsid w:val="009A4D3B"/>
    <w:rsid w:val="009C6791"/>
    <w:rsid w:val="00A62FB5"/>
    <w:rsid w:val="00AC6DB2"/>
    <w:rsid w:val="00BB1E19"/>
    <w:rsid w:val="00BC33CE"/>
    <w:rsid w:val="00BC4025"/>
    <w:rsid w:val="00BC5BCA"/>
    <w:rsid w:val="00BE0BDC"/>
    <w:rsid w:val="00BE4819"/>
    <w:rsid w:val="00CC3A86"/>
    <w:rsid w:val="00D37A81"/>
    <w:rsid w:val="00D82A1D"/>
    <w:rsid w:val="00DB25D3"/>
    <w:rsid w:val="00DE191A"/>
    <w:rsid w:val="00E343C2"/>
    <w:rsid w:val="00EA5A87"/>
    <w:rsid w:val="00F04034"/>
    <w:rsid w:val="00F47CB3"/>
    <w:rsid w:val="00F52429"/>
    <w:rsid w:val="00F61818"/>
    <w:rsid w:val="00FB433C"/>
    <w:rsid w:val="00FE5D1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2020-11-16T09:53:00Z</cp:lastPrinted>
  <dcterms:created xsi:type="dcterms:W3CDTF">2021-01-20T11:09:00Z</dcterms:created>
  <dcterms:modified xsi:type="dcterms:W3CDTF">2021-01-20T11:09:00Z</dcterms:modified>
</cp:coreProperties>
</file>