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25A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48D25A5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748D25A6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71E27">
        <w:rPr>
          <w:rFonts w:ascii="Times New Roman" w:hAnsi="Times New Roman" w:cs="Times New Roman"/>
          <w:b/>
          <w:sz w:val="24"/>
          <w:szCs w:val="24"/>
        </w:rPr>
        <w:t xml:space="preserve"> 2923</w:t>
      </w:r>
    </w:p>
    <w:p w14:paraId="748D25A7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460E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06/10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</w:p>
    <w:p w14:paraId="748D25A8" w14:textId="77777777" w:rsidR="006D7B63" w:rsidRDefault="004460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34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748D25A9" w14:textId="28CDF631" w:rsidR="00871E27" w:rsidRDefault="00871E27" w:rsidP="00871E27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C7147D">
        <w:rPr>
          <w:rFonts w:ascii="Arial" w:hAnsi="Arial" w:cs="Arial"/>
          <w:b/>
          <w:noProof/>
          <w:lang w:val="af-ZA"/>
        </w:rPr>
        <w:t>Mr M S Mbatha (EFF) to ask the Minister of</w:t>
      </w:r>
      <w:r w:rsidR="00133751">
        <w:rPr>
          <w:rFonts w:ascii="Arial" w:hAnsi="Arial" w:cs="Arial"/>
          <w:b/>
          <w:noProof/>
          <w:lang w:val="af-ZA"/>
        </w:rPr>
        <w:t xml:space="preserve"> Basic Education</w:t>
      </w:r>
      <w:bookmarkStart w:id="0" w:name="_GoBack"/>
      <w:bookmarkEnd w:id="0"/>
      <w:r w:rsidRPr="00C7147D">
        <w:rPr>
          <w:rFonts w:ascii="Arial" w:hAnsi="Arial" w:cs="Arial"/>
          <w:b/>
          <w:noProof/>
          <w:lang w:val="af-ZA"/>
        </w:rPr>
        <w:t>:</w:t>
      </w:r>
    </w:p>
    <w:p w14:paraId="748D25AA" w14:textId="77777777" w:rsidR="00223CD8" w:rsidRPr="00223CD8" w:rsidRDefault="00223CD8" w:rsidP="00223CD8">
      <w:pPr>
        <w:tabs>
          <w:tab w:val="left" w:pos="810"/>
        </w:tabs>
        <w:spacing w:before="100" w:beforeAutospacing="1" w:after="100" w:afterAutospacing="1" w:line="360" w:lineRule="auto"/>
        <w:ind w:left="810" w:hanging="851"/>
        <w:jc w:val="both"/>
        <w:rPr>
          <w:rFonts w:ascii="Arial" w:hAnsi="Arial" w:cs="Arial"/>
          <w:b/>
          <w:noProof/>
          <w:sz w:val="20"/>
          <w:szCs w:val="20"/>
          <w:lang w:val="af-ZA"/>
        </w:rPr>
      </w:pPr>
      <w:r w:rsidRPr="00223CD8">
        <w:rPr>
          <w:rFonts w:ascii="Arial" w:hAnsi="Arial" w:cs="Arial"/>
          <w:b/>
          <w:noProof/>
          <w:sz w:val="20"/>
          <w:szCs w:val="20"/>
          <w:lang w:val="af-ZA"/>
        </w:rPr>
        <w:t>Re-allocated to the Department of Basic Education by the questions office on 10 october 2017</w:t>
      </w:r>
    </w:p>
    <w:p w14:paraId="748D25AB" w14:textId="77777777" w:rsidR="00871E27" w:rsidRPr="007E5253" w:rsidRDefault="00871E27" w:rsidP="00871E27">
      <w:pPr>
        <w:spacing w:before="100" w:beforeAutospacing="1" w:after="100" w:afterAutospacing="1" w:line="360" w:lineRule="auto"/>
        <w:jc w:val="both"/>
        <w:rPr>
          <w:rFonts w:ascii="Arial" w:hAnsi="Arial" w:cs="Arial"/>
          <w:noProof/>
          <w:lang w:val="af-ZA"/>
        </w:rPr>
      </w:pPr>
      <w:r w:rsidRPr="00C7147D">
        <w:rPr>
          <w:rFonts w:ascii="Arial" w:hAnsi="Arial" w:cs="Arial"/>
        </w:rPr>
        <w:t>What is the total number of teachers who are currently being funded by his department for (a) primary and (b) high school level</w:t>
      </w:r>
      <w:r w:rsidRPr="00C7147D">
        <w:rPr>
          <w:rFonts w:ascii="Arial" w:hAnsi="Arial" w:cs="Arial"/>
          <w:noProof/>
          <w:lang w:val="af-ZA"/>
        </w:rPr>
        <w:t>?</w:t>
      </w:r>
      <w:r w:rsidRPr="00C7147D">
        <w:rPr>
          <w:rFonts w:ascii="Arial" w:hAnsi="Arial" w:cs="Arial"/>
          <w:noProof/>
          <w:lang w:val="af-ZA"/>
        </w:rPr>
        <w:tab/>
      </w:r>
      <w:r w:rsidRPr="00C7147D">
        <w:rPr>
          <w:rFonts w:ascii="Arial" w:hAnsi="Arial" w:cs="Arial"/>
          <w:noProof/>
          <w:lang w:val="af-ZA"/>
        </w:rPr>
        <w:tab/>
      </w:r>
      <w:r w:rsidRPr="00C7147D">
        <w:rPr>
          <w:rFonts w:ascii="Arial" w:hAnsi="Arial" w:cs="Arial"/>
          <w:noProof/>
          <w:lang w:val="af-ZA"/>
        </w:rPr>
        <w:tab/>
      </w:r>
      <w:r w:rsidRPr="00C7147D">
        <w:rPr>
          <w:rFonts w:ascii="Arial" w:hAnsi="Arial" w:cs="Arial"/>
          <w:noProof/>
          <w:lang w:val="af-ZA"/>
        </w:rPr>
        <w:tab/>
      </w:r>
      <w:r w:rsidRPr="00C7147D">
        <w:rPr>
          <w:rFonts w:ascii="Arial" w:hAnsi="Arial" w:cs="Arial"/>
          <w:noProof/>
          <w:lang w:val="af-ZA"/>
        </w:rPr>
        <w:tab/>
      </w:r>
      <w:r w:rsidRPr="00C7147D">
        <w:rPr>
          <w:rFonts w:ascii="Arial" w:hAnsi="Arial" w:cs="Arial"/>
          <w:b/>
          <w:noProof/>
          <w:lang w:val="af-ZA"/>
        </w:rPr>
        <w:t>NW3239E</w:t>
      </w:r>
    </w:p>
    <w:p w14:paraId="748D25AC" w14:textId="77777777" w:rsidR="00565D8E" w:rsidRDefault="00565D8E" w:rsidP="00565D8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14:paraId="748D25AD" w14:textId="77777777" w:rsidR="00565D8E" w:rsidRDefault="00565D8E" w:rsidP="00565D8E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Department of Basic Education (DBE) through the </w:t>
      </w:r>
      <w:proofErr w:type="spellStart"/>
      <w:r>
        <w:rPr>
          <w:rFonts w:ascii="Arial" w:hAnsi="Arial" w:cs="Arial"/>
          <w:bCs/>
        </w:rPr>
        <w:t>Funza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Lushaka</w:t>
      </w:r>
      <w:proofErr w:type="spellEnd"/>
      <w:r>
        <w:rPr>
          <w:rFonts w:ascii="Arial" w:hAnsi="Arial" w:cs="Arial"/>
          <w:bCs/>
        </w:rPr>
        <w:t xml:space="preserve"> bursary programme is making a considerable contribution by improving the attractiveness of teaching as a choice for many South African youth. The merit-based criteria for awarding the bursary is contributing to a higher calibre of students entering Initial Teacher Education programmes. The </w:t>
      </w:r>
      <w:proofErr w:type="spellStart"/>
      <w:r>
        <w:rPr>
          <w:rFonts w:ascii="Arial" w:hAnsi="Arial" w:cs="Arial"/>
          <w:bCs/>
        </w:rPr>
        <w:t>Funza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Lushaka</w:t>
      </w:r>
      <w:proofErr w:type="spellEnd"/>
      <w:r>
        <w:rPr>
          <w:rFonts w:ascii="Arial" w:hAnsi="Arial" w:cs="Arial"/>
          <w:bCs/>
        </w:rPr>
        <w:t xml:space="preserve"> bursary programme targeted to award a total of 13,500 bursaries for initial teacher education during 2017. Preliminary information from the </w:t>
      </w:r>
      <w:proofErr w:type="spellStart"/>
      <w:r>
        <w:rPr>
          <w:rFonts w:ascii="Arial" w:hAnsi="Arial" w:cs="Arial"/>
          <w:bCs/>
        </w:rPr>
        <w:t>Funza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Lushaka</w:t>
      </w:r>
      <w:proofErr w:type="spellEnd"/>
      <w:r>
        <w:rPr>
          <w:rFonts w:ascii="Arial" w:hAnsi="Arial" w:cs="Arial"/>
          <w:bCs/>
        </w:rPr>
        <w:t xml:space="preserve"> Information Management System indicates that 15,127 applicants have been recommended for the </w:t>
      </w:r>
      <w:proofErr w:type="spellStart"/>
      <w:r>
        <w:rPr>
          <w:rFonts w:ascii="Arial" w:hAnsi="Arial" w:cs="Arial"/>
          <w:bCs/>
        </w:rPr>
        <w:t>Funza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Lushaka</w:t>
      </w:r>
      <w:proofErr w:type="spellEnd"/>
      <w:r>
        <w:rPr>
          <w:rFonts w:ascii="Arial" w:hAnsi="Arial" w:cs="Arial"/>
          <w:bCs/>
        </w:rPr>
        <w:t xml:space="preserve"> bursary by 30 September 2017.</w:t>
      </w:r>
    </w:p>
    <w:p w14:paraId="748D25AE" w14:textId="77777777" w:rsidR="00565D8E" w:rsidRDefault="00565D8E" w:rsidP="00565D8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total number of teachers who are currently being funded by the </w:t>
      </w:r>
      <w:proofErr w:type="spellStart"/>
      <w:r>
        <w:rPr>
          <w:rFonts w:ascii="Arial" w:hAnsi="Arial" w:cs="Arial"/>
          <w:bCs/>
        </w:rPr>
        <w:t>Funza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Lushaka</w:t>
      </w:r>
      <w:proofErr w:type="spellEnd"/>
      <w:r>
        <w:rPr>
          <w:rFonts w:ascii="Arial" w:hAnsi="Arial" w:cs="Arial"/>
          <w:bCs/>
        </w:rPr>
        <w:t xml:space="preserve"> bursary programme for (a) primary school is 6,708 and (b) high school is 8,419.    </w:t>
      </w:r>
    </w:p>
    <w:p w14:paraId="748D25AF" w14:textId="77777777" w:rsidR="00565D8E" w:rsidRDefault="00565D8E" w:rsidP="00565D8E">
      <w:pPr>
        <w:spacing w:before="100" w:beforeAutospacing="1" w:after="100" w:afterAutospacing="1" w:line="360" w:lineRule="auto"/>
        <w:ind w:left="79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D25B0" w14:textId="77777777" w:rsidR="00565D8E" w:rsidRDefault="00565D8E" w:rsidP="00565D8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14:paraId="748D25B1" w14:textId="77777777" w:rsidR="00565D8E" w:rsidRDefault="00565D8E" w:rsidP="00565D8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14:paraId="748D25B2" w14:textId="77777777" w:rsidR="00565D8E" w:rsidRDefault="00565D8E" w:rsidP="00565D8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14:paraId="748D25B3" w14:textId="77777777" w:rsidR="00565D8E" w:rsidRDefault="00565D8E" w:rsidP="00565D8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14:paraId="748D25B4" w14:textId="77777777" w:rsidR="00565D8E" w:rsidRDefault="00565D8E" w:rsidP="00565D8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sectPr w:rsidR="00565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33751"/>
    <w:rsid w:val="001363D0"/>
    <w:rsid w:val="001415B1"/>
    <w:rsid w:val="00170990"/>
    <w:rsid w:val="00171447"/>
    <w:rsid w:val="00183BCF"/>
    <w:rsid w:val="0020126E"/>
    <w:rsid w:val="00223CD8"/>
    <w:rsid w:val="00226801"/>
    <w:rsid w:val="00236728"/>
    <w:rsid w:val="00240B13"/>
    <w:rsid w:val="0027063B"/>
    <w:rsid w:val="002C32A6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45162"/>
    <w:rsid w:val="00445915"/>
    <w:rsid w:val="004460E6"/>
    <w:rsid w:val="004532C0"/>
    <w:rsid w:val="004A2F02"/>
    <w:rsid w:val="004B34AC"/>
    <w:rsid w:val="004E39FB"/>
    <w:rsid w:val="00565D8E"/>
    <w:rsid w:val="00566182"/>
    <w:rsid w:val="005676F7"/>
    <w:rsid w:val="00570560"/>
    <w:rsid w:val="005827AF"/>
    <w:rsid w:val="0059663A"/>
    <w:rsid w:val="005C4AB6"/>
    <w:rsid w:val="00607436"/>
    <w:rsid w:val="00613631"/>
    <w:rsid w:val="00615A3B"/>
    <w:rsid w:val="00644561"/>
    <w:rsid w:val="00666324"/>
    <w:rsid w:val="00667A76"/>
    <w:rsid w:val="00692B11"/>
    <w:rsid w:val="006C1F10"/>
    <w:rsid w:val="006D7B63"/>
    <w:rsid w:val="006F297B"/>
    <w:rsid w:val="00720CC4"/>
    <w:rsid w:val="007A4190"/>
    <w:rsid w:val="007E5253"/>
    <w:rsid w:val="007F25CB"/>
    <w:rsid w:val="00830D56"/>
    <w:rsid w:val="00830FC7"/>
    <w:rsid w:val="00857A1D"/>
    <w:rsid w:val="00871E27"/>
    <w:rsid w:val="008E742B"/>
    <w:rsid w:val="009434F5"/>
    <w:rsid w:val="00975403"/>
    <w:rsid w:val="00996F09"/>
    <w:rsid w:val="009B6115"/>
    <w:rsid w:val="009C2773"/>
    <w:rsid w:val="009D302C"/>
    <w:rsid w:val="00A20079"/>
    <w:rsid w:val="00A451EB"/>
    <w:rsid w:val="00A53E88"/>
    <w:rsid w:val="00A603D7"/>
    <w:rsid w:val="00A62005"/>
    <w:rsid w:val="00A666AB"/>
    <w:rsid w:val="00AE1828"/>
    <w:rsid w:val="00B6783D"/>
    <w:rsid w:val="00B81D4D"/>
    <w:rsid w:val="00BA70AC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DC5FB8"/>
    <w:rsid w:val="00E34908"/>
    <w:rsid w:val="00E67F6F"/>
    <w:rsid w:val="00EA485B"/>
    <w:rsid w:val="00F11816"/>
    <w:rsid w:val="00F5012D"/>
    <w:rsid w:val="00F574BB"/>
    <w:rsid w:val="00FB6195"/>
    <w:rsid w:val="00FC20D9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D25A4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Philby Lorraine Petersen</cp:lastModifiedBy>
  <cp:revision>14</cp:revision>
  <dcterms:created xsi:type="dcterms:W3CDTF">2017-10-11T06:17:00Z</dcterms:created>
  <dcterms:modified xsi:type="dcterms:W3CDTF">2017-10-20T06:50:00Z</dcterms:modified>
</cp:coreProperties>
</file>