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F58" w:rsidRPr="000A2A6E" w:rsidRDefault="00F76F58" w:rsidP="00F76F58">
      <w:pPr>
        <w:pStyle w:val="DACBODYTEXT"/>
        <w:spacing w:after="0" w:line="240" w:lineRule="auto"/>
        <w:ind w:left="84" w:right="140"/>
        <w:jc w:val="center"/>
        <w:rPr>
          <w:rFonts w:cs="Arial"/>
          <w:b/>
          <w:sz w:val="32"/>
          <w:szCs w:val="32"/>
          <w:u w:val="single"/>
        </w:rPr>
      </w:pPr>
      <w:r w:rsidRPr="000A2A6E">
        <w:rPr>
          <w:rFonts w:cs="Arial"/>
          <w:b/>
          <w:sz w:val="32"/>
          <w:szCs w:val="32"/>
          <w:u w:val="single"/>
        </w:rPr>
        <w:t>NATIONAL ASSEMBLY</w:t>
      </w:r>
    </w:p>
    <w:p w:rsidR="00F76F58" w:rsidRPr="000A2A6E" w:rsidRDefault="00F76F58" w:rsidP="00F76F58">
      <w:pPr>
        <w:pStyle w:val="DACBODYTEXT"/>
        <w:spacing w:after="0" w:line="240" w:lineRule="auto"/>
        <w:ind w:left="0" w:right="140"/>
        <w:jc w:val="center"/>
        <w:rPr>
          <w:rFonts w:cs="Arial"/>
          <w:b/>
          <w:sz w:val="32"/>
          <w:szCs w:val="32"/>
          <w:u w:val="single"/>
        </w:rPr>
      </w:pPr>
      <w:r w:rsidRPr="000A2A6E">
        <w:rPr>
          <w:rFonts w:cs="Arial"/>
          <w:b/>
          <w:sz w:val="32"/>
          <w:szCs w:val="32"/>
          <w:u w:val="single"/>
        </w:rPr>
        <w:t>QUESTION 2912-2020</w:t>
      </w:r>
    </w:p>
    <w:p w:rsidR="00F76F58" w:rsidRDefault="00F76F58" w:rsidP="00F76F58">
      <w:pPr>
        <w:tabs>
          <w:tab w:val="left" w:pos="576"/>
          <w:tab w:val="left" w:pos="1296"/>
          <w:tab w:val="left" w:pos="6336"/>
        </w:tabs>
        <w:spacing w:after="0" w:line="240" w:lineRule="auto"/>
        <w:ind w:right="140"/>
        <w:jc w:val="center"/>
        <w:rPr>
          <w:rFonts w:ascii="Arial" w:hAnsi="Arial" w:cs="Arial"/>
          <w:b/>
          <w:sz w:val="32"/>
          <w:szCs w:val="32"/>
          <w:u w:val="single"/>
        </w:rPr>
      </w:pPr>
      <w:r w:rsidRPr="000A2A6E">
        <w:rPr>
          <w:rFonts w:ascii="Arial" w:hAnsi="Arial" w:cs="Arial"/>
          <w:b/>
          <w:sz w:val="32"/>
          <w:szCs w:val="32"/>
          <w:u w:val="single"/>
        </w:rPr>
        <w:t>FOR WRITTEN REPLY</w:t>
      </w:r>
    </w:p>
    <w:p w:rsidR="00F76F58" w:rsidRPr="000A2A6E" w:rsidRDefault="00F76F58" w:rsidP="00F76F58">
      <w:pPr>
        <w:tabs>
          <w:tab w:val="left" w:pos="576"/>
          <w:tab w:val="left" w:pos="1296"/>
          <w:tab w:val="left" w:pos="6336"/>
        </w:tabs>
        <w:spacing w:after="0" w:line="240" w:lineRule="auto"/>
        <w:ind w:right="140"/>
        <w:jc w:val="center"/>
        <w:rPr>
          <w:rFonts w:ascii="Arial" w:hAnsi="Arial" w:cs="Arial"/>
          <w:b/>
          <w:sz w:val="32"/>
          <w:szCs w:val="32"/>
          <w:u w:val="single"/>
        </w:rPr>
      </w:pPr>
    </w:p>
    <w:p w:rsidR="00F76F58" w:rsidRDefault="00F76F58" w:rsidP="00F76F58">
      <w:pPr>
        <w:pStyle w:val="DACBODYTEXT"/>
        <w:ind w:left="0" w:right="140"/>
        <w:jc w:val="both"/>
        <w:rPr>
          <w:rFonts w:cs="Arial"/>
          <w:b/>
          <w:sz w:val="32"/>
          <w:szCs w:val="32"/>
        </w:rPr>
      </w:pPr>
    </w:p>
    <w:p w:rsidR="00F76F58" w:rsidRPr="00070183" w:rsidRDefault="00F76F58" w:rsidP="00F76F58">
      <w:pPr>
        <w:pStyle w:val="DACBODYTEXT"/>
        <w:ind w:left="0" w:right="140"/>
        <w:jc w:val="both"/>
        <w:rPr>
          <w:rFonts w:cs="Arial"/>
          <w:b/>
          <w:sz w:val="32"/>
          <w:szCs w:val="32"/>
        </w:rPr>
      </w:pPr>
      <w:bookmarkStart w:id="0" w:name="_GoBack"/>
      <w:bookmarkEnd w:id="0"/>
      <w:r w:rsidRPr="00070183">
        <w:rPr>
          <w:rFonts w:cs="Arial"/>
          <w:b/>
          <w:sz w:val="32"/>
          <w:szCs w:val="32"/>
        </w:rPr>
        <w:t xml:space="preserve">INTERNAL QUESTION PAPER NO: NO 50-2020, DATE OF PUBLICATION 27 NOVEMBER 2020: </w:t>
      </w:r>
    </w:p>
    <w:p w:rsidR="00F76F58" w:rsidRPr="00070183" w:rsidRDefault="00F76F58" w:rsidP="00F76F58">
      <w:pPr>
        <w:pStyle w:val="DACBODYTEXT"/>
        <w:ind w:left="0" w:right="140"/>
        <w:jc w:val="both"/>
        <w:rPr>
          <w:rFonts w:cs="Arial"/>
          <w:b/>
          <w:sz w:val="32"/>
          <w:szCs w:val="32"/>
        </w:rPr>
      </w:pPr>
      <w:r w:rsidRPr="00070183">
        <w:rPr>
          <w:rFonts w:cs="Arial"/>
          <w:b/>
          <w:noProof/>
          <w:sz w:val="32"/>
          <w:szCs w:val="32"/>
          <w:lang w:val="af-ZA"/>
        </w:rPr>
        <w:t>“Mr M Waters (DA) to ask the Minister of Sport, Arts and Culture</w:t>
      </w:r>
      <w:r w:rsidR="00154D1D" w:rsidRPr="00070183">
        <w:rPr>
          <w:rFonts w:cs="Arial"/>
          <w:b/>
          <w:noProof/>
          <w:sz w:val="32"/>
          <w:szCs w:val="32"/>
          <w:lang w:val="af-ZA"/>
        </w:rPr>
        <w:fldChar w:fldCharType="begin"/>
      </w:r>
      <w:r w:rsidRPr="00070183">
        <w:rPr>
          <w:rFonts w:cs="Arial"/>
          <w:sz w:val="32"/>
          <w:szCs w:val="32"/>
        </w:rPr>
        <w:instrText xml:space="preserve"> XE "</w:instrText>
      </w:r>
      <w:r w:rsidRPr="00070183">
        <w:rPr>
          <w:rFonts w:cs="Arial"/>
          <w:b/>
          <w:noProof/>
          <w:sz w:val="32"/>
          <w:szCs w:val="32"/>
          <w:lang w:val="af-ZA"/>
        </w:rPr>
        <w:instrText>Sport, Arts and Culture</w:instrText>
      </w:r>
      <w:r w:rsidRPr="00070183">
        <w:rPr>
          <w:rFonts w:cs="Arial"/>
          <w:sz w:val="32"/>
          <w:szCs w:val="32"/>
        </w:rPr>
        <w:instrText xml:space="preserve">" </w:instrText>
      </w:r>
      <w:r w:rsidR="00154D1D" w:rsidRPr="00070183">
        <w:rPr>
          <w:rFonts w:cs="Arial"/>
          <w:b/>
          <w:noProof/>
          <w:sz w:val="32"/>
          <w:szCs w:val="32"/>
          <w:lang w:val="af-ZA"/>
        </w:rPr>
        <w:fldChar w:fldCharType="end"/>
      </w:r>
      <w:r w:rsidRPr="00070183">
        <w:rPr>
          <w:rFonts w:cs="Arial"/>
          <w:b/>
          <w:noProof/>
          <w:sz w:val="32"/>
          <w:szCs w:val="32"/>
          <w:lang w:val="af-ZA"/>
        </w:rPr>
        <w:t xml:space="preserve">: </w:t>
      </w:r>
    </w:p>
    <w:p w:rsidR="00F76F58" w:rsidRPr="00070183" w:rsidRDefault="00F76F58" w:rsidP="00F76F58">
      <w:pPr>
        <w:spacing w:before="100" w:beforeAutospacing="1" w:after="100" w:afterAutospacing="1"/>
        <w:jc w:val="both"/>
        <w:rPr>
          <w:rFonts w:ascii="Arial" w:hAnsi="Arial" w:cs="Arial"/>
          <w:sz w:val="32"/>
          <w:szCs w:val="32"/>
        </w:rPr>
      </w:pPr>
      <w:r w:rsidRPr="00070183">
        <w:rPr>
          <w:rFonts w:ascii="Arial" w:hAnsi="Arial" w:cs="Arial"/>
          <w:sz w:val="32"/>
          <w:szCs w:val="32"/>
        </w:rPr>
        <w:t xml:space="preserve">(1). </w:t>
      </w:r>
      <w:r w:rsidRPr="00070183">
        <w:rPr>
          <w:rFonts w:ascii="Arial" w:hAnsi="Arial" w:cs="Arial"/>
          <w:sz w:val="32"/>
          <w:szCs w:val="32"/>
        </w:rPr>
        <w:tab/>
        <w:t xml:space="preserve">With reference to the communication between the Federation of International Football Associations (FIFA) and the Government regarding the Republic’s </w:t>
      </w:r>
      <w:r w:rsidRPr="00070183">
        <w:rPr>
          <w:rFonts w:ascii="Arial" w:hAnsi="Arial" w:cs="Arial"/>
          <w:sz w:val="32"/>
          <w:szCs w:val="32"/>
        </w:rPr>
        <w:tab/>
        <w:t>undertaking to give the Caribbean $10 millio</w:t>
      </w:r>
      <w:r>
        <w:rPr>
          <w:rFonts w:ascii="Arial" w:hAnsi="Arial" w:cs="Arial"/>
          <w:sz w:val="32"/>
          <w:szCs w:val="32"/>
        </w:rPr>
        <w:t xml:space="preserve">n and that FIFA should pay the </w:t>
      </w:r>
      <w:r w:rsidRPr="00070183">
        <w:rPr>
          <w:rFonts w:ascii="Arial" w:hAnsi="Arial" w:cs="Arial"/>
          <w:sz w:val="32"/>
          <w:szCs w:val="32"/>
        </w:rPr>
        <w:t xml:space="preserve">amount on behalf of the SA Government, including the letter from Dr M Oliphant on 4 March 2008 (details furnished) and the confirmation of the payments by the former Minister, </w:t>
      </w:r>
      <w:proofErr w:type="spellStart"/>
      <w:r w:rsidRPr="00070183">
        <w:rPr>
          <w:rFonts w:ascii="Arial" w:hAnsi="Arial" w:cs="Arial"/>
          <w:sz w:val="32"/>
          <w:szCs w:val="32"/>
        </w:rPr>
        <w:t>MrFikileMbalula</w:t>
      </w:r>
      <w:proofErr w:type="spellEnd"/>
      <w:r w:rsidRPr="00070183">
        <w:rPr>
          <w:rFonts w:ascii="Arial" w:hAnsi="Arial" w:cs="Arial"/>
          <w:sz w:val="32"/>
          <w:szCs w:val="32"/>
        </w:rPr>
        <w:t xml:space="preserve">, that the SA Football Association (SAFA) </w:t>
      </w:r>
      <w:r w:rsidRPr="00070183">
        <w:rPr>
          <w:rFonts w:ascii="Arial" w:hAnsi="Arial" w:cs="Arial"/>
          <w:sz w:val="32"/>
          <w:szCs w:val="32"/>
        </w:rPr>
        <w:tab/>
        <w:t xml:space="preserve">paid the $10 million (details furnished), who in SAFA </w:t>
      </w:r>
      <w:proofErr w:type="spellStart"/>
      <w:r w:rsidRPr="00070183">
        <w:rPr>
          <w:rFonts w:ascii="Arial" w:hAnsi="Arial" w:cs="Arial"/>
          <w:sz w:val="32"/>
          <w:szCs w:val="32"/>
        </w:rPr>
        <w:t>authorised</w:t>
      </w:r>
      <w:proofErr w:type="spellEnd"/>
      <w:r w:rsidRPr="00070183">
        <w:rPr>
          <w:rFonts w:ascii="Arial" w:hAnsi="Arial" w:cs="Arial"/>
          <w:sz w:val="32"/>
          <w:szCs w:val="32"/>
        </w:rPr>
        <w:t xml:space="preserve"> such a </w:t>
      </w:r>
      <w:r w:rsidRPr="00070183">
        <w:rPr>
          <w:rFonts w:ascii="Arial" w:hAnsi="Arial" w:cs="Arial"/>
          <w:sz w:val="32"/>
          <w:szCs w:val="32"/>
        </w:rPr>
        <w:tab/>
        <w:t>payment;</w:t>
      </w:r>
    </w:p>
    <w:p w:rsidR="00F76F58" w:rsidRPr="00070183" w:rsidRDefault="00F76F58" w:rsidP="00F76F58">
      <w:pPr>
        <w:spacing w:before="100" w:beforeAutospacing="1" w:after="100" w:afterAutospacing="1" w:line="240" w:lineRule="auto"/>
        <w:jc w:val="both"/>
        <w:rPr>
          <w:rFonts w:ascii="Arial" w:hAnsi="Arial" w:cs="Arial"/>
          <w:sz w:val="32"/>
          <w:szCs w:val="32"/>
        </w:rPr>
      </w:pPr>
      <w:r w:rsidRPr="00070183">
        <w:rPr>
          <w:rFonts w:ascii="Arial" w:hAnsi="Arial" w:cs="Arial"/>
          <w:sz w:val="32"/>
          <w:szCs w:val="32"/>
        </w:rPr>
        <w:t>(2).</w:t>
      </w:r>
      <w:r w:rsidRPr="00070183">
        <w:rPr>
          <w:rFonts w:ascii="Arial" w:hAnsi="Arial" w:cs="Arial"/>
          <w:sz w:val="32"/>
          <w:szCs w:val="32"/>
        </w:rPr>
        <w:tab/>
        <w:t xml:space="preserve">whether the payment was deducted from the proceeds from World Cup 2010; if </w:t>
      </w:r>
      <w:r w:rsidRPr="00070183">
        <w:rPr>
          <w:rFonts w:ascii="Arial" w:hAnsi="Arial" w:cs="Arial"/>
          <w:sz w:val="32"/>
          <w:szCs w:val="32"/>
        </w:rPr>
        <w:tab/>
        <w:t>not, why not; if so, (a) how was the specified amount calculated and (b) what are the further relevant details;</w:t>
      </w:r>
    </w:p>
    <w:p w:rsidR="00F76F58" w:rsidRPr="00070183" w:rsidRDefault="00F76F58" w:rsidP="00F76F58">
      <w:pPr>
        <w:spacing w:before="100" w:beforeAutospacing="1" w:after="100" w:afterAutospacing="1"/>
        <w:jc w:val="both"/>
        <w:rPr>
          <w:rFonts w:ascii="Arial" w:hAnsi="Arial" w:cs="Arial"/>
          <w:sz w:val="32"/>
          <w:szCs w:val="32"/>
        </w:rPr>
      </w:pPr>
      <w:r w:rsidRPr="00070183">
        <w:rPr>
          <w:rFonts w:ascii="Arial" w:hAnsi="Arial" w:cs="Arial"/>
          <w:sz w:val="32"/>
          <w:szCs w:val="32"/>
        </w:rPr>
        <w:t xml:space="preserve">(3). </w:t>
      </w:r>
      <w:r w:rsidRPr="00070183">
        <w:rPr>
          <w:rFonts w:ascii="Arial" w:hAnsi="Arial" w:cs="Arial"/>
          <w:sz w:val="32"/>
          <w:szCs w:val="32"/>
        </w:rPr>
        <w:tab/>
        <w:t>whether there are any documents that were signed by the recipient as documentary pr</w:t>
      </w:r>
      <w:r>
        <w:rPr>
          <w:rFonts w:ascii="Arial" w:hAnsi="Arial" w:cs="Arial"/>
          <w:sz w:val="32"/>
          <w:szCs w:val="32"/>
        </w:rPr>
        <w:t xml:space="preserve">oof of receipt of payment from </w:t>
      </w:r>
      <w:r w:rsidRPr="00070183">
        <w:rPr>
          <w:rFonts w:ascii="Arial" w:hAnsi="Arial" w:cs="Arial"/>
          <w:sz w:val="32"/>
          <w:szCs w:val="32"/>
        </w:rPr>
        <w:t>SAFA; if not, why not; if so, what are the relevant details?</w:t>
      </w:r>
      <w:r w:rsidRPr="00070183">
        <w:rPr>
          <w:rFonts w:ascii="Arial" w:hAnsi="Arial" w:cs="Arial"/>
          <w:sz w:val="32"/>
          <w:szCs w:val="32"/>
        </w:rPr>
        <w:tab/>
      </w:r>
      <w:r w:rsidRPr="00070183">
        <w:rPr>
          <w:rFonts w:ascii="Arial" w:hAnsi="Arial" w:cs="Arial"/>
          <w:b/>
          <w:sz w:val="32"/>
          <w:szCs w:val="32"/>
        </w:rPr>
        <w:t>NW3737E</w:t>
      </w:r>
      <w:r w:rsidRPr="00070183">
        <w:rPr>
          <w:rFonts w:ascii="Arial" w:hAnsi="Arial" w:cs="Arial"/>
          <w:sz w:val="32"/>
          <w:szCs w:val="32"/>
        </w:rPr>
        <w:tab/>
      </w:r>
    </w:p>
    <w:p w:rsidR="00F76F58" w:rsidRPr="00070183" w:rsidRDefault="00F76F58" w:rsidP="00F76F58">
      <w:pPr>
        <w:spacing w:before="100" w:beforeAutospacing="1" w:after="100" w:afterAutospacing="1" w:line="240" w:lineRule="auto"/>
        <w:jc w:val="both"/>
        <w:rPr>
          <w:rFonts w:ascii="Arial" w:eastAsia="Times New Roman" w:hAnsi="Arial" w:cs="Arial"/>
          <w:b/>
          <w:sz w:val="32"/>
          <w:szCs w:val="32"/>
        </w:rPr>
      </w:pPr>
      <w:r w:rsidRPr="00070183">
        <w:rPr>
          <w:rFonts w:ascii="Arial" w:eastAsia="Times New Roman" w:hAnsi="Arial" w:cs="Arial"/>
          <w:b/>
          <w:sz w:val="32"/>
          <w:szCs w:val="32"/>
        </w:rPr>
        <w:t>REPLY</w:t>
      </w:r>
    </w:p>
    <w:p w:rsidR="00F76F58" w:rsidRPr="00070183" w:rsidRDefault="00F76F58" w:rsidP="00F76F58">
      <w:pPr>
        <w:jc w:val="both"/>
        <w:rPr>
          <w:rFonts w:ascii="Arial" w:hAnsi="Arial" w:cs="Arial"/>
          <w:sz w:val="32"/>
          <w:szCs w:val="32"/>
        </w:rPr>
      </w:pPr>
      <w:r w:rsidRPr="00070183">
        <w:rPr>
          <w:rFonts w:ascii="Arial" w:hAnsi="Arial" w:cs="Arial"/>
          <w:sz w:val="32"/>
          <w:szCs w:val="32"/>
        </w:rPr>
        <w:t>1)(2) and (3) The Department is further consulting to get more information on this matter.</w:t>
      </w:r>
    </w:p>
    <w:p w:rsidR="00F76F58" w:rsidRPr="00070183" w:rsidRDefault="00F76F58" w:rsidP="00F76F58">
      <w:pPr>
        <w:jc w:val="both"/>
        <w:rPr>
          <w:rFonts w:ascii="Arial" w:hAnsi="Arial" w:cs="Arial"/>
          <w:sz w:val="32"/>
          <w:szCs w:val="32"/>
        </w:rPr>
      </w:pPr>
      <w:r w:rsidRPr="00070183">
        <w:rPr>
          <w:rFonts w:ascii="Arial" w:hAnsi="Arial" w:cs="Arial"/>
          <w:sz w:val="32"/>
          <w:szCs w:val="32"/>
        </w:rPr>
        <w:lastRenderedPageBreak/>
        <w:t xml:space="preserve">However, the South African Football Association (SAFA) when consulted indicated that the 2010 FIFA World Cup was an event that was fully funded by FIFA.  SAFA indicated that they will send the questions to FIFA for a response.  </w:t>
      </w:r>
    </w:p>
    <w:p w:rsidR="00F76F58" w:rsidRPr="00070183" w:rsidRDefault="00F76F58" w:rsidP="00F76F58">
      <w:pPr>
        <w:jc w:val="both"/>
        <w:rPr>
          <w:rFonts w:ascii="Arial" w:hAnsi="Arial" w:cs="Arial"/>
          <w:sz w:val="32"/>
          <w:szCs w:val="32"/>
        </w:rPr>
      </w:pPr>
      <w:r w:rsidRPr="00070183">
        <w:rPr>
          <w:rFonts w:ascii="Arial" w:hAnsi="Arial" w:cs="Arial"/>
          <w:sz w:val="32"/>
          <w:szCs w:val="32"/>
        </w:rPr>
        <w:t>In addition, they indicated that the 2010 FIFA World Cup operations were closed in 9 years ago in 2011.</w:t>
      </w:r>
    </w:p>
    <w:p w:rsidR="00F76F58" w:rsidRPr="00021139" w:rsidRDefault="00F76F58" w:rsidP="00F76F58">
      <w:pPr>
        <w:pStyle w:val="DACBODYTEXT"/>
      </w:pPr>
    </w:p>
    <w:bookmarkStart w:id="1" w:name="_MON_1668928185"/>
    <w:bookmarkEnd w:id="1"/>
    <w:p w:rsidR="00F76F58" w:rsidRPr="00F4130A" w:rsidRDefault="00F76F58" w:rsidP="00F76F58">
      <w:pPr>
        <w:rPr>
          <w:sz w:val="24"/>
          <w:szCs w:val="24"/>
        </w:rPr>
      </w:pPr>
      <w:r>
        <w:object w:dxaOrig="1535"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4" o:title=""/>
          </v:shape>
          <o:OLEObject Type="Embed" ProgID="Word.Document.12" ShapeID="_x0000_i1025" DrawAspect="Icon" ObjectID="_1669747923" r:id="rId5">
            <o:FieldCodes>\s</o:FieldCodes>
          </o:OLEObject>
        </w:object>
      </w:r>
    </w:p>
    <w:p w:rsidR="00F76F58" w:rsidRDefault="00F76F58" w:rsidP="00F76F58">
      <w:pPr>
        <w:spacing w:after="0" w:line="240" w:lineRule="auto"/>
        <w:ind w:left="84" w:right="140"/>
        <w:jc w:val="center"/>
        <w:rPr>
          <w:rFonts w:ascii="Arial" w:eastAsia="Calibri" w:hAnsi="Arial" w:cs="Arial"/>
          <w:b/>
          <w:sz w:val="32"/>
          <w:szCs w:val="32"/>
          <w:lang w:val="en-ZA"/>
        </w:rPr>
      </w:pPr>
    </w:p>
    <w:p w:rsidR="00F76F58" w:rsidRDefault="00F76F58" w:rsidP="00F76F58">
      <w:pPr>
        <w:spacing w:after="0" w:line="240" w:lineRule="auto"/>
        <w:ind w:left="84" w:right="140"/>
        <w:jc w:val="center"/>
        <w:rPr>
          <w:rFonts w:ascii="Arial" w:eastAsia="Calibri" w:hAnsi="Arial" w:cs="Arial"/>
          <w:b/>
          <w:sz w:val="32"/>
          <w:szCs w:val="32"/>
          <w:lang w:val="en-ZA"/>
        </w:rPr>
      </w:pPr>
    </w:p>
    <w:p w:rsidR="00DB15F9" w:rsidRDefault="00DB15F9"/>
    <w:sectPr w:rsidR="00DB15F9" w:rsidSect="00154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6F58"/>
    <w:rsid w:val="00154D1D"/>
    <w:rsid w:val="008A0084"/>
    <w:rsid w:val="00DB15F9"/>
    <w:rsid w:val="00F76F5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76F58"/>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Word_Document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2020-12-17T20:06:00Z</dcterms:created>
  <dcterms:modified xsi:type="dcterms:W3CDTF">2020-12-17T20:06:00Z</dcterms:modified>
</cp:coreProperties>
</file>