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27F" w:rsidRPr="001B0917" w:rsidRDefault="0047127F" w:rsidP="0047127F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B0917">
        <w:rPr>
          <w:rFonts w:ascii="Arial" w:hAnsi="Arial" w:cs="Arial"/>
          <w:b/>
          <w:sz w:val="22"/>
          <w:szCs w:val="22"/>
        </w:rPr>
        <w:t xml:space="preserve">NATIONAL </w:t>
      </w:r>
      <w:r w:rsidR="00FB7230">
        <w:rPr>
          <w:rFonts w:ascii="Arial" w:hAnsi="Arial" w:cs="Arial"/>
          <w:b/>
          <w:sz w:val="22"/>
          <w:szCs w:val="22"/>
        </w:rPr>
        <w:t>ASSEMBLY</w:t>
      </w:r>
    </w:p>
    <w:p w:rsidR="0047127F" w:rsidRPr="00063E28" w:rsidRDefault="0047127F" w:rsidP="0047127F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3E28">
        <w:rPr>
          <w:rFonts w:ascii="Arial" w:hAnsi="Arial" w:cs="Arial"/>
          <w:b/>
          <w:sz w:val="22"/>
          <w:szCs w:val="22"/>
        </w:rPr>
        <w:t>QUESTION FOR WRITTEN REPLY</w:t>
      </w:r>
    </w:p>
    <w:p w:rsidR="0047127F" w:rsidRPr="00063E28" w:rsidRDefault="0047127F" w:rsidP="0047127F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3E28">
        <w:rPr>
          <w:rFonts w:ascii="Arial" w:hAnsi="Arial" w:cs="Arial"/>
          <w:b/>
          <w:sz w:val="22"/>
          <w:szCs w:val="22"/>
        </w:rPr>
        <w:t xml:space="preserve">QUESTION NUMBER: </w:t>
      </w:r>
      <w:r w:rsidR="00FB7230">
        <w:rPr>
          <w:rFonts w:ascii="Arial" w:hAnsi="Arial" w:cs="Arial"/>
          <w:b/>
          <w:sz w:val="22"/>
          <w:szCs w:val="22"/>
        </w:rPr>
        <w:t>28</w:t>
      </w:r>
      <w:r w:rsidR="00851977">
        <w:rPr>
          <w:rFonts w:ascii="Arial" w:hAnsi="Arial" w:cs="Arial"/>
          <w:b/>
          <w:sz w:val="22"/>
          <w:szCs w:val="22"/>
        </w:rPr>
        <w:t>82</w:t>
      </w:r>
      <w:r w:rsidRPr="00063E28">
        <w:rPr>
          <w:rFonts w:ascii="Arial" w:hAnsi="Arial" w:cs="Arial"/>
          <w:b/>
          <w:sz w:val="22"/>
          <w:szCs w:val="22"/>
        </w:rPr>
        <w:t xml:space="preserve"> [</w:t>
      </w:r>
      <w:r w:rsidR="00FB7230">
        <w:rPr>
          <w:rFonts w:ascii="Arial" w:hAnsi="Arial" w:cs="Arial"/>
          <w:b/>
          <w:sz w:val="22"/>
          <w:szCs w:val="22"/>
          <w:lang w:val="en-ZA"/>
        </w:rPr>
        <w:t>N</w:t>
      </w:r>
      <w:r w:rsidR="001F4430" w:rsidRPr="001F4430">
        <w:rPr>
          <w:rFonts w:ascii="Arial" w:hAnsi="Arial" w:cs="Arial"/>
          <w:b/>
          <w:sz w:val="22"/>
          <w:szCs w:val="22"/>
          <w:lang w:val="en-ZA"/>
        </w:rPr>
        <w:t>W</w:t>
      </w:r>
      <w:r w:rsidR="00FB7230">
        <w:rPr>
          <w:rFonts w:ascii="Arial" w:hAnsi="Arial" w:cs="Arial"/>
          <w:b/>
          <w:sz w:val="22"/>
          <w:szCs w:val="22"/>
          <w:lang w:val="en-ZA"/>
        </w:rPr>
        <w:t>31</w:t>
      </w:r>
      <w:r w:rsidR="00851977">
        <w:rPr>
          <w:rFonts w:ascii="Arial" w:hAnsi="Arial" w:cs="Arial"/>
          <w:b/>
          <w:sz w:val="22"/>
          <w:szCs w:val="22"/>
          <w:lang w:val="en-ZA"/>
        </w:rPr>
        <w:t>90</w:t>
      </w:r>
      <w:r w:rsidR="001F4430" w:rsidRPr="001F4430">
        <w:rPr>
          <w:rFonts w:ascii="Arial" w:hAnsi="Arial" w:cs="Arial"/>
          <w:b/>
          <w:sz w:val="22"/>
          <w:szCs w:val="22"/>
          <w:lang w:val="en-ZA"/>
        </w:rPr>
        <w:t>E</w:t>
      </w:r>
      <w:r w:rsidRPr="00063E28">
        <w:rPr>
          <w:rFonts w:ascii="Arial" w:hAnsi="Arial" w:cs="Arial"/>
          <w:b/>
          <w:sz w:val="22"/>
          <w:szCs w:val="22"/>
        </w:rPr>
        <w:t>]</w:t>
      </w:r>
    </w:p>
    <w:p w:rsidR="0047127F" w:rsidRPr="00063E28" w:rsidRDefault="0047127F" w:rsidP="0047127F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3E28">
        <w:rPr>
          <w:rFonts w:ascii="Arial" w:hAnsi="Arial" w:cs="Arial"/>
          <w:b/>
          <w:sz w:val="22"/>
          <w:szCs w:val="22"/>
        </w:rPr>
        <w:t xml:space="preserve">DATE OF PUBLICATION: </w:t>
      </w:r>
      <w:r w:rsidR="00FB7230">
        <w:rPr>
          <w:rFonts w:ascii="Arial" w:hAnsi="Arial" w:cs="Arial"/>
          <w:b/>
          <w:sz w:val="22"/>
          <w:szCs w:val="22"/>
        </w:rPr>
        <w:t>12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B7230">
        <w:rPr>
          <w:rFonts w:ascii="Arial" w:hAnsi="Arial" w:cs="Arial"/>
          <w:b/>
          <w:sz w:val="22"/>
          <w:szCs w:val="22"/>
        </w:rPr>
        <w:t>OCTOBER</w:t>
      </w:r>
      <w:r w:rsidRPr="00063E28">
        <w:rPr>
          <w:rFonts w:ascii="Arial" w:hAnsi="Arial" w:cs="Arial"/>
          <w:b/>
          <w:sz w:val="22"/>
          <w:szCs w:val="22"/>
        </w:rPr>
        <w:t xml:space="preserve"> 2018</w:t>
      </w:r>
    </w:p>
    <w:p w:rsidR="0062770E" w:rsidRPr="00BC3150" w:rsidRDefault="0062770E" w:rsidP="001B0917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851977" w:rsidRPr="00851977" w:rsidRDefault="00851977" w:rsidP="00851977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2"/>
          <w:szCs w:val="22"/>
          <w:lang w:val="af-ZA"/>
        </w:rPr>
      </w:pPr>
      <w:r w:rsidRPr="00851977">
        <w:rPr>
          <w:rFonts w:ascii="Arial" w:eastAsia="Calibri" w:hAnsi="Arial" w:cs="Arial"/>
          <w:b/>
          <w:sz w:val="22"/>
          <w:szCs w:val="22"/>
          <w:lang w:val="en-GB"/>
        </w:rPr>
        <w:t>2882.</w:t>
      </w:r>
      <w:r w:rsidRPr="00851977">
        <w:rPr>
          <w:rFonts w:ascii="Arial" w:eastAsia="Calibri" w:hAnsi="Arial" w:cs="Arial"/>
          <w:b/>
          <w:sz w:val="22"/>
          <w:szCs w:val="22"/>
          <w:lang w:val="en-GB"/>
        </w:rPr>
        <w:tab/>
      </w:r>
      <w:r w:rsidRPr="00851977">
        <w:rPr>
          <w:rFonts w:ascii="Arial" w:eastAsia="Calibri" w:hAnsi="Arial" w:cs="Arial"/>
          <w:b/>
          <w:noProof/>
          <w:sz w:val="22"/>
          <w:szCs w:val="22"/>
          <w:lang w:val="af-ZA"/>
        </w:rPr>
        <w:t>Mr G A Gardee (EFF) to ask the Minister of Finance:</w:t>
      </w:r>
    </w:p>
    <w:p w:rsidR="00851977" w:rsidRDefault="00851977" w:rsidP="00851977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" w:eastAsia="Calibri" w:hAnsi="Arial" w:cs="Arial"/>
          <w:noProof/>
          <w:sz w:val="22"/>
          <w:szCs w:val="22"/>
          <w:lang w:val="af-ZA"/>
        </w:rPr>
      </w:pPr>
      <w:r w:rsidRPr="00851977">
        <w:rPr>
          <w:rFonts w:ascii="Arial" w:eastAsia="Calibri" w:hAnsi="Arial" w:cs="Arial"/>
          <w:sz w:val="22"/>
          <w:szCs w:val="22"/>
          <w:lang w:val="en-GB"/>
        </w:rPr>
        <w:t xml:space="preserve">With reference to the reply to question 2362 on 14 September 2018, what is the (a) name of each and (b) number of </w:t>
      </w:r>
      <w:r w:rsidRPr="00851977">
        <w:rPr>
          <w:rFonts w:ascii="Arial" w:eastAsia="Calibri" w:hAnsi="Arial" w:cs="Arial"/>
          <w:sz w:val="22"/>
          <w:szCs w:val="22"/>
          <w:lang w:val="en-GB" w:eastAsia="en-ZA"/>
        </w:rPr>
        <w:t>private</w:t>
      </w:r>
      <w:r w:rsidRPr="00851977">
        <w:rPr>
          <w:rFonts w:ascii="Arial" w:eastAsia="Calibri" w:hAnsi="Arial" w:cs="Arial"/>
          <w:sz w:val="22"/>
          <w:szCs w:val="22"/>
          <w:lang w:val="en-GB"/>
        </w:rPr>
        <w:t xml:space="preserve"> security services companies that have contracts with the State?</w:t>
      </w:r>
      <w:r w:rsidRPr="00851977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851977">
        <w:rPr>
          <w:rFonts w:ascii="Arial" w:eastAsia="Calibri" w:hAnsi="Arial" w:cs="Arial"/>
          <w:noProof/>
          <w:sz w:val="22"/>
          <w:szCs w:val="22"/>
          <w:lang w:val="af-ZA"/>
        </w:rPr>
        <w:tab/>
      </w:r>
    </w:p>
    <w:p w:rsidR="00851977" w:rsidRPr="00851977" w:rsidRDefault="00851977" w:rsidP="00851977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851977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851977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851977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851977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851977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851977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851977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851977">
        <w:rPr>
          <w:rFonts w:ascii="Arial" w:eastAsia="Calibri" w:hAnsi="Arial" w:cs="Arial"/>
          <w:sz w:val="22"/>
          <w:szCs w:val="22"/>
          <w:lang w:val="en-GB" w:eastAsia="en-ZA"/>
        </w:rPr>
        <w:t>NW3190E</w:t>
      </w:r>
    </w:p>
    <w:p w:rsidR="001433AE" w:rsidRDefault="001433AE" w:rsidP="000E0FF8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sz w:val="22"/>
        </w:rPr>
      </w:pPr>
      <w:r w:rsidRPr="002131C7">
        <w:rPr>
          <w:rFonts w:ascii="Arial" w:hAnsi="Arial" w:cs="Arial"/>
          <w:b/>
          <w:sz w:val="22"/>
        </w:rPr>
        <w:t>REPLY</w:t>
      </w:r>
      <w:r w:rsidRPr="002131C7">
        <w:rPr>
          <w:rFonts w:ascii="Arial" w:hAnsi="Arial" w:cs="Arial"/>
          <w:sz w:val="22"/>
        </w:rPr>
        <w:t>:</w:t>
      </w:r>
    </w:p>
    <w:p w:rsidR="00BE298A" w:rsidRDefault="00915D9B" w:rsidP="00BE29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following information </w:t>
      </w:r>
      <w:r w:rsidR="00BE298A">
        <w:rPr>
          <w:rFonts w:ascii="Arial" w:hAnsi="Arial" w:cs="Arial"/>
          <w:sz w:val="22"/>
          <w:szCs w:val="22"/>
        </w:rPr>
        <w:t xml:space="preserve">was accessed from the Central Supplier Database system by the </w:t>
      </w:r>
      <w:r w:rsidR="007F4647">
        <w:rPr>
          <w:rFonts w:ascii="Arial" w:hAnsi="Arial" w:cs="Arial"/>
          <w:sz w:val="22"/>
          <w:szCs w:val="22"/>
        </w:rPr>
        <w:t xml:space="preserve">Office of the </w:t>
      </w:r>
      <w:r w:rsidR="00BE298A">
        <w:rPr>
          <w:rFonts w:ascii="Arial" w:hAnsi="Arial" w:cs="Arial"/>
          <w:sz w:val="22"/>
          <w:szCs w:val="22"/>
        </w:rPr>
        <w:t>Chief Procurement Office</w:t>
      </w:r>
      <w:r w:rsidR="007F4647">
        <w:rPr>
          <w:rFonts w:ascii="Arial" w:hAnsi="Arial" w:cs="Arial"/>
          <w:sz w:val="22"/>
          <w:szCs w:val="22"/>
        </w:rPr>
        <w:t>r</w:t>
      </w:r>
      <w:r w:rsidR="00BE298A">
        <w:rPr>
          <w:rFonts w:ascii="Arial" w:hAnsi="Arial" w:cs="Arial"/>
          <w:sz w:val="22"/>
          <w:szCs w:val="22"/>
        </w:rPr>
        <w:t>:</w:t>
      </w:r>
    </w:p>
    <w:p w:rsidR="00BE298A" w:rsidRDefault="00BE298A" w:rsidP="00BE298A">
      <w:pPr>
        <w:jc w:val="both"/>
        <w:rPr>
          <w:rFonts w:ascii="Arial" w:hAnsi="Arial" w:cs="Arial"/>
          <w:sz w:val="22"/>
          <w:szCs w:val="22"/>
        </w:rPr>
      </w:pPr>
    </w:p>
    <w:p w:rsidR="00915D9B" w:rsidRDefault="00915D9B" w:rsidP="00BE298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list of</w:t>
      </w:r>
      <w:r w:rsidR="006D3D53">
        <w:rPr>
          <w:rFonts w:ascii="Arial" w:hAnsi="Arial" w:cs="Arial"/>
          <w:sz w:val="22"/>
          <w:szCs w:val="22"/>
        </w:rPr>
        <w:t xml:space="preserve"> companies with open orders that are linked to private security services either via the industry they are active in or the commodities they supply to government</w:t>
      </w:r>
      <w:r w:rsidR="00545B8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in </w:t>
      </w:r>
      <w:r w:rsidR="006D3D53">
        <w:rPr>
          <w:rFonts w:ascii="Arial" w:hAnsi="Arial" w:cs="Arial"/>
          <w:sz w:val="22"/>
          <w:szCs w:val="22"/>
        </w:rPr>
        <w:t>an Excel format</w:t>
      </w:r>
      <w:r w:rsidR="00F037FE">
        <w:rPr>
          <w:rFonts w:ascii="Arial" w:hAnsi="Arial" w:cs="Arial"/>
          <w:sz w:val="22"/>
          <w:szCs w:val="22"/>
        </w:rPr>
        <w:t xml:space="preserve"> (ANNEXURE A)</w:t>
      </w:r>
      <w:r>
        <w:rPr>
          <w:rFonts w:ascii="Arial" w:hAnsi="Arial" w:cs="Arial"/>
          <w:sz w:val="22"/>
          <w:szCs w:val="22"/>
        </w:rPr>
        <w:t>; and</w:t>
      </w:r>
    </w:p>
    <w:p w:rsidR="00915D9B" w:rsidRDefault="00915D9B" w:rsidP="00915D9B">
      <w:pPr>
        <w:pStyle w:val="ListParagraph"/>
        <w:ind w:left="1069"/>
        <w:jc w:val="both"/>
        <w:rPr>
          <w:rFonts w:ascii="Arial" w:hAnsi="Arial" w:cs="Arial"/>
          <w:sz w:val="22"/>
          <w:szCs w:val="22"/>
        </w:rPr>
      </w:pPr>
    </w:p>
    <w:p w:rsidR="00915D9B" w:rsidRDefault="006D3D53" w:rsidP="00915D9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list indicates a total number of 2879 companies.</w:t>
      </w:r>
    </w:p>
    <w:p w:rsidR="001A5654" w:rsidRPr="00915D9B" w:rsidRDefault="001A5654" w:rsidP="00915D9B">
      <w:pPr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:rsidR="007663AF" w:rsidRDefault="007663AF" w:rsidP="001A5654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77F67" w:rsidRPr="001B0917" w:rsidRDefault="00B77F67" w:rsidP="001F4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B77F67" w:rsidRPr="001B0917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9094B"/>
    <w:multiLevelType w:val="hybridMultilevel"/>
    <w:tmpl w:val="CE0414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E3177"/>
    <w:multiLevelType w:val="hybridMultilevel"/>
    <w:tmpl w:val="59B269F0"/>
    <w:lvl w:ilvl="0" w:tplc="636CA54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F594E"/>
    <w:multiLevelType w:val="hybridMultilevel"/>
    <w:tmpl w:val="B00E8D80"/>
    <w:lvl w:ilvl="0" w:tplc="939A03E4">
      <w:start w:val="1"/>
      <w:numFmt w:val="lowerRoman"/>
      <w:lvlText w:val="(%1)"/>
      <w:lvlJc w:val="left"/>
      <w:pPr>
        <w:ind w:left="184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09" w:hanging="360"/>
      </w:pPr>
    </w:lvl>
    <w:lvl w:ilvl="2" w:tplc="1C09001B" w:tentative="1">
      <w:start w:val="1"/>
      <w:numFmt w:val="lowerRoman"/>
      <w:lvlText w:val="%3."/>
      <w:lvlJc w:val="right"/>
      <w:pPr>
        <w:ind w:left="2929" w:hanging="180"/>
      </w:pPr>
    </w:lvl>
    <w:lvl w:ilvl="3" w:tplc="1C09000F" w:tentative="1">
      <w:start w:val="1"/>
      <w:numFmt w:val="decimal"/>
      <w:lvlText w:val="%4."/>
      <w:lvlJc w:val="left"/>
      <w:pPr>
        <w:ind w:left="3649" w:hanging="360"/>
      </w:pPr>
    </w:lvl>
    <w:lvl w:ilvl="4" w:tplc="1C090019" w:tentative="1">
      <w:start w:val="1"/>
      <w:numFmt w:val="lowerLetter"/>
      <w:lvlText w:val="%5."/>
      <w:lvlJc w:val="left"/>
      <w:pPr>
        <w:ind w:left="4369" w:hanging="360"/>
      </w:pPr>
    </w:lvl>
    <w:lvl w:ilvl="5" w:tplc="1C09001B" w:tentative="1">
      <w:start w:val="1"/>
      <w:numFmt w:val="lowerRoman"/>
      <w:lvlText w:val="%6."/>
      <w:lvlJc w:val="right"/>
      <w:pPr>
        <w:ind w:left="5089" w:hanging="180"/>
      </w:pPr>
    </w:lvl>
    <w:lvl w:ilvl="6" w:tplc="1C09000F" w:tentative="1">
      <w:start w:val="1"/>
      <w:numFmt w:val="decimal"/>
      <w:lvlText w:val="%7."/>
      <w:lvlJc w:val="left"/>
      <w:pPr>
        <w:ind w:left="5809" w:hanging="360"/>
      </w:pPr>
    </w:lvl>
    <w:lvl w:ilvl="7" w:tplc="1C090019" w:tentative="1">
      <w:start w:val="1"/>
      <w:numFmt w:val="lowerLetter"/>
      <w:lvlText w:val="%8."/>
      <w:lvlJc w:val="left"/>
      <w:pPr>
        <w:ind w:left="6529" w:hanging="360"/>
      </w:pPr>
    </w:lvl>
    <w:lvl w:ilvl="8" w:tplc="1C0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4" w15:restartNumberingAfterBreak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28"/>
    <w:rsid w:val="000054AE"/>
    <w:rsid w:val="00007859"/>
    <w:rsid w:val="00011016"/>
    <w:rsid w:val="00016A41"/>
    <w:rsid w:val="00020C04"/>
    <w:rsid w:val="00023BC3"/>
    <w:rsid w:val="00042E4A"/>
    <w:rsid w:val="00063E28"/>
    <w:rsid w:val="00072EBE"/>
    <w:rsid w:val="000A03A9"/>
    <w:rsid w:val="000B5D30"/>
    <w:rsid w:val="000C2BEF"/>
    <w:rsid w:val="000C48D8"/>
    <w:rsid w:val="000E0FF8"/>
    <w:rsid w:val="000E1B36"/>
    <w:rsid w:val="000F3B14"/>
    <w:rsid w:val="000F477D"/>
    <w:rsid w:val="001433AE"/>
    <w:rsid w:val="0014441E"/>
    <w:rsid w:val="0015727B"/>
    <w:rsid w:val="00193F0D"/>
    <w:rsid w:val="00197576"/>
    <w:rsid w:val="001A5654"/>
    <w:rsid w:val="001A58A9"/>
    <w:rsid w:val="001B0917"/>
    <w:rsid w:val="001D4937"/>
    <w:rsid w:val="001D540F"/>
    <w:rsid w:val="001E3FB5"/>
    <w:rsid w:val="001E6902"/>
    <w:rsid w:val="001F4430"/>
    <w:rsid w:val="001F4B50"/>
    <w:rsid w:val="00207912"/>
    <w:rsid w:val="002131C7"/>
    <w:rsid w:val="0022502D"/>
    <w:rsid w:val="00236C35"/>
    <w:rsid w:val="002855CE"/>
    <w:rsid w:val="002867DD"/>
    <w:rsid w:val="002A4157"/>
    <w:rsid w:val="002C13A3"/>
    <w:rsid w:val="002F6E86"/>
    <w:rsid w:val="00304578"/>
    <w:rsid w:val="00307402"/>
    <w:rsid w:val="003421BD"/>
    <w:rsid w:val="00344553"/>
    <w:rsid w:val="00351BF5"/>
    <w:rsid w:val="003E6A51"/>
    <w:rsid w:val="003F3C43"/>
    <w:rsid w:val="0043065E"/>
    <w:rsid w:val="00455CE1"/>
    <w:rsid w:val="0047127F"/>
    <w:rsid w:val="00472D86"/>
    <w:rsid w:val="00485B2E"/>
    <w:rsid w:val="004A078E"/>
    <w:rsid w:val="004F43FB"/>
    <w:rsid w:val="005141B3"/>
    <w:rsid w:val="00532BB4"/>
    <w:rsid w:val="00533C35"/>
    <w:rsid w:val="00545B82"/>
    <w:rsid w:val="005706F1"/>
    <w:rsid w:val="00574E19"/>
    <w:rsid w:val="005A25BC"/>
    <w:rsid w:val="00612FCD"/>
    <w:rsid w:val="00613FC6"/>
    <w:rsid w:val="00614508"/>
    <w:rsid w:val="006239F1"/>
    <w:rsid w:val="00624D20"/>
    <w:rsid w:val="0062770E"/>
    <w:rsid w:val="0064275F"/>
    <w:rsid w:val="00646E7C"/>
    <w:rsid w:val="00647EF2"/>
    <w:rsid w:val="00653A85"/>
    <w:rsid w:val="00674982"/>
    <w:rsid w:val="00685058"/>
    <w:rsid w:val="00693A64"/>
    <w:rsid w:val="006D1766"/>
    <w:rsid w:val="006D3D53"/>
    <w:rsid w:val="006D7672"/>
    <w:rsid w:val="007118EA"/>
    <w:rsid w:val="00726A9C"/>
    <w:rsid w:val="007359BF"/>
    <w:rsid w:val="00743F26"/>
    <w:rsid w:val="007540E0"/>
    <w:rsid w:val="007663AF"/>
    <w:rsid w:val="0076668B"/>
    <w:rsid w:val="007749D9"/>
    <w:rsid w:val="00780F57"/>
    <w:rsid w:val="00791465"/>
    <w:rsid w:val="007914E0"/>
    <w:rsid w:val="007A32AF"/>
    <w:rsid w:val="007B1BA1"/>
    <w:rsid w:val="007D0823"/>
    <w:rsid w:val="007D4060"/>
    <w:rsid w:val="007D40D2"/>
    <w:rsid w:val="007E56A2"/>
    <w:rsid w:val="007F197E"/>
    <w:rsid w:val="007F223D"/>
    <w:rsid w:val="007F4647"/>
    <w:rsid w:val="00803AC4"/>
    <w:rsid w:val="00813FF0"/>
    <w:rsid w:val="008321A4"/>
    <w:rsid w:val="00840093"/>
    <w:rsid w:val="00851977"/>
    <w:rsid w:val="00852DC3"/>
    <w:rsid w:val="00876CBB"/>
    <w:rsid w:val="00891265"/>
    <w:rsid w:val="008B4E4F"/>
    <w:rsid w:val="008C2559"/>
    <w:rsid w:val="008E01C3"/>
    <w:rsid w:val="008E4142"/>
    <w:rsid w:val="009021F5"/>
    <w:rsid w:val="00911717"/>
    <w:rsid w:val="00915D9B"/>
    <w:rsid w:val="009163A5"/>
    <w:rsid w:val="00953363"/>
    <w:rsid w:val="0096007E"/>
    <w:rsid w:val="009951EA"/>
    <w:rsid w:val="009A18A7"/>
    <w:rsid w:val="009A3C71"/>
    <w:rsid w:val="009C69F6"/>
    <w:rsid w:val="009E1AB2"/>
    <w:rsid w:val="009E357F"/>
    <w:rsid w:val="00A02200"/>
    <w:rsid w:val="00A11CD8"/>
    <w:rsid w:val="00A45FE5"/>
    <w:rsid w:val="00A525F0"/>
    <w:rsid w:val="00A566A2"/>
    <w:rsid w:val="00A5731A"/>
    <w:rsid w:val="00A677C3"/>
    <w:rsid w:val="00A72B9B"/>
    <w:rsid w:val="00AA4ED9"/>
    <w:rsid w:val="00AD00CE"/>
    <w:rsid w:val="00AD5C9B"/>
    <w:rsid w:val="00AE07DE"/>
    <w:rsid w:val="00B03AF4"/>
    <w:rsid w:val="00B03DD6"/>
    <w:rsid w:val="00B150CC"/>
    <w:rsid w:val="00B20E37"/>
    <w:rsid w:val="00B2276A"/>
    <w:rsid w:val="00B23547"/>
    <w:rsid w:val="00B35E0C"/>
    <w:rsid w:val="00B447E6"/>
    <w:rsid w:val="00B5649A"/>
    <w:rsid w:val="00B72D0B"/>
    <w:rsid w:val="00B77F67"/>
    <w:rsid w:val="00B913C7"/>
    <w:rsid w:val="00B95452"/>
    <w:rsid w:val="00BC3150"/>
    <w:rsid w:val="00BD31C6"/>
    <w:rsid w:val="00BE298A"/>
    <w:rsid w:val="00BF5863"/>
    <w:rsid w:val="00C25C7E"/>
    <w:rsid w:val="00C312EA"/>
    <w:rsid w:val="00C44C35"/>
    <w:rsid w:val="00C472D6"/>
    <w:rsid w:val="00C60822"/>
    <w:rsid w:val="00C82101"/>
    <w:rsid w:val="00CA1F33"/>
    <w:rsid w:val="00CB4FDB"/>
    <w:rsid w:val="00CB51AD"/>
    <w:rsid w:val="00CC2F3E"/>
    <w:rsid w:val="00CF3812"/>
    <w:rsid w:val="00D01E04"/>
    <w:rsid w:val="00D22E21"/>
    <w:rsid w:val="00D363B6"/>
    <w:rsid w:val="00D57C49"/>
    <w:rsid w:val="00D8139F"/>
    <w:rsid w:val="00DB2463"/>
    <w:rsid w:val="00DC769E"/>
    <w:rsid w:val="00DD5296"/>
    <w:rsid w:val="00DE122E"/>
    <w:rsid w:val="00DE76CB"/>
    <w:rsid w:val="00DF0D26"/>
    <w:rsid w:val="00E42AEE"/>
    <w:rsid w:val="00E55071"/>
    <w:rsid w:val="00E60EE1"/>
    <w:rsid w:val="00E7384D"/>
    <w:rsid w:val="00E77DF6"/>
    <w:rsid w:val="00E8352B"/>
    <w:rsid w:val="00EA468F"/>
    <w:rsid w:val="00EA6A49"/>
    <w:rsid w:val="00EC4BF6"/>
    <w:rsid w:val="00ED51F7"/>
    <w:rsid w:val="00F037FE"/>
    <w:rsid w:val="00F03C60"/>
    <w:rsid w:val="00F51C17"/>
    <w:rsid w:val="00F5571A"/>
    <w:rsid w:val="00F65949"/>
    <w:rsid w:val="00F754AB"/>
    <w:rsid w:val="00F87EA6"/>
    <w:rsid w:val="00FB0ABC"/>
    <w:rsid w:val="00FB7230"/>
    <w:rsid w:val="00FC2064"/>
    <w:rsid w:val="00FD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D7156812-671B-4177-AD48-BB1052D8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5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83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B72D0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72D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72D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2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2D0B"/>
    <w:rPr>
      <w:b/>
      <w:bCs/>
      <w:lang w:val="en-US" w:eastAsia="en-US"/>
    </w:rPr>
  </w:style>
  <w:style w:type="paragraph" w:customStyle="1" w:styleId="Default">
    <w:name w:val="Default"/>
    <w:rsid w:val="009021F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7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SU\3.%20Parliamenatary%20Questions\1.%20TEMPLATES\1%20Corp%20Serv\NA%20Template......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F0D2F-2A06-4F43-95BF-071FEB90F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 Template.......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Michael  Plaatjies</cp:lastModifiedBy>
  <cp:revision>2</cp:revision>
  <cp:lastPrinted>2018-11-02T14:51:00Z</cp:lastPrinted>
  <dcterms:created xsi:type="dcterms:W3CDTF">2018-12-31T15:34:00Z</dcterms:created>
  <dcterms:modified xsi:type="dcterms:W3CDTF">2018-12-31T15:34:00Z</dcterms:modified>
</cp:coreProperties>
</file>