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E7" w:rsidRPr="007F3B0E" w:rsidRDefault="002400E7" w:rsidP="002400E7">
      <w:pPr>
        <w:ind w:right="284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F3B0E">
        <w:rPr>
          <w:rFonts w:ascii="Arial" w:hAnsi="Arial" w:cs="Arial"/>
          <w:b/>
          <w:sz w:val="24"/>
          <w:szCs w:val="24"/>
        </w:rPr>
        <w:t xml:space="preserve">PARLIAMENT OF THE </w:t>
      </w:r>
      <w:smartTag w:uri="urn:schemas-microsoft-com:office:smarttags" w:element="place">
        <w:smartTag w:uri="urn:schemas-microsoft-com:office:smarttags" w:element="PlaceType">
          <w:r w:rsidRPr="007F3B0E">
            <w:rPr>
              <w:rFonts w:ascii="Arial" w:hAnsi="Arial" w:cs="Arial"/>
              <w:b/>
              <w:sz w:val="24"/>
              <w:szCs w:val="24"/>
            </w:rPr>
            <w:t>REPUBLIC</w:t>
          </w:r>
        </w:smartTag>
        <w:r w:rsidRPr="007F3B0E">
          <w:rPr>
            <w:rFonts w:ascii="Arial" w:hAnsi="Arial" w:cs="Arial"/>
            <w:b/>
            <w:sz w:val="24"/>
            <w:szCs w:val="24"/>
          </w:rPr>
          <w:t xml:space="preserve"> OF </w:t>
        </w:r>
        <w:smartTag w:uri="urn:schemas-microsoft-com:office:smarttags" w:element="PlaceName">
          <w:r w:rsidRPr="007F3B0E">
            <w:rPr>
              <w:rFonts w:ascii="Arial" w:hAnsi="Arial" w:cs="Arial"/>
              <w:b/>
              <w:sz w:val="24"/>
              <w:szCs w:val="24"/>
            </w:rPr>
            <w:t>SOUTH AFRICA</w:t>
          </w:r>
        </w:smartTag>
      </w:smartTag>
    </w:p>
    <w:p w:rsidR="002400E7" w:rsidRPr="007F3B0E" w:rsidRDefault="002400E7" w:rsidP="002400E7">
      <w:pPr>
        <w:ind w:right="284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2400E7" w:rsidRPr="007F3B0E" w:rsidRDefault="002400E7" w:rsidP="002400E7">
      <w:pPr>
        <w:ind w:right="284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F3B0E">
        <w:rPr>
          <w:rFonts w:ascii="Arial" w:hAnsi="Arial" w:cs="Arial"/>
          <w:b/>
          <w:sz w:val="24"/>
          <w:szCs w:val="24"/>
        </w:rPr>
        <w:t>NATIONAL ASSEMBLY</w:t>
      </w:r>
    </w:p>
    <w:p w:rsidR="002400E7" w:rsidRPr="007F3B0E" w:rsidRDefault="002400E7" w:rsidP="002400E7">
      <w:pPr>
        <w:ind w:right="284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2400E7" w:rsidRPr="007F3B0E" w:rsidRDefault="002400E7" w:rsidP="002400E7">
      <w:pPr>
        <w:ind w:right="284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F3B0E">
        <w:rPr>
          <w:rFonts w:ascii="Arial" w:hAnsi="Arial" w:cs="Arial"/>
          <w:b/>
          <w:sz w:val="24"/>
          <w:szCs w:val="24"/>
        </w:rPr>
        <w:t>WRITTEN REPLY</w:t>
      </w:r>
    </w:p>
    <w:p w:rsidR="002400E7" w:rsidRPr="007F3B0E" w:rsidRDefault="002400E7" w:rsidP="002400E7">
      <w:pPr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2400E7" w:rsidRPr="007F3B0E" w:rsidRDefault="002400E7" w:rsidP="002400E7">
      <w:pPr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F3B0E">
        <w:rPr>
          <w:rFonts w:ascii="Arial" w:hAnsi="Arial" w:cs="Arial"/>
          <w:b/>
          <w:sz w:val="24"/>
          <w:szCs w:val="24"/>
        </w:rPr>
        <w:t xml:space="preserve">QUESTION NO: </w:t>
      </w:r>
      <w:r w:rsidR="00E06D55">
        <w:rPr>
          <w:rFonts w:ascii="Arial" w:hAnsi="Arial" w:cs="Arial"/>
          <w:b/>
          <w:sz w:val="24"/>
          <w:szCs w:val="24"/>
        </w:rPr>
        <w:t>284</w:t>
      </w:r>
      <w:r w:rsidR="002C541B">
        <w:rPr>
          <w:rFonts w:ascii="Arial" w:hAnsi="Arial" w:cs="Arial"/>
          <w:b/>
          <w:sz w:val="24"/>
          <w:szCs w:val="24"/>
        </w:rPr>
        <w:t>8</w:t>
      </w:r>
    </w:p>
    <w:p w:rsidR="002400E7" w:rsidRPr="007F3B0E" w:rsidRDefault="002400E7" w:rsidP="002400E7">
      <w:pPr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2400E7" w:rsidRPr="007F3B0E" w:rsidRDefault="002400E7" w:rsidP="002400E7">
      <w:pPr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F3B0E">
        <w:rPr>
          <w:rFonts w:ascii="Arial" w:hAnsi="Arial" w:cs="Arial"/>
          <w:b/>
          <w:sz w:val="24"/>
          <w:szCs w:val="24"/>
        </w:rPr>
        <w:t xml:space="preserve">DATE OF PUBLICATION: </w:t>
      </w:r>
      <w:r w:rsidR="00E06D55">
        <w:rPr>
          <w:rFonts w:ascii="Arial" w:hAnsi="Arial" w:cs="Arial"/>
          <w:b/>
          <w:sz w:val="24"/>
          <w:szCs w:val="24"/>
        </w:rPr>
        <w:t>7</w:t>
      </w:r>
      <w:r w:rsidR="00126F1E">
        <w:rPr>
          <w:rFonts w:ascii="Arial" w:hAnsi="Arial" w:cs="Arial"/>
          <w:b/>
          <w:sz w:val="24"/>
          <w:szCs w:val="24"/>
        </w:rPr>
        <w:t xml:space="preserve"> August</w:t>
      </w:r>
      <w:r w:rsidR="007F3B0E" w:rsidRPr="007F3B0E">
        <w:rPr>
          <w:rFonts w:ascii="Arial" w:hAnsi="Arial" w:cs="Arial"/>
          <w:b/>
          <w:sz w:val="24"/>
          <w:szCs w:val="24"/>
        </w:rPr>
        <w:t xml:space="preserve"> 2015</w:t>
      </w:r>
    </w:p>
    <w:p w:rsidR="002400E7" w:rsidRPr="007F3B0E" w:rsidRDefault="002400E7" w:rsidP="002400E7">
      <w:pPr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2400E7" w:rsidRPr="007F3B0E" w:rsidRDefault="002400E7" w:rsidP="002400E7">
      <w:pPr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F3B0E">
        <w:rPr>
          <w:rFonts w:ascii="Arial" w:hAnsi="Arial" w:cs="Arial"/>
          <w:b/>
          <w:sz w:val="24"/>
          <w:szCs w:val="24"/>
        </w:rPr>
        <w:t xml:space="preserve">QUESTION PAPER NO: </w:t>
      </w:r>
      <w:r w:rsidR="00E06D55">
        <w:rPr>
          <w:rFonts w:ascii="Arial" w:hAnsi="Arial" w:cs="Arial"/>
          <w:b/>
          <w:sz w:val="24"/>
          <w:szCs w:val="24"/>
        </w:rPr>
        <w:t>28</w:t>
      </w:r>
    </w:p>
    <w:p w:rsidR="002400E7" w:rsidRPr="007F3B0E" w:rsidRDefault="002400E7" w:rsidP="002400E7">
      <w:pPr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2400E7" w:rsidRDefault="002400E7" w:rsidP="002400E7">
      <w:pPr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F3B0E">
        <w:rPr>
          <w:rFonts w:ascii="Arial" w:hAnsi="Arial" w:cs="Arial"/>
          <w:b/>
          <w:sz w:val="24"/>
          <w:szCs w:val="24"/>
        </w:rPr>
        <w:t>DATE OF REPLY:</w:t>
      </w:r>
      <w:r w:rsidR="007F3B0E" w:rsidRPr="007F3B0E">
        <w:rPr>
          <w:rFonts w:ascii="Arial" w:hAnsi="Arial" w:cs="Arial"/>
          <w:b/>
          <w:sz w:val="24"/>
          <w:szCs w:val="24"/>
        </w:rPr>
        <w:t xml:space="preserve"> </w:t>
      </w:r>
    </w:p>
    <w:p w:rsidR="002C541B" w:rsidRDefault="002C541B" w:rsidP="002400E7">
      <w:pPr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2C541B" w:rsidRDefault="002C541B" w:rsidP="002C541B">
      <w:pPr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2C541B">
        <w:rPr>
          <w:rFonts w:ascii="Arial" w:hAnsi="Arial" w:cs="Arial"/>
          <w:b/>
          <w:sz w:val="24"/>
          <w:szCs w:val="24"/>
        </w:rPr>
        <w:t>Mr C Mackenzie (DA) to ask the Minister of Telecommunications and Postal Services:</w:t>
      </w:r>
    </w:p>
    <w:p w:rsidR="002C541B" w:rsidRPr="002C541B" w:rsidRDefault="002C541B" w:rsidP="002C541B">
      <w:pPr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2C541B" w:rsidRPr="002C541B" w:rsidRDefault="002C541B" w:rsidP="002C541B">
      <w:pPr>
        <w:ind w:right="284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2C541B">
        <w:rPr>
          <w:rFonts w:ascii="Arial" w:hAnsi="Arial" w:cs="Arial"/>
          <w:sz w:val="24"/>
          <w:szCs w:val="24"/>
        </w:rPr>
        <w:t>With reference to his reply to question 2047 on 24 June 2015, what exact items will the R739 000 000 be spent on?</w:t>
      </w:r>
      <w:r w:rsidRPr="002C541B">
        <w:rPr>
          <w:rFonts w:ascii="Arial" w:hAnsi="Arial" w:cs="Arial"/>
          <w:sz w:val="24"/>
          <w:szCs w:val="24"/>
        </w:rPr>
        <w:tab/>
      </w:r>
      <w:r w:rsidRPr="002C541B">
        <w:rPr>
          <w:rFonts w:ascii="Arial" w:hAnsi="Arial" w:cs="Arial"/>
          <w:sz w:val="24"/>
          <w:szCs w:val="24"/>
        </w:rPr>
        <w:tab/>
      </w:r>
      <w:r w:rsidRPr="002C541B">
        <w:rPr>
          <w:rFonts w:ascii="Arial" w:hAnsi="Arial" w:cs="Arial"/>
          <w:sz w:val="24"/>
          <w:szCs w:val="24"/>
        </w:rPr>
        <w:tab/>
      </w:r>
      <w:r w:rsidRPr="002C541B">
        <w:rPr>
          <w:rFonts w:ascii="Arial" w:hAnsi="Arial" w:cs="Arial"/>
          <w:sz w:val="24"/>
          <w:szCs w:val="24"/>
        </w:rPr>
        <w:tab/>
      </w:r>
    </w:p>
    <w:p w:rsidR="002C541B" w:rsidRDefault="002C541B" w:rsidP="002C541B">
      <w:pPr>
        <w:ind w:right="284"/>
        <w:contextualSpacing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2C541B">
        <w:rPr>
          <w:rFonts w:ascii="Arial" w:hAnsi="Arial" w:cs="Arial"/>
          <w:b/>
          <w:sz w:val="24"/>
          <w:szCs w:val="24"/>
        </w:rPr>
        <w:t>NW3321E</w:t>
      </w:r>
    </w:p>
    <w:p w:rsidR="00E06D55" w:rsidRDefault="00E06D55" w:rsidP="002400E7">
      <w:pPr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E06D55" w:rsidRPr="00E06D55" w:rsidRDefault="00E06D55" w:rsidP="00E06D55">
      <w:pPr>
        <w:ind w:right="284"/>
        <w:contextualSpacing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317EE2" w:rsidRPr="00126F1E" w:rsidRDefault="002400E7" w:rsidP="00317EE2">
      <w:pPr>
        <w:rPr>
          <w:rFonts w:ascii="Arial" w:hAnsi="Arial" w:cs="Arial"/>
          <w:b/>
          <w:bCs/>
          <w:iCs/>
          <w:sz w:val="24"/>
          <w:szCs w:val="24"/>
        </w:rPr>
      </w:pPr>
      <w:r w:rsidRPr="00126F1E">
        <w:rPr>
          <w:rFonts w:ascii="Arial" w:hAnsi="Arial" w:cs="Arial"/>
          <w:b/>
          <w:bCs/>
          <w:iCs/>
          <w:sz w:val="24"/>
          <w:szCs w:val="24"/>
        </w:rPr>
        <w:t>REPLY:</w:t>
      </w:r>
    </w:p>
    <w:p w:rsidR="00317EE2" w:rsidRDefault="00317EE2" w:rsidP="00317EE2">
      <w:pPr>
        <w:rPr>
          <w:b/>
          <w:bCs/>
          <w:iCs/>
          <w:sz w:val="24"/>
          <w:szCs w:val="24"/>
        </w:rPr>
      </w:pPr>
    </w:p>
    <w:p w:rsidR="00CA30E7" w:rsidRDefault="002C541B" w:rsidP="00333A29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2C541B">
        <w:rPr>
          <w:rFonts w:ascii="Arial" w:hAnsi="Arial" w:cs="Arial"/>
          <w:bCs/>
          <w:iCs/>
          <w:sz w:val="24"/>
          <w:szCs w:val="24"/>
        </w:rPr>
        <w:t xml:space="preserve">The monies will be used to provide broadband connectivity services to the targeted government sites in the </w:t>
      </w:r>
      <w:r w:rsidR="00E73DD0">
        <w:rPr>
          <w:rFonts w:ascii="Arial" w:hAnsi="Arial" w:cs="Arial"/>
          <w:bCs/>
          <w:iCs/>
          <w:sz w:val="24"/>
          <w:szCs w:val="24"/>
        </w:rPr>
        <w:t>Phase 1</w:t>
      </w:r>
      <w:r w:rsidRPr="002C541B">
        <w:rPr>
          <w:rFonts w:ascii="Arial" w:hAnsi="Arial" w:cs="Arial"/>
          <w:bCs/>
          <w:iCs/>
          <w:sz w:val="24"/>
          <w:szCs w:val="24"/>
        </w:rPr>
        <w:t xml:space="preserve"> districts.  </w:t>
      </w:r>
    </w:p>
    <w:p w:rsidR="002C541B" w:rsidRDefault="002C541B" w:rsidP="00333A29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2C541B" w:rsidRDefault="002C541B" w:rsidP="00333A29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2C541B" w:rsidRDefault="002C541B" w:rsidP="00333A29">
      <w:pPr>
        <w:jc w:val="both"/>
        <w:rPr>
          <w:rFonts w:ascii="Arial" w:hAnsi="Arial" w:cs="Arial"/>
          <w:bCs/>
          <w:iCs/>
          <w:sz w:val="24"/>
          <w:szCs w:val="24"/>
        </w:rPr>
      </w:pPr>
    </w:p>
    <w:sectPr w:rsidR="002C541B" w:rsidSect="002C541B">
      <w:pgSz w:w="11906" w:h="16838"/>
      <w:pgMar w:top="1134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6D8" w:rsidRDefault="005146D8" w:rsidP="002400E7">
      <w:r>
        <w:separator/>
      </w:r>
    </w:p>
  </w:endnote>
  <w:endnote w:type="continuationSeparator" w:id="0">
    <w:p w:rsidR="005146D8" w:rsidRDefault="005146D8" w:rsidP="00240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6D8" w:rsidRDefault="005146D8" w:rsidP="002400E7">
      <w:r>
        <w:separator/>
      </w:r>
    </w:p>
  </w:footnote>
  <w:footnote w:type="continuationSeparator" w:id="0">
    <w:p w:rsidR="005146D8" w:rsidRDefault="005146D8" w:rsidP="002400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9095E"/>
    <w:multiLevelType w:val="hybridMultilevel"/>
    <w:tmpl w:val="25FEF6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C68D8"/>
    <w:multiLevelType w:val="hybridMultilevel"/>
    <w:tmpl w:val="FB2446B2"/>
    <w:lvl w:ilvl="0" w:tplc="EFCCF48A">
      <w:start w:val="1"/>
      <w:numFmt w:val="lowerLetter"/>
      <w:lvlText w:val="(%1)"/>
      <w:lvlJc w:val="left"/>
      <w:pPr>
        <w:ind w:left="435" w:hanging="435"/>
      </w:pPr>
      <w:rPr>
        <w:rFonts w:ascii="Arial" w:hAnsi="Arial" w:cs="Arial" w:hint="default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4E3CBE"/>
    <w:multiLevelType w:val="hybridMultilevel"/>
    <w:tmpl w:val="E55C8E02"/>
    <w:lvl w:ilvl="0" w:tplc="8EA860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7067E"/>
    <w:multiLevelType w:val="hybridMultilevel"/>
    <w:tmpl w:val="54D4A554"/>
    <w:lvl w:ilvl="0" w:tplc="A8F89F9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F751B"/>
    <w:multiLevelType w:val="hybridMultilevel"/>
    <w:tmpl w:val="CB809C38"/>
    <w:lvl w:ilvl="0" w:tplc="DEA269B6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EE2"/>
    <w:rsid w:val="000E10D3"/>
    <w:rsid w:val="000F5485"/>
    <w:rsid w:val="00126F1E"/>
    <w:rsid w:val="00192428"/>
    <w:rsid w:val="002400E7"/>
    <w:rsid w:val="00276C71"/>
    <w:rsid w:val="002A2892"/>
    <w:rsid w:val="002C541B"/>
    <w:rsid w:val="00317EE2"/>
    <w:rsid w:val="00333A29"/>
    <w:rsid w:val="0044502C"/>
    <w:rsid w:val="004F6C57"/>
    <w:rsid w:val="005146D8"/>
    <w:rsid w:val="00583E32"/>
    <w:rsid w:val="005C67CB"/>
    <w:rsid w:val="00750588"/>
    <w:rsid w:val="007F3B0E"/>
    <w:rsid w:val="008140C4"/>
    <w:rsid w:val="00826D4C"/>
    <w:rsid w:val="00922548"/>
    <w:rsid w:val="00A01374"/>
    <w:rsid w:val="00B76DD1"/>
    <w:rsid w:val="00BC3548"/>
    <w:rsid w:val="00CA30E7"/>
    <w:rsid w:val="00E06D55"/>
    <w:rsid w:val="00E253B5"/>
    <w:rsid w:val="00E4019E"/>
    <w:rsid w:val="00E73DD0"/>
    <w:rsid w:val="00F46565"/>
    <w:rsid w:val="00F7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EE2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E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400E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2400E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400E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2400E7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0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140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2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THE REPUBLIC OF SOUTH AFRICA</vt:lpstr>
    </vt:vector>
  </TitlesOfParts>
  <Company>Proline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THE REPUBLIC OF SOUTH AFRICA</dc:title>
  <dc:creator>Matlole</dc:creator>
  <cp:lastModifiedBy>PUMZA</cp:lastModifiedBy>
  <cp:revision>2</cp:revision>
  <cp:lastPrinted>2015-08-19T10:28:00Z</cp:lastPrinted>
  <dcterms:created xsi:type="dcterms:W3CDTF">2015-09-07T13:16:00Z</dcterms:created>
  <dcterms:modified xsi:type="dcterms:W3CDTF">2015-09-07T13:16:00Z</dcterms:modified>
</cp:coreProperties>
</file>