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1D3373">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1D3373">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1D3373">
      <w:pPr>
        <w:spacing w:after="0" w:line="240" w:lineRule="auto"/>
        <w:rPr>
          <w:rFonts w:ascii="Arial" w:eastAsia="Times New Roman" w:hAnsi="Arial" w:cs="Arial"/>
          <w:sz w:val="24"/>
          <w:szCs w:val="24"/>
        </w:rPr>
      </w:pPr>
    </w:p>
    <w:p w:rsidR="00FD7F03" w:rsidRPr="006F07E2" w:rsidRDefault="00FD7F03" w:rsidP="006F07E2">
      <w:pPr>
        <w:spacing w:after="0" w:line="240" w:lineRule="auto"/>
        <w:rPr>
          <w:rFonts w:ascii="Arial" w:eastAsia="Times New Roman" w:hAnsi="Arial" w:cs="Arial"/>
          <w:b/>
          <w:bCs/>
          <w:sz w:val="24"/>
          <w:szCs w:val="24"/>
        </w:rPr>
      </w:pPr>
    </w:p>
    <w:p w:rsidR="00F515CF" w:rsidRPr="006F07E2" w:rsidRDefault="00F515CF" w:rsidP="006F07E2">
      <w:pPr>
        <w:spacing w:after="0" w:line="240" w:lineRule="auto"/>
        <w:rPr>
          <w:rFonts w:ascii="Arial" w:eastAsia="Times New Roman" w:hAnsi="Arial" w:cs="Arial"/>
          <w:sz w:val="24"/>
          <w:szCs w:val="24"/>
        </w:rPr>
      </w:pPr>
      <w:r w:rsidRPr="006F07E2">
        <w:rPr>
          <w:rFonts w:ascii="Arial" w:eastAsia="Times New Roman" w:hAnsi="Arial" w:cs="Arial"/>
          <w:b/>
          <w:bCs/>
          <w:sz w:val="24"/>
          <w:szCs w:val="24"/>
        </w:rPr>
        <w:t xml:space="preserve">QUESTION </w:t>
      </w:r>
      <w:r w:rsidR="008F3012">
        <w:rPr>
          <w:rFonts w:ascii="Arial" w:eastAsia="Times New Roman" w:hAnsi="Arial" w:cs="Arial"/>
          <w:b/>
          <w:bCs/>
          <w:sz w:val="24"/>
          <w:szCs w:val="24"/>
        </w:rPr>
        <w:t>2818</w:t>
      </w:r>
    </w:p>
    <w:p w:rsidR="00FF1348" w:rsidRPr="006F07E2" w:rsidRDefault="00F515CF" w:rsidP="006F07E2">
      <w:pPr>
        <w:spacing w:after="0" w:line="240" w:lineRule="auto"/>
        <w:rPr>
          <w:rFonts w:ascii="Arial" w:eastAsia="Times New Roman" w:hAnsi="Arial" w:cs="Arial"/>
          <w:sz w:val="24"/>
          <w:szCs w:val="24"/>
        </w:rPr>
      </w:pPr>
      <w:r w:rsidRPr="006F07E2">
        <w:rPr>
          <w:rFonts w:ascii="Arial" w:eastAsia="Times New Roman" w:hAnsi="Arial" w:cs="Arial"/>
          <w:sz w:val="24"/>
          <w:szCs w:val="24"/>
        </w:rPr>
        <w:t> </w:t>
      </w:r>
    </w:p>
    <w:p w:rsidR="00F515CF" w:rsidRPr="006F07E2" w:rsidRDefault="00687C52" w:rsidP="006F07E2">
      <w:pPr>
        <w:spacing w:after="0" w:line="240" w:lineRule="auto"/>
        <w:rPr>
          <w:rFonts w:ascii="Arial" w:eastAsia="Times New Roman" w:hAnsi="Arial" w:cs="Arial"/>
          <w:b/>
          <w:bCs/>
          <w:sz w:val="24"/>
          <w:szCs w:val="24"/>
          <w:u w:val="single"/>
        </w:rPr>
      </w:pPr>
      <w:r w:rsidRPr="006F07E2">
        <w:rPr>
          <w:rFonts w:ascii="Arial" w:eastAsia="Times New Roman" w:hAnsi="Arial" w:cs="Arial"/>
          <w:b/>
          <w:bCs/>
          <w:sz w:val="24"/>
          <w:szCs w:val="24"/>
          <w:u w:val="single"/>
        </w:rPr>
        <w:t>IN</w:t>
      </w:r>
      <w:r w:rsidR="0021572E" w:rsidRPr="006F07E2">
        <w:rPr>
          <w:rFonts w:ascii="Arial" w:eastAsia="Times New Roman" w:hAnsi="Arial" w:cs="Arial"/>
          <w:b/>
          <w:bCs/>
          <w:sz w:val="24"/>
          <w:szCs w:val="24"/>
          <w:u w:val="single"/>
        </w:rPr>
        <w:t xml:space="preserve">TERNAL QUESTION PAPER [No </w:t>
      </w:r>
      <w:r w:rsidR="006F07E2" w:rsidRPr="006F07E2">
        <w:rPr>
          <w:rFonts w:ascii="Arial" w:eastAsia="Times New Roman" w:hAnsi="Arial" w:cs="Arial"/>
          <w:b/>
          <w:bCs/>
          <w:sz w:val="24"/>
          <w:szCs w:val="24"/>
          <w:u w:val="single"/>
        </w:rPr>
        <w:t>33</w:t>
      </w:r>
      <w:r w:rsidR="001304CF" w:rsidRPr="006F07E2">
        <w:rPr>
          <w:rFonts w:ascii="Arial" w:eastAsia="Times New Roman" w:hAnsi="Arial" w:cs="Arial"/>
          <w:b/>
          <w:bCs/>
          <w:sz w:val="24"/>
          <w:szCs w:val="24"/>
          <w:u w:val="single"/>
        </w:rPr>
        <w:t>-2017</w:t>
      </w:r>
      <w:r w:rsidR="005F30F3" w:rsidRPr="006F07E2">
        <w:rPr>
          <w:rFonts w:ascii="Arial" w:eastAsia="Times New Roman" w:hAnsi="Arial" w:cs="Arial"/>
          <w:b/>
          <w:bCs/>
          <w:sz w:val="24"/>
          <w:szCs w:val="24"/>
          <w:u w:val="single"/>
        </w:rPr>
        <w:t xml:space="preserve"> FIFTH PARLIAMENT</w:t>
      </w:r>
      <w:proofErr w:type="gramStart"/>
      <w:r w:rsidR="00F515CF" w:rsidRPr="006F07E2">
        <w:rPr>
          <w:rFonts w:ascii="Arial" w:eastAsia="Times New Roman" w:hAnsi="Arial" w:cs="Arial"/>
          <w:b/>
          <w:bCs/>
          <w:sz w:val="24"/>
          <w:szCs w:val="24"/>
          <w:u w:val="single"/>
        </w:rPr>
        <w:t>]</w:t>
      </w:r>
      <w:proofErr w:type="gramEnd"/>
      <w:r w:rsidR="00F515CF" w:rsidRPr="006F07E2">
        <w:rPr>
          <w:rFonts w:ascii="Arial" w:eastAsia="Times New Roman" w:hAnsi="Arial" w:cs="Arial"/>
          <w:b/>
          <w:bCs/>
          <w:sz w:val="24"/>
          <w:szCs w:val="24"/>
          <w:u w:val="single"/>
        </w:rPr>
        <w:br/>
      </w:r>
      <w:r w:rsidR="00F83BBF" w:rsidRPr="006F07E2">
        <w:rPr>
          <w:rFonts w:ascii="Arial" w:eastAsia="Times New Roman" w:hAnsi="Arial" w:cs="Arial"/>
          <w:b/>
          <w:bCs/>
          <w:sz w:val="24"/>
          <w:szCs w:val="24"/>
          <w:u w:val="single"/>
        </w:rPr>
        <w:t>DATE OF PUBLICATION: </w:t>
      </w:r>
      <w:r w:rsidR="006F07E2" w:rsidRPr="006F07E2">
        <w:rPr>
          <w:rFonts w:ascii="Arial" w:eastAsia="Times New Roman" w:hAnsi="Arial" w:cs="Arial"/>
          <w:b/>
          <w:bCs/>
          <w:sz w:val="24"/>
          <w:szCs w:val="24"/>
          <w:u w:val="single"/>
        </w:rPr>
        <w:t>15</w:t>
      </w:r>
      <w:r w:rsidR="00F83BBF" w:rsidRPr="006F07E2">
        <w:rPr>
          <w:rFonts w:ascii="Arial" w:eastAsia="Times New Roman" w:hAnsi="Arial" w:cs="Arial"/>
          <w:b/>
          <w:bCs/>
          <w:sz w:val="24"/>
          <w:szCs w:val="24"/>
          <w:u w:val="single"/>
        </w:rPr>
        <w:t xml:space="preserve"> SEPTEMBER</w:t>
      </w:r>
      <w:r w:rsidR="00F515CF" w:rsidRPr="006F07E2">
        <w:rPr>
          <w:rFonts w:ascii="Arial" w:eastAsia="Times New Roman" w:hAnsi="Arial" w:cs="Arial"/>
          <w:b/>
          <w:bCs/>
          <w:sz w:val="24"/>
          <w:szCs w:val="24"/>
          <w:u w:val="single"/>
        </w:rPr>
        <w:t> 201</w:t>
      </w:r>
      <w:r w:rsidR="001304CF" w:rsidRPr="006F07E2">
        <w:rPr>
          <w:rFonts w:ascii="Arial" w:eastAsia="Times New Roman" w:hAnsi="Arial" w:cs="Arial"/>
          <w:b/>
          <w:bCs/>
          <w:sz w:val="24"/>
          <w:szCs w:val="24"/>
          <w:u w:val="single"/>
        </w:rPr>
        <w:t>7</w:t>
      </w:r>
    </w:p>
    <w:p w:rsidR="00DD3420" w:rsidRPr="008F3012" w:rsidRDefault="00DD3420" w:rsidP="008F3012">
      <w:pPr>
        <w:spacing w:after="0" w:line="240" w:lineRule="auto"/>
        <w:ind w:left="851" w:hanging="851"/>
        <w:jc w:val="both"/>
        <w:rPr>
          <w:rFonts w:ascii="Arial" w:hAnsi="Arial" w:cs="Arial"/>
          <w:b/>
          <w:sz w:val="24"/>
          <w:szCs w:val="24"/>
        </w:rPr>
      </w:pPr>
    </w:p>
    <w:p w:rsidR="008F3012" w:rsidRPr="008F3012" w:rsidRDefault="008F3012" w:rsidP="008F3012">
      <w:pPr>
        <w:spacing w:after="0" w:line="240" w:lineRule="auto"/>
        <w:ind w:left="709" w:hanging="709"/>
        <w:rPr>
          <w:rFonts w:ascii="Arial" w:hAnsi="Arial" w:cs="Arial"/>
          <w:b/>
          <w:sz w:val="24"/>
          <w:szCs w:val="24"/>
          <w:lang w:val="en-GB"/>
        </w:rPr>
      </w:pPr>
      <w:proofErr w:type="gramStart"/>
      <w:r w:rsidRPr="008F3012">
        <w:rPr>
          <w:rFonts w:ascii="Arial" w:hAnsi="Arial" w:cs="Arial"/>
          <w:b/>
          <w:sz w:val="24"/>
          <w:szCs w:val="24"/>
          <w:lang w:val="en-GB"/>
        </w:rPr>
        <w:t>2818. Ms A Steyn (DA)</w:t>
      </w:r>
      <w:proofErr w:type="gramEnd"/>
      <w:r w:rsidRPr="008F3012">
        <w:rPr>
          <w:rFonts w:ascii="Arial" w:hAnsi="Arial" w:cs="Arial"/>
          <w:b/>
          <w:sz w:val="24"/>
          <w:szCs w:val="24"/>
          <w:lang w:val="en-GB"/>
        </w:rPr>
        <w:t xml:space="preserve"> to ask the Minister of Rural Development and Land Reform:</w:t>
      </w:r>
    </w:p>
    <w:p w:rsidR="008F3012" w:rsidRPr="008F3012" w:rsidRDefault="008F3012" w:rsidP="008F3012">
      <w:pPr>
        <w:spacing w:after="0" w:line="240" w:lineRule="auto"/>
        <w:ind w:left="851" w:hanging="851"/>
        <w:rPr>
          <w:rFonts w:ascii="Arial" w:hAnsi="Arial" w:cs="Arial"/>
          <w:b/>
          <w:sz w:val="24"/>
          <w:szCs w:val="24"/>
          <w:lang w:val="en-GB"/>
        </w:rPr>
      </w:pPr>
    </w:p>
    <w:p w:rsidR="008F3012" w:rsidRPr="008F3012" w:rsidRDefault="008F3012" w:rsidP="008F3012">
      <w:pPr>
        <w:pStyle w:val="ListParagraph"/>
        <w:numPr>
          <w:ilvl w:val="0"/>
          <w:numId w:val="10"/>
        </w:numPr>
        <w:spacing w:after="0" w:line="240" w:lineRule="auto"/>
        <w:ind w:left="709" w:hanging="709"/>
        <w:jc w:val="both"/>
        <w:rPr>
          <w:rFonts w:ascii="Arial" w:hAnsi="Arial" w:cs="Arial"/>
          <w:sz w:val="24"/>
          <w:szCs w:val="24"/>
        </w:rPr>
      </w:pPr>
      <w:r w:rsidRPr="008F3012">
        <w:rPr>
          <w:rFonts w:ascii="Arial" w:hAnsi="Arial" w:cs="Arial"/>
          <w:sz w:val="24"/>
          <w:szCs w:val="24"/>
        </w:rPr>
        <w:t xml:space="preserve">What are the full relevant details of each </w:t>
      </w:r>
      <w:proofErr w:type="spellStart"/>
      <w:r w:rsidRPr="008F3012">
        <w:rPr>
          <w:rFonts w:ascii="Arial" w:hAnsi="Arial" w:cs="Arial"/>
          <w:sz w:val="24"/>
          <w:szCs w:val="24"/>
        </w:rPr>
        <w:t>agri</w:t>
      </w:r>
      <w:proofErr w:type="spellEnd"/>
      <w:r w:rsidRPr="008F3012">
        <w:rPr>
          <w:rFonts w:ascii="Arial" w:hAnsi="Arial" w:cs="Arial"/>
          <w:sz w:val="24"/>
          <w:szCs w:val="24"/>
        </w:rPr>
        <w:t>-park established to date in terms of (a) the names of each specified park, (b) the amount of funding spent on each park to date, (c) the amount budgeted for each park for the 2017-2020 medium term expenditure framework, (d) the details of any directions of how this funding should be spent and (e) how the parks are being managed, funded and kept operational;</w:t>
      </w:r>
    </w:p>
    <w:p w:rsidR="008F3012" w:rsidRPr="008F3012" w:rsidRDefault="008F3012" w:rsidP="008F3012">
      <w:pPr>
        <w:pStyle w:val="ListParagraph"/>
        <w:spacing w:after="0" w:line="240" w:lineRule="auto"/>
        <w:ind w:left="1171"/>
        <w:jc w:val="both"/>
        <w:rPr>
          <w:rFonts w:ascii="Arial" w:hAnsi="Arial" w:cs="Arial"/>
          <w:sz w:val="24"/>
          <w:szCs w:val="24"/>
          <w:lang w:eastAsia="en-ZA"/>
        </w:rPr>
      </w:pPr>
    </w:p>
    <w:p w:rsidR="008F3012" w:rsidRPr="008F3012" w:rsidRDefault="008F3012" w:rsidP="008F3012">
      <w:pPr>
        <w:pStyle w:val="ListParagraph"/>
        <w:numPr>
          <w:ilvl w:val="0"/>
          <w:numId w:val="10"/>
        </w:numPr>
        <w:spacing w:after="0" w:line="240" w:lineRule="auto"/>
        <w:ind w:left="709" w:hanging="709"/>
        <w:jc w:val="both"/>
        <w:rPr>
          <w:rFonts w:ascii="Arial" w:hAnsi="Arial" w:cs="Arial"/>
          <w:sz w:val="24"/>
          <w:szCs w:val="24"/>
        </w:rPr>
      </w:pPr>
      <w:r w:rsidRPr="008F3012">
        <w:rPr>
          <w:rFonts w:ascii="Arial" w:hAnsi="Arial" w:cs="Arial"/>
          <w:sz w:val="24"/>
          <w:szCs w:val="24"/>
        </w:rPr>
        <w:t>whether he will furnish Ms A Steyn with copies of each economic viability study conducted on each park; if not, why not; if so, by what date;</w:t>
      </w:r>
    </w:p>
    <w:p w:rsidR="008F3012" w:rsidRPr="008F3012" w:rsidRDefault="008F3012" w:rsidP="008F3012">
      <w:pPr>
        <w:spacing w:after="0" w:line="240" w:lineRule="auto"/>
        <w:jc w:val="both"/>
        <w:rPr>
          <w:rFonts w:ascii="Arial" w:hAnsi="Arial" w:cs="Arial"/>
          <w:sz w:val="24"/>
          <w:szCs w:val="24"/>
        </w:rPr>
      </w:pPr>
    </w:p>
    <w:p w:rsidR="008F3012" w:rsidRPr="008F3012" w:rsidRDefault="008F3012" w:rsidP="008F3012">
      <w:pPr>
        <w:spacing w:after="0" w:line="240" w:lineRule="auto"/>
        <w:ind w:left="709" w:hanging="709"/>
        <w:jc w:val="both"/>
        <w:rPr>
          <w:rFonts w:ascii="Arial" w:hAnsi="Arial" w:cs="Arial"/>
          <w:sz w:val="24"/>
          <w:szCs w:val="24"/>
        </w:rPr>
      </w:pPr>
      <w:r w:rsidRPr="008F3012">
        <w:rPr>
          <w:rFonts w:ascii="Arial" w:hAnsi="Arial" w:cs="Arial"/>
          <w:sz w:val="24"/>
          <w:szCs w:val="24"/>
        </w:rPr>
        <w:t>(3)</w:t>
      </w:r>
      <w:r w:rsidRPr="008F3012">
        <w:rPr>
          <w:rFonts w:ascii="Arial" w:hAnsi="Arial" w:cs="Arial"/>
          <w:sz w:val="24"/>
          <w:szCs w:val="24"/>
        </w:rPr>
        <w:tab/>
        <w:t>whether each of the parks’ directorships have been appointed; if so, (a) did each directorship receive an authorisation letter from him and (b) what is the name of each director of each park?</w:t>
      </w:r>
      <w:r w:rsidRPr="008F3012">
        <w:rPr>
          <w:rFonts w:ascii="Arial" w:hAnsi="Arial" w:cs="Arial"/>
          <w:sz w:val="24"/>
          <w:szCs w:val="24"/>
        </w:rPr>
        <w:tab/>
      </w:r>
      <w:r w:rsidRPr="008F301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F3012">
        <w:rPr>
          <w:rFonts w:ascii="Arial" w:hAnsi="Arial" w:cs="Arial"/>
          <w:b/>
          <w:sz w:val="24"/>
          <w:szCs w:val="24"/>
        </w:rPr>
        <w:t>NW3125E</w:t>
      </w:r>
    </w:p>
    <w:p w:rsidR="00B27A1B" w:rsidRPr="008F3012" w:rsidRDefault="00B27A1B" w:rsidP="008F3012">
      <w:pPr>
        <w:spacing w:after="0" w:line="240" w:lineRule="auto"/>
        <w:jc w:val="both"/>
        <w:outlineLvl w:val="0"/>
        <w:rPr>
          <w:rFonts w:ascii="Arial" w:hAnsi="Arial" w:cs="Arial"/>
          <w:sz w:val="24"/>
          <w:szCs w:val="24"/>
        </w:rPr>
      </w:pPr>
    </w:p>
    <w:p w:rsidR="00B27A1B" w:rsidRPr="008F3012" w:rsidRDefault="00B27A1B" w:rsidP="008F3012">
      <w:pPr>
        <w:spacing w:after="0" w:line="240" w:lineRule="auto"/>
        <w:jc w:val="both"/>
        <w:outlineLvl w:val="0"/>
        <w:rPr>
          <w:rFonts w:ascii="Arial" w:hAnsi="Arial" w:cs="Arial"/>
          <w:sz w:val="24"/>
          <w:szCs w:val="24"/>
        </w:rPr>
      </w:pPr>
    </w:p>
    <w:p w:rsidR="00E433A8" w:rsidRPr="008F3012" w:rsidRDefault="00E433A8" w:rsidP="008F3012">
      <w:pPr>
        <w:spacing w:after="0" w:line="240" w:lineRule="auto"/>
        <w:jc w:val="both"/>
        <w:outlineLvl w:val="0"/>
        <w:rPr>
          <w:rFonts w:ascii="Arial" w:hAnsi="Arial" w:cs="Arial"/>
          <w:sz w:val="24"/>
          <w:szCs w:val="24"/>
        </w:rPr>
      </w:pPr>
      <w:r w:rsidRPr="008F3012">
        <w:rPr>
          <w:rFonts w:ascii="Arial" w:hAnsi="Arial" w:cs="Arial"/>
          <w:b/>
          <w:sz w:val="24"/>
          <w:szCs w:val="24"/>
        </w:rPr>
        <w:t>THE MINISTER OF RURAL DEVELOPMENT AND LAND REFORM:</w:t>
      </w:r>
    </w:p>
    <w:p w:rsidR="00F50666" w:rsidRPr="00F50666" w:rsidRDefault="00F50666" w:rsidP="00CC38F1">
      <w:pPr>
        <w:pStyle w:val="NoSpacing"/>
        <w:tabs>
          <w:tab w:val="left" w:pos="142"/>
        </w:tabs>
        <w:jc w:val="both"/>
        <w:rPr>
          <w:rFonts w:ascii="Arial" w:hAnsi="Arial" w:cs="Arial"/>
          <w:sz w:val="24"/>
          <w:szCs w:val="24"/>
        </w:rPr>
      </w:pPr>
    </w:p>
    <w:p w:rsidR="00F50666" w:rsidRDefault="00860EAF" w:rsidP="00E921D6">
      <w:pPr>
        <w:pStyle w:val="NoSpacing"/>
        <w:numPr>
          <w:ilvl w:val="0"/>
          <w:numId w:val="11"/>
        </w:numPr>
        <w:tabs>
          <w:tab w:val="left" w:pos="142"/>
        </w:tabs>
        <w:jc w:val="both"/>
        <w:rPr>
          <w:rFonts w:ascii="Arial" w:hAnsi="Arial" w:cs="Arial"/>
          <w:sz w:val="24"/>
          <w:szCs w:val="24"/>
        </w:rPr>
      </w:pPr>
      <w:r>
        <w:rPr>
          <w:rFonts w:ascii="Arial" w:hAnsi="Arial" w:cs="Arial"/>
          <w:sz w:val="24"/>
          <w:szCs w:val="24"/>
        </w:rPr>
        <w:t>(a),(b),(c)</w:t>
      </w:r>
      <w:r w:rsidR="00DB79F0">
        <w:rPr>
          <w:rFonts w:ascii="Arial" w:hAnsi="Arial" w:cs="Arial"/>
          <w:sz w:val="24"/>
          <w:szCs w:val="24"/>
        </w:rPr>
        <w:tab/>
      </w:r>
      <w:r w:rsidR="00E01BCF">
        <w:rPr>
          <w:rFonts w:ascii="Arial" w:hAnsi="Arial" w:cs="Arial"/>
          <w:sz w:val="24"/>
          <w:szCs w:val="24"/>
        </w:rPr>
        <w:t xml:space="preserve">Please refer to </w:t>
      </w:r>
      <w:r w:rsidR="00E01BCF" w:rsidRPr="00E01BCF">
        <w:rPr>
          <w:rFonts w:ascii="Arial" w:hAnsi="Arial" w:cs="Arial"/>
          <w:b/>
          <w:sz w:val="24"/>
          <w:szCs w:val="24"/>
        </w:rPr>
        <w:t>Annexure</w:t>
      </w:r>
      <w:r w:rsidR="00C8695F">
        <w:rPr>
          <w:rFonts w:ascii="Arial" w:hAnsi="Arial" w:cs="Arial"/>
          <w:b/>
          <w:sz w:val="24"/>
          <w:szCs w:val="24"/>
        </w:rPr>
        <w:t>s</w:t>
      </w:r>
      <w:r w:rsidR="00E01BCF" w:rsidRPr="00E01BCF">
        <w:rPr>
          <w:rFonts w:ascii="Arial" w:hAnsi="Arial" w:cs="Arial"/>
          <w:b/>
          <w:sz w:val="24"/>
          <w:szCs w:val="24"/>
        </w:rPr>
        <w:t xml:space="preserve"> A</w:t>
      </w:r>
      <w:r w:rsidR="00C8695F">
        <w:rPr>
          <w:rFonts w:ascii="Arial" w:hAnsi="Arial" w:cs="Arial"/>
          <w:b/>
          <w:sz w:val="24"/>
          <w:szCs w:val="24"/>
        </w:rPr>
        <w:t>-C</w:t>
      </w:r>
      <w:r w:rsidR="00E01BCF">
        <w:rPr>
          <w:rFonts w:ascii="Arial" w:hAnsi="Arial" w:cs="Arial"/>
          <w:sz w:val="24"/>
          <w:szCs w:val="24"/>
        </w:rPr>
        <w:t>.</w:t>
      </w:r>
    </w:p>
    <w:p w:rsidR="00E921D6" w:rsidRDefault="00E921D6" w:rsidP="00E921D6">
      <w:pPr>
        <w:pStyle w:val="NoSpacing"/>
        <w:tabs>
          <w:tab w:val="left" w:pos="142"/>
        </w:tabs>
        <w:ind w:left="360"/>
        <w:jc w:val="both"/>
        <w:rPr>
          <w:rFonts w:ascii="Arial" w:hAnsi="Arial" w:cs="Arial"/>
          <w:sz w:val="24"/>
          <w:szCs w:val="24"/>
        </w:rPr>
      </w:pPr>
    </w:p>
    <w:p w:rsidR="00DB79F0" w:rsidRDefault="00E921D6" w:rsidP="00E921D6">
      <w:pPr>
        <w:pStyle w:val="NoSpacing"/>
        <w:tabs>
          <w:tab w:val="left" w:pos="142"/>
        </w:tabs>
        <w:ind w:left="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DB79F0">
        <w:rPr>
          <w:rFonts w:ascii="Arial" w:hAnsi="Arial" w:cs="Arial"/>
          <w:sz w:val="24"/>
          <w:szCs w:val="24"/>
        </w:rPr>
        <w:t>Agri</w:t>
      </w:r>
      <w:bookmarkStart w:id="0" w:name="_GoBack"/>
      <w:bookmarkEnd w:id="0"/>
      <w:r w:rsidR="00DB79F0">
        <w:rPr>
          <w:rFonts w:ascii="Arial" w:hAnsi="Arial" w:cs="Arial"/>
          <w:sz w:val="24"/>
          <w:szCs w:val="24"/>
        </w:rPr>
        <w:t xml:space="preserve">-Parks funding is directed to production and physical infrastructure, and </w:t>
      </w:r>
      <w:r w:rsidR="00DB79F0">
        <w:rPr>
          <w:rFonts w:ascii="Arial" w:hAnsi="Arial" w:cs="Arial"/>
          <w:sz w:val="24"/>
          <w:szCs w:val="24"/>
        </w:rPr>
        <w:tab/>
        <w:t xml:space="preserve">aligned to the development plans developed by each </w:t>
      </w:r>
      <w:r>
        <w:rPr>
          <w:rFonts w:ascii="Arial" w:hAnsi="Arial" w:cs="Arial"/>
          <w:sz w:val="24"/>
          <w:szCs w:val="24"/>
        </w:rPr>
        <w:t>d</w:t>
      </w:r>
      <w:r w:rsidR="00DB79F0">
        <w:rPr>
          <w:rFonts w:ascii="Arial" w:hAnsi="Arial" w:cs="Arial"/>
          <w:sz w:val="24"/>
          <w:szCs w:val="24"/>
        </w:rPr>
        <w:t>istrict.</w:t>
      </w:r>
    </w:p>
    <w:p w:rsidR="00E921D6" w:rsidRDefault="00E921D6" w:rsidP="00E921D6">
      <w:pPr>
        <w:pStyle w:val="NoSpacing"/>
        <w:tabs>
          <w:tab w:val="left" w:pos="142"/>
        </w:tabs>
        <w:ind w:left="360"/>
        <w:jc w:val="both"/>
        <w:rPr>
          <w:rFonts w:ascii="Arial" w:hAnsi="Arial" w:cs="Arial"/>
          <w:sz w:val="24"/>
          <w:szCs w:val="24"/>
        </w:rPr>
      </w:pPr>
    </w:p>
    <w:p w:rsidR="00DB79F0" w:rsidRDefault="00E921D6" w:rsidP="00E921D6">
      <w:pPr>
        <w:pStyle w:val="NoSpacing"/>
        <w:tabs>
          <w:tab w:val="left" w:pos="142"/>
        </w:tabs>
        <w:ind w:left="720" w:hanging="360"/>
        <w:jc w:val="both"/>
        <w:rPr>
          <w:rFonts w:ascii="Arial" w:hAnsi="Arial" w:cs="Arial"/>
          <w:sz w:val="24"/>
          <w:szCs w:val="24"/>
        </w:rPr>
      </w:pPr>
      <w:r>
        <w:rPr>
          <w:rFonts w:ascii="Arial" w:hAnsi="Arial" w:cs="Arial"/>
          <w:sz w:val="24"/>
          <w:szCs w:val="24"/>
        </w:rPr>
        <w:t>(e)</w:t>
      </w:r>
      <w:r>
        <w:rPr>
          <w:rFonts w:ascii="Arial" w:hAnsi="Arial" w:cs="Arial"/>
          <w:sz w:val="24"/>
          <w:szCs w:val="24"/>
        </w:rPr>
        <w:tab/>
      </w:r>
      <w:r w:rsidR="00DB79F0">
        <w:rPr>
          <w:rFonts w:ascii="Arial" w:hAnsi="Arial" w:cs="Arial"/>
          <w:sz w:val="24"/>
          <w:szCs w:val="24"/>
        </w:rPr>
        <w:t xml:space="preserve">The </w:t>
      </w:r>
      <w:r w:rsidR="00A05979">
        <w:rPr>
          <w:rFonts w:ascii="Arial" w:hAnsi="Arial" w:cs="Arial"/>
          <w:sz w:val="24"/>
          <w:szCs w:val="24"/>
        </w:rPr>
        <w:t>Agri-P</w:t>
      </w:r>
      <w:r w:rsidR="00DB79F0">
        <w:rPr>
          <w:rFonts w:ascii="Arial" w:hAnsi="Arial" w:cs="Arial"/>
          <w:sz w:val="24"/>
          <w:szCs w:val="24"/>
        </w:rPr>
        <w:t>arks are currently being managed by the Provincial</w:t>
      </w:r>
      <w:r w:rsidR="00A05979">
        <w:rPr>
          <w:rFonts w:ascii="Arial" w:hAnsi="Arial" w:cs="Arial"/>
          <w:sz w:val="24"/>
          <w:szCs w:val="24"/>
        </w:rPr>
        <w:t xml:space="preserve"> Offices of the DRDLR working closely with District Mu</w:t>
      </w:r>
      <w:r w:rsidR="00DB79F0">
        <w:rPr>
          <w:rFonts w:ascii="Arial" w:hAnsi="Arial" w:cs="Arial"/>
          <w:sz w:val="24"/>
          <w:szCs w:val="24"/>
        </w:rPr>
        <w:t>nicipalities</w:t>
      </w:r>
      <w:r w:rsidR="00A05979">
        <w:rPr>
          <w:rFonts w:ascii="Arial" w:hAnsi="Arial" w:cs="Arial"/>
          <w:sz w:val="24"/>
          <w:szCs w:val="24"/>
        </w:rPr>
        <w:t>, whose Mayors have been appointed by the Minister of Rural Development and Land Reform as Political Champions.</w:t>
      </w:r>
    </w:p>
    <w:p w:rsidR="00DB79F0" w:rsidRPr="00F50666" w:rsidRDefault="00DB79F0" w:rsidP="00CC38F1">
      <w:pPr>
        <w:pStyle w:val="NoSpacing"/>
        <w:tabs>
          <w:tab w:val="left" w:pos="142"/>
        </w:tabs>
        <w:jc w:val="both"/>
        <w:rPr>
          <w:rFonts w:ascii="Arial" w:hAnsi="Arial" w:cs="Arial"/>
          <w:sz w:val="24"/>
          <w:szCs w:val="24"/>
        </w:rPr>
      </w:pPr>
    </w:p>
    <w:p w:rsidR="00E921D6" w:rsidRDefault="00860EAF" w:rsidP="00E921D6">
      <w:pPr>
        <w:pStyle w:val="NoSpacing"/>
        <w:tabs>
          <w:tab w:val="left" w:pos="142"/>
        </w:tabs>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t>No</w:t>
      </w:r>
      <w:r w:rsidR="00E921D6">
        <w:rPr>
          <w:rFonts w:ascii="Arial" w:hAnsi="Arial" w:cs="Arial"/>
          <w:sz w:val="24"/>
          <w:szCs w:val="24"/>
        </w:rPr>
        <w:t>, since all the v</w:t>
      </w:r>
      <w:r w:rsidR="009165AA">
        <w:rPr>
          <w:rFonts w:ascii="Arial" w:hAnsi="Arial" w:cs="Arial"/>
          <w:sz w:val="24"/>
          <w:szCs w:val="24"/>
        </w:rPr>
        <w:t xml:space="preserve">iability study documents are accessible on the </w:t>
      </w:r>
      <w:r w:rsidR="00E921D6">
        <w:rPr>
          <w:rFonts w:ascii="Arial" w:hAnsi="Arial" w:cs="Arial"/>
          <w:sz w:val="24"/>
          <w:szCs w:val="24"/>
        </w:rPr>
        <w:t>d</w:t>
      </w:r>
      <w:r w:rsidR="009165AA">
        <w:rPr>
          <w:rFonts w:ascii="Arial" w:hAnsi="Arial" w:cs="Arial"/>
          <w:sz w:val="24"/>
          <w:szCs w:val="24"/>
        </w:rPr>
        <w:t xml:space="preserve">epartmental </w:t>
      </w:r>
      <w:r>
        <w:rPr>
          <w:rFonts w:ascii="Arial" w:hAnsi="Arial" w:cs="Arial"/>
          <w:sz w:val="24"/>
          <w:szCs w:val="24"/>
        </w:rPr>
        <w:t>website (</w:t>
      </w:r>
      <w:hyperlink r:id="rId7" w:history="1">
        <w:r w:rsidRPr="007775D2">
          <w:rPr>
            <w:rStyle w:val="Hyperlink"/>
            <w:rFonts w:ascii="Arial" w:hAnsi="Arial" w:cs="Arial"/>
            <w:sz w:val="24"/>
            <w:szCs w:val="24"/>
          </w:rPr>
          <w:t>www.ruraldevelopment.gov.za</w:t>
        </w:r>
      </w:hyperlink>
      <w:r w:rsidR="00E921D6">
        <w:rPr>
          <w:rFonts w:ascii="Arial" w:hAnsi="Arial" w:cs="Arial"/>
          <w:sz w:val="24"/>
          <w:szCs w:val="24"/>
        </w:rPr>
        <w:t>).</w:t>
      </w:r>
    </w:p>
    <w:p w:rsidR="00E921D6" w:rsidRDefault="00E921D6" w:rsidP="00E921D6">
      <w:pPr>
        <w:pStyle w:val="NoSpacing"/>
        <w:tabs>
          <w:tab w:val="left" w:pos="142"/>
        </w:tabs>
        <w:ind w:left="567" w:hanging="567"/>
        <w:jc w:val="both"/>
        <w:rPr>
          <w:rFonts w:ascii="Arial" w:hAnsi="Arial" w:cs="Arial"/>
          <w:sz w:val="24"/>
          <w:szCs w:val="24"/>
        </w:rPr>
      </w:pPr>
    </w:p>
    <w:p w:rsidR="00F50666" w:rsidRDefault="00E921D6" w:rsidP="00E921D6">
      <w:pPr>
        <w:pStyle w:val="NoSpacing"/>
        <w:tabs>
          <w:tab w:val="left" w:pos="142"/>
        </w:tabs>
        <w:ind w:left="567" w:hanging="567"/>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F50666" w:rsidRPr="00F50666">
        <w:rPr>
          <w:rFonts w:ascii="Arial" w:hAnsi="Arial" w:cs="Arial"/>
          <w:sz w:val="24"/>
          <w:szCs w:val="24"/>
        </w:rPr>
        <w:t>No</w:t>
      </w:r>
      <w:r w:rsidR="00E01BCF">
        <w:rPr>
          <w:rFonts w:ascii="Arial" w:hAnsi="Arial" w:cs="Arial"/>
          <w:sz w:val="24"/>
          <w:szCs w:val="24"/>
        </w:rPr>
        <w:t>.</w:t>
      </w:r>
    </w:p>
    <w:p w:rsidR="00896134" w:rsidRDefault="00896134" w:rsidP="00896134">
      <w:pPr>
        <w:pStyle w:val="NoSpacing"/>
        <w:tabs>
          <w:tab w:val="left" w:pos="142"/>
        </w:tabs>
        <w:jc w:val="both"/>
        <w:rPr>
          <w:rFonts w:ascii="Arial" w:hAnsi="Arial" w:cs="Arial"/>
          <w:sz w:val="24"/>
          <w:szCs w:val="24"/>
        </w:rPr>
      </w:pPr>
    </w:p>
    <w:p w:rsidR="00896134" w:rsidRDefault="00896134" w:rsidP="00896134">
      <w:pPr>
        <w:pStyle w:val="NoSpacing"/>
        <w:tabs>
          <w:tab w:val="left" w:pos="142"/>
        </w:tabs>
        <w:ind w:left="426"/>
        <w:jc w:val="both"/>
        <w:rPr>
          <w:rFonts w:ascii="Arial" w:hAnsi="Arial" w:cs="Arial"/>
          <w:sz w:val="24"/>
          <w:szCs w:val="24"/>
        </w:rPr>
      </w:pPr>
      <w:r>
        <w:rPr>
          <w:rFonts w:ascii="Arial" w:hAnsi="Arial" w:cs="Arial"/>
          <w:sz w:val="24"/>
          <w:szCs w:val="24"/>
        </w:rPr>
        <w:t>(a)</w:t>
      </w:r>
      <w:proofErr w:type="gramStart"/>
      <w:r>
        <w:rPr>
          <w:rFonts w:ascii="Arial" w:hAnsi="Arial" w:cs="Arial"/>
          <w:sz w:val="24"/>
          <w:szCs w:val="24"/>
        </w:rPr>
        <w:t>,(</w:t>
      </w:r>
      <w:proofErr w:type="gramEnd"/>
      <w:r>
        <w:rPr>
          <w:rFonts w:ascii="Arial" w:hAnsi="Arial" w:cs="Arial"/>
          <w:sz w:val="24"/>
          <w:szCs w:val="24"/>
        </w:rPr>
        <w:t>b)</w:t>
      </w:r>
      <w:r w:rsidR="00F873EF">
        <w:rPr>
          <w:rFonts w:ascii="Arial" w:hAnsi="Arial" w:cs="Arial"/>
          <w:sz w:val="24"/>
          <w:szCs w:val="24"/>
        </w:rPr>
        <w:t xml:space="preserve"> Falls away.</w:t>
      </w:r>
    </w:p>
    <w:p w:rsidR="00896134" w:rsidRPr="00F50666" w:rsidRDefault="00896134" w:rsidP="00896134">
      <w:pPr>
        <w:pStyle w:val="NoSpacing"/>
        <w:tabs>
          <w:tab w:val="left" w:pos="142"/>
        </w:tabs>
        <w:ind w:left="1171"/>
        <w:jc w:val="both"/>
        <w:rPr>
          <w:rFonts w:ascii="Arial" w:hAnsi="Arial" w:cs="Arial"/>
          <w:sz w:val="24"/>
          <w:szCs w:val="24"/>
        </w:rPr>
      </w:pPr>
    </w:p>
    <w:p w:rsidR="00F50666" w:rsidRDefault="00F50666" w:rsidP="00CC38F1">
      <w:pPr>
        <w:pStyle w:val="NoSpacing"/>
        <w:tabs>
          <w:tab w:val="left" w:pos="142"/>
        </w:tabs>
        <w:jc w:val="both"/>
        <w:rPr>
          <w:rFonts w:ascii="Arial" w:hAnsi="Arial" w:cs="Arial"/>
          <w:b/>
          <w:sz w:val="24"/>
          <w:szCs w:val="24"/>
        </w:rPr>
      </w:pPr>
      <w:r>
        <w:rPr>
          <w:rFonts w:ascii="Arial" w:hAnsi="Arial" w:cs="Arial"/>
          <w:b/>
          <w:sz w:val="24"/>
          <w:szCs w:val="24"/>
        </w:rPr>
        <w:tab/>
      </w:r>
    </w:p>
    <w:sectPr w:rsidR="00F50666"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DD14607"/>
    <w:multiLevelType w:val="hybridMultilevel"/>
    <w:tmpl w:val="678E44A6"/>
    <w:lvl w:ilvl="0" w:tplc="BCA48C7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9">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
  </w:num>
  <w:num w:numId="5">
    <w:abstractNumId w:val="10"/>
  </w:num>
  <w:num w:numId="6">
    <w:abstractNumId w:val="9"/>
  </w:num>
  <w:num w:numId="7">
    <w:abstractNumId w:val="2"/>
  </w:num>
  <w:num w:numId="8">
    <w:abstractNumId w:val="0"/>
  </w:num>
  <w:num w:numId="9">
    <w:abstractNumId w:val="7"/>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68F2"/>
    <w:rsid w:val="0006729B"/>
    <w:rsid w:val="000768E6"/>
    <w:rsid w:val="00076CD1"/>
    <w:rsid w:val="00091CB8"/>
    <w:rsid w:val="000950D1"/>
    <w:rsid w:val="000A3D83"/>
    <w:rsid w:val="000A7018"/>
    <w:rsid w:val="000B09DE"/>
    <w:rsid w:val="000B0A91"/>
    <w:rsid w:val="000B57DE"/>
    <w:rsid w:val="000E1870"/>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90E28"/>
    <w:rsid w:val="00297E5F"/>
    <w:rsid w:val="002D7DCF"/>
    <w:rsid w:val="003121C9"/>
    <w:rsid w:val="003143D9"/>
    <w:rsid w:val="003216AC"/>
    <w:rsid w:val="00346DCF"/>
    <w:rsid w:val="00347028"/>
    <w:rsid w:val="003604A7"/>
    <w:rsid w:val="00360917"/>
    <w:rsid w:val="003867A6"/>
    <w:rsid w:val="00393ED4"/>
    <w:rsid w:val="003A0A36"/>
    <w:rsid w:val="003A1F7A"/>
    <w:rsid w:val="003A3A32"/>
    <w:rsid w:val="003D1330"/>
    <w:rsid w:val="003E310F"/>
    <w:rsid w:val="004034CA"/>
    <w:rsid w:val="00412A28"/>
    <w:rsid w:val="00416746"/>
    <w:rsid w:val="00420BA1"/>
    <w:rsid w:val="00421937"/>
    <w:rsid w:val="004236B2"/>
    <w:rsid w:val="00424059"/>
    <w:rsid w:val="0042523B"/>
    <w:rsid w:val="00427162"/>
    <w:rsid w:val="004502CE"/>
    <w:rsid w:val="004521E7"/>
    <w:rsid w:val="00456125"/>
    <w:rsid w:val="00473A47"/>
    <w:rsid w:val="004835D2"/>
    <w:rsid w:val="00485314"/>
    <w:rsid w:val="004B6CE7"/>
    <w:rsid w:val="004C2EBF"/>
    <w:rsid w:val="004C4BDE"/>
    <w:rsid w:val="004C5DCF"/>
    <w:rsid w:val="004C721E"/>
    <w:rsid w:val="004F33BF"/>
    <w:rsid w:val="004F452F"/>
    <w:rsid w:val="00511BE9"/>
    <w:rsid w:val="00512497"/>
    <w:rsid w:val="00524BD4"/>
    <w:rsid w:val="00554B5D"/>
    <w:rsid w:val="00556504"/>
    <w:rsid w:val="0056490D"/>
    <w:rsid w:val="00567BDA"/>
    <w:rsid w:val="0058378C"/>
    <w:rsid w:val="00593B26"/>
    <w:rsid w:val="005B0567"/>
    <w:rsid w:val="005B1644"/>
    <w:rsid w:val="005C6330"/>
    <w:rsid w:val="005C7255"/>
    <w:rsid w:val="005D29E0"/>
    <w:rsid w:val="005D6E12"/>
    <w:rsid w:val="005F30F3"/>
    <w:rsid w:val="0060380D"/>
    <w:rsid w:val="006102B9"/>
    <w:rsid w:val="00612F05"/>
    <w:rsid w:val="0062079E"/>
    <w:rsid w:val="00631065"/>
    <w:rsid w:val="00631E49"/>
    <w:rsid w:val="006362A0"/>
    <w:rsid w:val="00665264"/>
    <w:rsid w:val="00667CFA"/>
    <w:rsid w:val="00677FBF"/>
    <w:rsid w:val="00687C52"/>
    <w:rsid w:val="00695C3D"/>
    <w:rsid w:val="006A0159"/>
    <w:rsid w:val="006A2F95"/>
    <w:rsid w:val="006B1C73"/>
    <w:rsid w:val="006B2D09"/>
    <w:rsid w:val="006C2653"/>
    <w:rsid w:val="006D28DF"/>
    <w:rsid w:val="006D413B"/>
    <w:rsid w:val="006D49DA"/>
    <w:rsid w:val="006E4AE6"/>
    <w:rsid w:val="006F07E2"/>
    <w:rsid w:val="006F2B6D"/>
    <w:rsid w:val="006F44A2"/>
    <w:rsid w:val="006F5F37"/>
    <w:rsid w:val="00715981"/>
    <w:rsid w:val="007457D6"/>
    <w:rsid w:val="00751CFE"/>
    <w:rsid w:val="007C43AC"/>
    <w:rsid w:val="007C5DF5"/>
    <w:rsid w:val="007E51A6"/>
    <w:rsid w:val="007E626A"/>
    <w:rsid w:val="007F7664"/>
    <w:rsid w:val="007F7926"/>
    <w:rsid w:val="008058C7"/>
    <w:rsid w:val="0080788F"/>
    <w:rsid w:val="0082253A"/>
    <w:rsid w:val="00854733"/>
    <w:rsid w:val="00860EAF"/>
    <w:rsid w:val="00896134"/>
    <w:rsid w:val="008A2C9C"/>
    <w:rsid w:val="008A4FB7"/>
    <w:rsid w:val="008B4F52"/>
    <w:rsid w:val="008B5050"/>
    <w:rsid w:val="008E686A"/>
    <w:rsid w:val="008F1E1B"/>
    <w:rsid w:val="008F3012"/>
    <w:rsid w:val="00901E7D"/>
    <w:rsid w:val="009121A3"/>
    <w:rsid w:val="009165AA"/>
    <w:rsid w:val="00924313"/>
    <w:rsid w:val="00933828"/>
    <w:rsid w:val="009457EF"/>
    <w:rsid w:val="00956AE7"/>
    <w:rsid w:val="009621BB"/>
    <w:rsid w:val="0097678F"/>
    <w:rsid w:val="00995E51"/>
    <w:rsid w:val="009B00AA"/>
    <w:rsid w:val="009D5720"/>
    <w:rsid w:val="009E7F7A"/>
    <w:rsid w:val="00A05979"/>
    <w:rsid w:val="00A12546"/>
    <w:rsid w:val="00A5760D"/>
    <w:rsid w:val="00A757DA"/>
    <w:rsid w:val="00AA440F"/>
    <w:rsid w:val="00AA7F90"/>
    <w:rsid w:val="00AB204B"/>
    <w:rsid w:val="00AC01E8"/>
    <w:rsid w:val="00AF5D3E"/>
    <w:rsid w:val="00B125DB"/>
    <w:rsid w:val="00B23562"/>
    <w:rsid w:val="00B27A1B"/>
    <w:rsid w:val="00B71E7C"/>
    <w:rsid w:val="00B72514"/>
    <w:rsid w:val="00B8633E"/>
    <w:rsid w:val="00B97E5C"/>
    <w:rsid w:val="00BB2068"/>
    <w:rsid w:val="00BC2F11"/>
    <w:rsid w:val="00C120FE"/>
    <w:rsid w:val="00C14953"/>
    <w:rsid w:val="00C358F6"/>
    <w:rsid w:val="00C47238"/>
    <w:rsid w:val="00C83915"/>
    <w:rsid w:val="00C8695F"/>
    <w:rsid w:val="00C94A47"/>
    <w:rsid w:val="00CA1537"/>
    <w:rsid w:val="00CA3FC5"/>
    <w:rsid w:val="00CA5B30"/>
    <w:rsid w:val="00CB0BEC"/>
    <w:rsid w:val="00CB4052"/>
    <w:rsid w:val="00CC11F8"/>
    <w:rsid w:val="00CC38F1"/>
    <w:rsid w:val="00CC46D4"/>
    <w:rsid w:val="00CE037B"/>
    <w:rsid w:val="00CF0BA2"/>
    <w:rsid w:val="00CF7215"/>
    <w:rsid w:val="00D03AAF"/>
    <w:rsid w:val="00D17A5F"/>
    <w:rsid w:val="00D4758D"/>
    <w:rsid w:val="00D66976"/>
    <w:rsid w:val="00D67FFE"/>
    <w:rsid w:val="00D767A4"/>
    <w:rsid w:val="00D86E2C"/>
    <w:rsid w:val="00D87A79"/>
    <w:rsid w:val="00DB79F0"/>
    <w:rsid w:val="00DC48AF"/>
    <w:rsid w:val="00DD0909"/>
    <w:rsid w:val="00DD3420"/>
    <w:rsid w:val="00DE3398"/>
    <w:rsid w:val="00DF08C3"/>
    <w:rsid w:val="00E00592"/>
    <w:rsid w:val="00E01BCF"/>
    <w:rsid w:val="00E129D5"/>
    <w:rsid w:val="00E1432C"/>
    <w:rsid w:val="00E159FD"/>
    <w:rsid w:val="00E433A8"/>
    <w:rsid w:val="00E55957"/>
    <w:rsid w:val="00E921D6"/>
    <w:rsid w:val="00E96F22"/>
    <w:rsid w:val="00EB298B"/>
    <w:rsid w:val="00EC6216"/>
    <w:rsid w:val="00EF468C"/>
    <w:rsid w:val="00EF4DD8"/>
    <w:rsid w:val="00F10306"/>
    <w:rsid w:val="00F24EA3"/>
    <w:rsid w:val="00F33DE3"/>
    <w:rsid w:val="00F41D98"/>
    <w:rsid w:val="00F448C5"/>
    <w:rsid w:val="00F50666"/>
    <w:rsid w:val="00F515CF"/>
    <w:rsid w:val="00F6615B"/>
    <w:rsid w:val="00F832DB"/>
    <w:rsid w:val="00F83BBF"/>
    <w:rsid w:val="00F873EF"/>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styleId="Hyperlink">
    <w:name w:val="Hyperlink"/>
    <w:basedOn w:val="DefaultParagraphFont"/>
    <w:uiPriority w:val="99"/>
    <w:unhideWhenUsed/>
    <w:rsid w:val="00860E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styleId="Hyperlink">
    <w:name w:val="Hyperlink"/>
    <w:basedOn w:val="DefaultParagraphFont"/>
    <w:uiPriority w:val="99"/>
    <w:unhideWhenUsed/>
    <w:rsid w:val="00860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raldevelopment.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C3C4-4C7E-493E-A330-32AF74C8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2017-10-12T11:34:00Z</cp:lastPrinted>
  <dcterms:created xsi:type="dcterms:W3CDTF">2017-12-04T14:01:00Z</dcterms:created>
  <dcterms:modified xsi:type="dcterms:W3CDTF">2017-12-14T08:56:00Z</dcterms:modified>
</cp:coreProperties>
</file>