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4957260"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4E54C7" w:rsidRPr="00AA65B3" w:rsidRDefault="004E54C7" w:rsidP="004E54C7">
      <w:pPr>
        <w:spacing w:before="100" w:beforeAutospacing="1" w:after="100" w:afterAutospacing="1" w:line="360" w:lineRule="auto"/>
        <w:ind w:left="993" w:hanging="851"/>
        <w:jc w:val="both"/>
        <w:outlineLvl w:val="0"/>
        <w:rPr>
          <w:rFonts w:ascii="Calibri" w:hAnsi="Calibri"/>
          <w:lang w:val="en-ZA"/>
        </w:rPr>
      </w:pPr>
      <w:r w:rsidRPr="00AA65B3">
        <w:rPr>
          <w:rFonts w:ascii="Calibri" w:hAnsi="Calibri"/>
          <w:b/>
          <w:lang w:val="en-ZA"/>
        </w:rPr>
        <w:t>2813.</w:t>
      </w:r>
      <w:r w:rsidRPr="00AA65B3">
        <w:rPr>
          <w:rFonts w:ascii="Calibri" w:hAnsi="Calibri"/>
          <w:b/>
          <w:lang w:val="en-ZA"/>
        </w:rPr>
        <w:tab/>
        <w:t>Mr S J F Marais (DA) to ask the Minister of Defence and Military Veterans:</w:t>
      </w:r>
    </w:p>
    <w:p w:rsidR="004E54C7" w:rsidRPr="00AA65B3" w:rsidRDefault="004E54C7" w:rsidP="004E54C7">
      <w:pPr>
        <w:spacing w:before="100" w:beforeAutospacing="1" w:after="100" w:afterAutospacing="1" w:line="360" w:lineRule="auto"/>
        <w:ind w:left="993"/>
        <w:jc w:val="both"/>
        <w:outlineLvl w:val="0"/>
        <w:rPr>
          <w:rFonts w:ascii="Calibri" w:hAnsi="Calibri"/>
          <w:lang w:val="en-ZA"/>
        </w:rPr>
      </w:pPr>
      <w:r w:rsidRPr="00AA65B3">
        <w:rPr>
          <w:rFonts w:ascii="Calibri" w:hAnsi="Calibri"/>
          <w:color w:val="000000"/>
        </w:rPr>
        <w:t>Whether the Air Force Base Swartkop is currently being used by any members of the SA National Defence Force as an operational airbase; if so, what are (a) the reasons for this, (b) the implications for (i) staffing and (ii) command of the specified base and (c) the cost of running the specified base</w:t>
      </w:r>
      <w:r w:rsidRPr="00AA65B3">
        <w:rPr>
          <w:rFonts w:ascii="Calibri" w:hAnsi="Calibri"/>
          <w:lang w:val="en-ZA"/>
        </w:rPr>
        <w:t>?</w:t>
      </w:r>
      <w:r w:rsidRPr="00AA65B3">
        <w:rPr>
          <w:rFonts w:ascii="Calibri" w:hAnsi="Calibri"/>
          <w:lang w:val="en-ZA"/>
        </w:rPr>
        <w:tab/>
        <w:t>NW3285E</w:t>
      </w:r>
    </w:p>
    <w:p w:rsidR="00427C8E" w:rsidRPr="00266D98" w:rsidRDefault="00427C8E" w:rsidP="00A52F6C">
      <w:pPr>
        <w:spacing w:before="100" w:beforeAutospacing="1" w:after="100" w:afterAutospacing="1" w:line="360" w:lineRule="auto"/>
        <w:ind w:left="993" w:hanging="851"/>
        <w:jc w:val="both"/>
        <w:outlineLvl w:val="0"/>
        <w:rPr>
          <w:rFonts w:ascii="Calibri" w:hAnsi="Calibri" w:cs="Arial"/>
          <w:b/>
        </w:rPr>
      </w:pPr>
      <w:r w:rsidRPr="00266D98">
        <w:rPr>
          <w:rFonts w:ascii="Calibri" w:hAnsi="Calibri" w:cs="Arial"/>
          <w:b/>
        </w:rPr>
        <w:t>REPLY:</w:t>
      </w:r>
    </w:p>
    <w:p w:rsidR="00427C8E" w:rsidRPr="008F58A2" w:rsidRDefault="00821405" w:rsidP="00427C8E">
      <w:pPr>
        <w:spacing w:line="360" w:lineRule="auto"/>
        <w:jc w:val="both"/>
        <w:rPr>
          <w:rFonts w:ascii="Calibri" w:hAnsi="Calibri"/>
          <w:color w:val="000000"/>
        </w:rPr>
      </w:pPr>
      <w:r w:rsidRPr="008F58A2">
        <w:rPr>
          <w:rFonts w:ascii="Calibri" w:hAnsi="Calibri" w:cs="Arial"/>
        </w:rPr>
        <w:t xml:space="preserve">Yes the AIR Force Base Swartkop is </w:t>
      </w:r>
      <w:r w:rsidRPr="008F58A2">
        <w:rPr>
          <w:rFonts w:ascii="Calibri" w:hAnsi="Calibri"/>
          <w:color w:val="000000"/>
        </w:rPr>
        <w:t xml:space="preserve">being used as an operational airbase by the SA National Defence Force </w:t>
      </w:r>
    </w:p>
    <w:p w:rsidR="00821405" w:rsidRPr="008F58A2" w:rsidRDefault="00821405" w:rsidP="00427C8E">
      <w:pPr>
        <w:spacing w:line="360" w:lineRule="auto"/>
        <w:jc w:val="both"/>
        <w:rPr>
          <w:rFonts w:ascii="Calibri" w:hAnsi="Calibri"/>
          <w:color w:val="000000"/>
        </w:rPr>
      </w:pPr>
    </w:p>
    <w:p w:rsidR="00821405" w:rsidRPr="008F58A2" w:rsidRDefault="00821405" w:rsidP="00821405">
      <w:pPr>
        <w:numPr>
          <w:ilvl w:val="0"/>
          <w:numId w:val="38"/>
        </w:numPr>
        <w:spacing w:line="360" w:lineRule="auto"/>
        <w:ind w:hanging="720"/>
        <w:jc w:val="both"/>
        <w:rPr>
          <w:rFonts w:ascii="Calibri" w:hAnsi="Calibri" w:cs="Arial"/>
        </w:rPr>
      </w:pPr>
      <w:r w:rsidRPr="008F58A2">
        <w:rPr>
          <w:rFonts w:ascii="Calibri" w:hAnsi="Calibri" w:cs="Arial"/>
        </w:rPr>
        <w:t>The Air Force Base Swartkop forms part of the South African Air Force Strategy and this is to ensure the uninterrupted force preparation and force employment activities in support of the mandate of the South African National Defence Force</w:t>
      </w:r>
    </w:p>
    <w:p w:rsidR="00821405" w:rsidRPr="008F58A2" w:rsidRDefault="00821405" w:rsidP="00821405">
      <w:pPr>
        <w:numPr>
          <w:ilvl w:val="0"/>
          <w:numId w:val="38"/>
        </w:numPr>
        <w:spacing w:line="360" w:lineRule="auto"/>
        <w:ind w:hanging="720"/>
        <w:jc w:val="both"/>
        <w:rPr>
          <w:rFonts w:ascii="Calibri" w:hAnsi="Calibri" w:cs="Arial"/>
        </w:rPr>
      </w:pPr>
      <w:r w:rsidRPr="008F58A2">
        <w:rPr>
          <w:rFonts w:ascii="Calibri" w:hAnsi="Calibri" w:cs="Arial"/>
        </w:rPr>
        <w:t xml:space="preserve">(i) </w:t>
      </w:r>
      <w:r w:rsidR="000E5B93" w:rsidRPr="008F58A2">
        <w:rPr>
          <w:rFonts w:ascii="Calibri" w:hAnsi="Calibri" w:cs="Arial"/>
        </w:rPr>
        <w:t>The re-alignment of existing structures and posts has taken place to ensure effective command and control of the base is centralised under one command. No additional posts are currently.</w:t>
      </w:r>
    </w:p>
    <w:p w:rsidR="000E5B93" w:rsidRPr="008F58A2" w:rsidRDefault="000E5B93" w:rsidP="000E5B93">
      <w:pPr>
        <w:spacing w:line="360" w:lineRule="auto"/>
        <w:ind w:left="720"/>
        <w:jc w:val="both"/>
        <w:rPr>
          <w:rFonts w:ascii="Calibri" w:hAnsi="Calibri" w:cs="Arial"/>
        </w:rPr>
      </w:pPr>
      <w:r w:rsidRPr="008F58A2">
        <w:rPr>
          <w:rFonts w:ascii="Calibri" w:hAnsi="Calibri" w:cs="Arial"/>
        </w:rPr>
        <w:t>(ii) Direct command of the greater Swartkop facility will fall under the Officer Commanding Swartkop</w:t>
      </w:r>
    </w:p>
    <w:p w:rsidR="000E5B93" w:rsidRPr="008F58A2" w:rsidRDefault="000E5B93" w:rsidP="000E5B93">
      <w:pPr>
        <w:spacing w:line="360" w:lineRule="auto"/>
        <w:ind w:left="720"/>
        <w:jc w:val="both"/>
        <w:rPr>
          <w:rFonts w:ascii="Calibri" w:hAnsi="Calibri" w:cs="Arial"/>
        </w:rPr>
      </w:pPr>
      <w:r w:rsidRPr="008F58A2">
        <w:rPr>
          <w:rFonts w:ascii="Calibri" w:hAnsi="Calibri" w:cs="Arial"/>
        </w:rPr>
        <w:lastRenderedPageBreak/>
        <w:t xml:space="preserve">(iii) There are no additional </w:t>
      </w:r>
      <w:r w:rsidR="008F58A2" w:rsidRPr="008F58A2">
        <w:rPr>
          <w:rFonts w:ascii="Calibri" w:hAnsi="Calibri" w:cs="Arial"/>
        </w:rPr>
        <w:t>costs for the SAAF since the resident force structure elements continue to function with funding from the current budget in accordance with the existing projections in the MTEF.</w:t>
      </w:r>
    </w:p>
    <w:sectPr w:rsidR="000E5B93" w:rsidRPr="008F58A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087" w:rsidRDefault="00536087">
      <w:r>
        <w:separator/>
      </w:r>
    </w:p>
  </w:endnote>
  <w:endnote w:type="continuationSeparator" w:id="0">
    <w:p w:rsidR="00536087" w:rsidRDefault="00536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087" w:rsidRDefault="00536087">
      <w:r>
        <w:separator/>
      </w:r>
    </w:p>
  </w:footnote>
  <w:footnote w:type="continuationSeparator" w:id="0">
    <w:p w:rsidR="00536087" w:rsidRDefault="00536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9E3442"/>
    <w:multiLevelType w:val="hybridMultilevel"/>
    <w:tmpl w:val="ECA881D4"/>
    <w:lvl w:ilvl="0" w:tplc="1354CD96">
      <w:start w:val="1"/>
      <w:numFmt w:val="lowerLetter"/>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60EE"/>
    <w:rsid w:val="000034F2"/>
    <w:rsid w:val="00016BB6"/>
    <w:rsid w:val="00054F7E"/>
    <w:rsid w:val="0006245B"/>
    <w:rsid w:val="000822A5"/>
    <w:rsid w:val="000A47FB"/>
    <w:rsid w:val="000B5C14"/>
    <w:rsid w:val="000E5B93"/>
    <w:rsid w:val="001468E9"/>
    <w:rsid w:val="001556EF"/>
    <w:rsid w:val="00160C40"/>
    <w:rsid w:val="0016291F"/>
    <w:rsid w:val="001701DF"/>
    <w:rsid w:val="00190AF7"/>
    <w:rsid w:val="001967B1"/>
    <w:rsid w:val="001A6BBC"/>
    <w:rsid w:val="001A6C84"/>
    <w:rsid w:val="001A73D2"/>
    <w:rsid w:val="001B28CB"/>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4E54C7"/>
    <w:rsid w:val="00524E6C"/>
    <w:rsid w:val="00536087"/>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6D3385"/>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1405"/>
    <w:rsid w:val="0082544F"/>
    <w:rsid w:val="00826779"/>
    <w:rsid w:val="0083190E"/>
    <w:rsid w:val="00832E16"/>
    <w:rsid w:val="00855833"/>
    <w:rsid w:val="00883C24"/>
    <w:rsid w:val="008A2140"/>
    <w:rsid w:val="008A5730"/>
    <w:rsid w:val="008C4F02"/>
    <w:rsid w:val="008D25A5"/>
    <w:rsid w:val="008E446E"/>
    <w:rsid w:val="008F0259"/>
    <w:rsid w:val="008F1702"/>
    <w:rsid w:val="008F58A2"/>
    <w:rsid w:val="00916C10"/>
    <w:rsid w:val="009226E5"/>
    <w:rsid w:val="009232C1"/>
    <w:rsid w:val="00934C1C"/>
    <w:rsid w:val="009429EF"/>
    <w:rsid w:val="00952511"/>
    <w:rsid w:val="00953CBB"/>
    <w:rsid w:val="00956454"/>
    <w:rsid w:val="009644FA"/>
    <w:rsid w:val="00982872"/>
    <w:rsid w:val="009B1794"/>
    <w:rsid w:val="009B34FD"/>
    <w:rsid w:val="009C3AAE"/>
    <w:rsid w:val="009C75A0"/>
    <w:rsid w:val="009F1494"/>
    <w:rsid w:val="00A00443"/>
    <w:rsid w:val="00A218D5"/>
    <w:rsid w:val="00A34E72"/>
    <w:rsid w:val="00A36976"/>
    <w:rsid w:val="00A52F6C"/>
    <w:rsid w:val="00A5685A"/>
    <w:rsid w:val="00A574BE"/>
    <w:rsid w:val="00A60E4B"/>
    <w:rsid w:val="00AA086B"/>
    <w:rsid w:val="00AA65B3"/>
    <w:rsid w:val="00AC27C8"/>
    <w:rsid w:val="00AC4A96"/>
    <w:rsid w:val="00AD6512"/>
    <w:rsid w:val="00AD77CA"/>
    <w:rsid w:val="00AE190F"/>
    <w:rsid w:val="00B10F42"/>
    <w:rsid w:val="00B21CD1"/>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14410"/>
    <w:rsid w:val="00D21FF1"/>
    <w:rsid w:val="00D860EE"/>
    <w:rsid w:val="00D91B96"/>
    <w:rsid w:val="00D94540"/>
    <w:rsid w:val="00DA5FC6"/>
    <w:rsid w:val="00DB4354"/>
    <w:rsid w:val="00DB730D"/>
    <w:rsid w:val="00DB7F35"/>
    <w:rsid w:val="00E01778"/>
    <w:rsid w:val="00E21F8D"/>
    <w:rsid w:val="00E27189"/>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92C12"/>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2015-09-28T12:55:00Z</dcterms:created>
  <dcterms:modified xsi:type="dcterms:W3CDTF">2015-09-28T12:55:00Z</dcterms:modified>
</cp:coreProperties>
</file>