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3A" w:rsidRPr="00DF4704" w:rsidRDefault="000F183A" w:rsidP="00E1603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National Assembly</w:t>
      </w:r>
    </w:p>
    <w:p w:rsidR="000F183A" w:rsidRDefault="000F183A" w:rsidP="00E1603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2809</w:t>
      </w:r>
    </w:p>
    <w:p w:rsidR="000F183A" w:rsidRPr="00AD5FE4" w:rsidRDefault="000F183A" w:rsidP="00E16032">
      <w:pPr>
        <w:spacing w:before="100" w:beforeAutospacing="1" w:after="100" w:afterAutospacing="1" w:line="360" w:lineRule="auto"/>
        <w:ind w:left="720" w:hanging="720"/>
        <w:jc w:val="both"/>
        <w:outlineLvl w:val="0"/>
        <w:rPr>
          <w:rFonts w:ascii="Arial" w:hAnsi="Arial" w:cs="Arial"/>
          <w:b/>
        </w:rPr>
      </w:pPr>
      <w:r w:rsidRPr="00AD5FE4">
        <w:rPr>
          <w:rFonts w:ascii="Arial" w:hAnsi="Arial" w:cs="Arial"/>
          <w:b/>
        </w:rPr>
        <w:t>Mr C H H Hunsinger (DA) to ask the Minister of Transport:</w:t>
      </w:r>
    </w:p>
    <w:p w:rsidR="00E16032" w:rsidRDefault="000F183A" w:rsidP="00E16032">
      <w:pPr>
        <w:spacing w:before="100" w:beforeAutospacing="1" w:after="100" w:afterAutospacing="1" w:line="360" w:lineRule="auto"/>
        <w:ind w:left="720"/>
        <w:jc w:val="both"/>
        <w:outlineLvl w:val="0"/>
        <w:rPr>
          <w:rFonts w:ascii="Arial" w:hAnsi="Arial" w:cs="Arial"/>
        </w:rPr>
      </w:pPr>
      <w:r w:rsidRPr="00AD5FE4">
        <w:rPr>
          <w:rFonts w:ascii="Arial" w:hAnsi="Arial" w:cs="Arial"/>
          <w:lang w:val="en-ZA"/>
        </w:rPr>
        <w:t xml:space="preserve">With reference to his reply to question 1040 on 4 May 2018 pertaining to the Rail </w:t>
      </w:r>
      <w:r w:rsidRPr="00AD5FE4">
        <w:rPr>
          <w:rFonts w:ascii="Arial" w:hAnsi="Arial" w:cs="Arial"/>
        </w:rPr>
        <w:t>Safety</w:t>
      </w:r>
      <w:r w:rsidRPr="00AD5FE4">
        <w:rPr>
          <w:rFonts w:ascii="Arial" w:hAnsi="Arial" w:cs="Arial"/>
          <w:lang w:val="en-ZA"/>
        </w:rPr>
        <w:t xml:space="preserve"> Regulator Level Crossing Technical Committees, (a) when was the specified committee established, (b) what were the reasons for the delays in establishing this Committee, (c) what provincial restructuring was taking place that delayed the establishment of the Committee, (</w:t>
      </w:r>
      <w:r>
        <w:rPr>
          <w:rFonts w:ascii="Arial" w:hAnsi="Arial" w:cs="Arial"/>
          <w:lang w:val="en-ZA"/>
        </w:rPr>
        <w:t>d</w:t>
      </w:r>
      <w:r w:rsidRPr="00AD5FE4">
        <w:rPr>
          <w:rFonts w:ascii="Arial" w:hAnsi="Arial" w:cs="Arial"/>
          <w:lang w:val="en-ZA"/>
        </w:rPr>
        <w:t>) who sits on the committee and (</w:t>
      </w:r>
      <w:r>
        <w:rPr>
          <w:rFonts w:ascii="Arial" w:hAnsi="Arial" w:cs="Arial"/>
          <w:lang w:val="en-ZA"/>
        </w:rPr>
        <w:t>e</w:t>
      </w:r>
      <w:r w:rsidRPr="00AD5FE4">
        <w:rPr>
          <w:rFonts w:ascii="Arial" w:hAnsi="Arial" w:cs="Arial"/>
          <w:lang w:val="en-ZA"/>
        </w:rPr>
        <w:t>) how were they elected in each case</w:t>
      </w:r>
      <w:r w:rsidRPr="00AD5FE4">
        <w:rPr>
          <w:rFonts w:ascii="Arial" w:hAnsi="Arial" w:cs="Arial"/>
        </w:rPr>
        <w:t>?</w:t>
      </w:r>
      <w:r w:rsidRPr="00AD5FE4">
        <w:rPr>
          <w:rFonts w:ascii="Arial" w:hAnsi="Arial" w:cs="Arial"/>
        </w:rPr>
        <w:tab/>
      </w:r>
      <w:r w:rsidRPr="00AD5FE4">
        <w:rPr>
          <w:rFonts w:ascii="Arial" w:hAnsi="Arial" w:cs="Arial"/>
        </w:rPr>
        <w:tab/>
      </w:r>
      <w:r w:rsidRPr="00AD5FE4">
        <w:rPr>
          <w:rFonts w:ascii="Arial" w:hAnsi="Arial" w:cs="Arial"/>
        </w:rPr>
        <w:tab/>
      </w:r>
      <w:r w:rsidRPr="00AD5FE4">
        <w:rPr>
          <w:rFonts w:ascii="Arial" w:hAnsi="Arial" w:cs="Arial"/>
        </w:rPr>
        <w:tab/>
      </w:r>
      <w:r w:rsidRPr="00AD5FE4">
        <w:rPr>
          <w:rFonts w:ascii="Arial" w:hAnsi="Arial" w:cs="Arial"/>
        </w:rPr>
        <w:tab/>
      </w:r>
      <w:r w:rsidRPr="00AD5FE4">
        <w:rPr>
          <w:rFonts w:ascii="Arial" w:hAnsi="Arial" w:cs="Arial"/>
        </w:rPr>
        <w:tab/>
      </w:r>
      <w:r w:rsidRPr="00AD5FE4">
        <w:rPr>
          <w:rFonts w:ascii="Arial" w:hAnsi="Arial" w:cs="Arial"/>
        </w:rPr>
        <w:tab/>
      </w:r>
      <w:r w:rsidRPr="00AD5FE4">
        <w:rPr>
          <w:rFonts w:ascii="Arial" w:hAnsi="Arial" w:cs="Arial"/>
        </w:rPr>
        <w:tab/>
      </w:r>
      <w:r w:rsidRPr="00AD5FE4">
        <w:rPr>
          <w:rFonts w:ascii="Arial" w:hAnsi="Arial" w:cs="Arial"/>
        </w:rPr>
        <w:tab/>
      </w:r>
      <w:r w:rsidRPr="00AD5FE4">
        <w:rPr>
          <w:rFonts w:ascii="Arial" w:hAnsi="Arial" w:cs="Arial"/>
        </w:rPr>
        <w:tab/>
      </w:r>
    </w:p>
    <w:p w:rsidR="000F183A" w:rsidRPr="00E16032" w:rsidRDefault="000F183A" w:rsidP="00E16032">
      <w:pPr>
        <w:spacing w:before="100" w:beforeAutospacing="1" w:after="100" w:afterAutospacing="1" w:line="360" w:lineRule="auto"/>
        <w:ind w:left="7920" w:firstLine="720"/>
        <w:jc w:val="both"/>
        <w:outlineLvl w:val="0"/>
        <w:rPr>
          <w:rFonts w:ascii="Arial" w:hAnsi="Arial" w:cs="Arial"/>
          <w:b/>
        </w:rPr>
      </w:pPr>
      <w:r w:rsidRPr="00E16032">
        <w:rPr>
          <w:rFonts w:ascii="Arial" w:eastAsiaTheme="minorHAnsi" w:hAnsi="Arial" w:cs="Arial"/>
          <w:b/>
          <w:lang w:val="en-ZA"/>
        </w:rPr>
        <w:t>NW3102E</w:t>
      </w:r>
    </w:p>
    <w:p w:rsidR="000F183A" w:rsidRPr="00FE5364" w:rsidRDefault="000F183A" w:rsidP="00E16032">
      <w:pPr>
        <w:spacing w:before="100" w:beforeAutospacing="1" w:after="100" w:afterAutospacing="1" w:line="360" w:lineRule="auto"/>
        <w:jc w:val="both"/>
        <w:outlineLvl w:val="0"/>
        <w:rPr>
          <w:rFonts w:ascii="Arial" w:eastAsia="Calibri" w:hAnsi="Arial" w:cs="Arial"/>
          <w:b/>
          <w:lang w:val="en-ZA"/>
        </w:rPr>
      </w:pPr>
    </w:p>
    <w:p w:rsidR="000F183A" w:rsidRDefault="000F183A" w:rsidP="00E16032">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b/>
          <w:lang w:val="en-ZA"/>
        </w:rPr>
        <w:t>REPLY:</w:t>
      </w:r>
    </w:p>
    <w:p w:rsidR="000F183A" w:rsidRDefault="000F183A" w:rsidP="00E16032">
      <w:pPr>
        <w:pStyle w:val="ListParagraph"/>
        <w:numPr>
          <w:ilvl w:val="0"/>
          <w:numId w:val="25"/>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The Committee has not been established.</w:t>
      </w:r>
    </w:p>
    <w:p w:rsidR="000F183A" w:rsidRDefault="000F183A" w:rsidP="00E16032">
      <w:pPr>
        <w:pStyle w:val="ListParagraph"/>
        <w:numPr>
          <w:ilvl w:val="0"/>
          <w:numId w:val="25"/>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The RSR has been invited to become a member of the Free State Provincial Transport Planning Forum, which is currently being established.  This Forum focuses on transport related issues.  Issues pertaining to level crossing can be addressed at this Forum.</w:t>
      </w:r>
    </w:p>
    <w:p w:rsidR="000F183A" w:rsidRDefault="000F183A" w:rsidP="00E16032">
      <w:pPr>
        <w:pStyle w:val="ListParagraph"/>
        <w:numPr>
          <w:ilvl w:val="0"/>
          <w:numId w:val="25"/>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 xml:space="preserve">Delays were </w:t>
      </w:r>
      <w:r w:rsidR="009818CC">
        <w:rPr>
          <w:rFonts w:ascii="Arial" w:eastAsia="Calibri" w:hAnsi="Arial" w:cs="Arial"/>
          <w:lang w:val="en-ZA"/>
        </w:rPr>
        <w:t>because of</w:t>
      </w:r>
      <w:r>
        <w:rPr>
          <w:rFonts w:ascii="Arial" w:eastAsia="Calibri" w:hAnsi="Arial" w:cs="Arial"/>
          <w:lang w:val="en-ZA"/>
        </w:rPr>
        <w:t xml:space="preserve"> the provincial department restructuring where officials were moved between sections.</w:t>
      </w:r>
    </w:p>
    <w:p w:rsidR="000F183A" w:rsidRDefault="000F183A" w:rsidP="00E16032">
      <w:pPr>
        <w:pStyle w:val="ListParagraph"/>
        <w:numPr>
          <w:ilvl w:val="0"/>
          <w:numId w:val="25"/>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 xml:space="preserve">The members of the Forum </w:t>
      </w:r>
      <w:r w:rsidR="009818CC">
        <w:rPr>
          <w:rFonts w:ascii="Arial" w:eastAsia="Calibri" w:hAnsi="Arial" w:cs="Arial"/>
          <w:lang w:val="en-ZA"/>
        </w:rPr>
        <w:t>comprise</w:t>
      </w:r>
      <w:bookmarkStart w:id="0" w:name="_GoBack"/>
      <w:bookmarkEnd w:id="0"/>
      <w:r>
        <w:rPr>
          <w:rFonts w:ascii="Arial" w:eastAsia="Calibri" w:hAnsi="Arial" w:cs="Arial"/>
          <w:lang w:val="en-ZA"/>
        </w:rPr>
        <w:t xml:space="preserve"> of representatives from the Free State Department of Police, Roads and Transport, transport related SOE’s and municipalities</w:t>
      </w:r>
    </w:p>
    <w:p w:rsidR="000F183A" w:rsidRPr="00065B91" w:rsidRDefault="000F183A" w:rsidP="00E16032">
      <w:pPr>
        <w:pStyle w:val="ListParagraph"/>
        <w:numPr>
          <w:ilvl w:val="0"/>
          <w:numId w:val="25"/>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Members are elected by their respective organisations.</w:t>
      </w:r>
    </w:p>
    <w:p w:rsidR="006659D6" w:rsidRDefault="006659D6" w:rsidP="006659D6">
      <w:pPr>
        <w:spacing w:before="100" w:beforeAutospacing="1" w:after="100" w:afterAutospacing="1" w:line="240" w:lineRule="auto"/>
        <w:outlineLvl w:val="0"/>
        <w:rPr>
          <w:rFonts w:ascii="Arial" w:eastAsia="Calibri" w:hAnsi="Arial" w:cs="Arial"/>
          <w:b/>
          <w:lang w:val="en-ZA"/>
        </w:rPr>
      </w:pPr>
    </w:p>
    <w:p w:rsidR="00890920" w:rsidRPr="00692A2C" w:rsidRDefault="00890920" w:rsidP="00890920">
      <w:pPr>
        <w:spacing w:before="100" w:beforeAutospacing="1" w:after="100" w:afterAutospacing="1" w:line="360" w:lineRule="auto"/>
        <w:jc w:val="both"/>
        <w:outlineLvl w:val="0"/>
        <w:rPr>
          <w:rFonts w:ascii="Arial" w:eastAsia="Calibri" w:hAnsi="Arial" w:cs="Arial"/>
          <w:lang w:val="en-ZA"/>
        </w:rPr>
      </w:pPr>
    </w:p>
    <w:p w:rsidR="001068D0" w:rsidRPr="007D71FC" w:rsidRDefault="001068D0" w:rsidP="006D3425">
      <w:pPr>
        <w:spacing w:before="100" w:beforeAutospacing="1" w:after="100" w:afterAutospacing="1" w:line="360" w:lineRule="auto"/>
        <w:jc w:val="both"/>
        <w:outlineLvl w:val="0"/>
      </w:pPr>
    </w:p>
    <w:sectPr w:rsidR="001068D0" w:rsidRPr="007D71FC"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1C7" w:rsidRDefault="00AD61C7" w:rsidP="00DB1508">
      <w:pPr>
        <w:spacing w:after="0" w:line="240" w:lineRule="auto"/>
      </w:pPr>
      <w:r>
        <w:separator/>
      </w:r>
    </w:p>
  </w:endnote>
  <w:endnote w:type="continuationSeparator" w:id="0">
    <w:p w:rsidR="00AD61C7" w:rsidRDefault="00AD61C7"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7548D2">
        <w:pPr>
          <w:pStyle w:val="Footer"/>
          <w:jc w:val="right"/>
        </w:pPr>
        <w:r>
          <w:fldChar w:fldCharType="begin"/>
        </w:r>
        <w:r w:rsidR="00890920">
          <w:instrText xml:space="preserve"> PAGE   \* MERGEFORMAT </w:instrText>
        </w:r>
        <w:r>
          <w:fldChar w:fldCharType="separate"/>
        </w:r>
        <w:r w:rsidR="00182352">
          <w:rPr>
            <w:noProof/>
          </w:rPr>
          <w:t>1</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1C7" w:rsidRDefault="00AD61C7" w:rsidP="00DB1508">
      <w:pPr>
        <w:spacing w:after="0" w:line="240" w:lineRule="auto"/>
      </w:pPr>
      <w:r>
        <w:separator/>
      </w:r>
    </w:p>
  </w:footnote>
  <w:footnote w:type="continuationSeparator" w:id="0">
    <w:p w:rsidR="00AD61C7" w:rsidRDefault="00AD61C7"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7">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22"/>
  </w:num>
  <w:num w:numId="3">
    <w:abstractNumId w:val="1"/>
  </w:num>
  <w:num w:numId="4">
    <w:abstractNumId w:val="16"/>
  </w:num>
  <w:num w:numId="5">
    <w:abstractNumId w:val="15"/>
  </w:num>
  <w:num w:numId="6">
    <w:abstractNumId w:val="3"/>
  </w:num>
  <w:num w:numId="7">
    <w:abstractNumId w:val="0"/>
  </w:num>
  <w:num w:numId="8">
    <w:abstractNumId w:val="23"/>
  </w:num>
  <w:num w:numId="9">
    <w:abstractNumId w:val="18"/>
  </w:num>
  <w:num w:numId="10">
    <w:abstractNumId w:val="20"/>
  </w:num>
  <w:num w:numId="11">
    <w:abstractNumId w:val="13"/>
  </w:num>
  <w:num w:numId="12">
    <w:abstractNumId w:val="5"/>
  </w:num>
  <w:num w:numId="13">
    <w:abstractNumId w:val="2"/>
  </w:num>
  <w:num w:numId="14">
    <w:abstractNumId w:val="11"/>
  </w:num>
  <w:num w:numId="15">
    <w:abstractNumId w:val="19"/>
  </w:num>
  <w:num w:numId="16">
    <w:abstractNumId w:val="6"/>
  </w:num>
  <w:num w:numId="17">
    <w:abstractNumId w:val="10"/>
  </w:num>
  <w:num w:numId="18">
    <w:abstractNumId w:val="8"/>
  </w:num>
  <w:num w:numId="19">
    <w:abstractNumId w:val="24"/>
  </w:num>
  <w:num w:numId="20">
    <w:abstractNumId w:val="14"/>
  </w:num>
  <w:num w:numId="21">
    <w:abstractNumId w:val="12"/>
  </w:num>
  <w:num w:numId="22">
    <w:abstractNumId w:val="17"/>
  </w:num>
  <w:num w:numId="23">
    <w:abstractNumId w:val="9"/>
  </w:num>
  <w:num w:numId="24">
    <w:abstractNumId w:val="4"/>
  </w:num>
  <w:num w:numId="25">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52"/>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8D2"/>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1950"/>
    <w:rsid w:val="00F13E46"/>
    <w:rsid w:val="00F176CD"/>
    <w:rsid w:val="00F25A2B"/>
    <w:rsid w:val="00F30EBA"/>
    <w:rsid w:val="00F315E2"/>
    <w:rsid w:val="00F33DA9"/>
    <w:rsid w:val="00F401E2"/>
    <w:rsid w:val="00F4106F"/>
    <w:rsid w:val="00F41319"/>
    <w:rsid w:val="00F41F74"/>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8150-DE99-485A-843F-5E6BEF4D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2019-02-12T11:30:00Z</dcterms:created>
  <dcterms:modified xsi:type="dcterms:W3CDTF">2019-02-12T11:30:00Z</dcterms:modified>
</cp:coreProperties>
</file>