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901F92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901F92" w:rsidRPr="00DD23B7" w:rsidRDefault="00901F92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30A4A">
        <w:rPr>
          <w:u w:val="none"/>
        </w:rPr>
        <w:t>27</w:t>
      </w:r>
      <w:r w:rsidR="002B426D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D3F6B">
        <w:rPr>
          <w:rFonts w:ascii="Arial" w:hAnsi="Arial" w:cs="Arial"/>
          <w:b/>
          <w:bCs/>
        </w:rPr>
        <w:t>19</w:t>
      </w:r>
      <w:r w:rsidR="00F16CFE">
        <w:rPr>
          <w:rFonts w:ascii="Arial" w:hAnsi="Arial" w:cs="Arial"/>
          <w:b/>
          <w:bCs/>
        </w:rPr>
        <w:t xml:space="preserve"> JULY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D3F6B">
        <w:rPr>
          <w:u w:val="none"/>
        </w:rPr>
        <w:t>6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F30A4A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27</w:t>
      </w:r>
      <w:r w:rsidR="002B426D">
        <w:rPr>
          <w:rFonts w:ascii="Arial" w:hAnsi="Arial" w:cs="Arial"/>
          <w:b/>
          <w:lang w:val="en-ZA"/>
        </w:rPr>
        <w:t>7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</w:t>
      </w:r>
      <w:r w:rsidR="00A364BE">
        <w:rPr>
          <w:rFonts w:ascii="Arial" w:hAnsi="Arial" w:cs="Arial"/>
          <w:b/>
          <w:lang w:val="en-US"/>
        </w:rPr>
        <w:t xml:space="preserve">r </w:t>
      </w:r>
      <w:r>
        <w:rPr>
          <w:rFonts w:ascii="Arial" w:hAnsi="Arial" w:cs="Arial"/>
          <w:b/>
          <w:lang w:val="en-US"/>
        </w:rPr>
        <w:t>I S Seitlholo</w:t>
      </w:r>
      <w:r w:rsidR="00C662BB" w:rsidRPr="00E94E57">
        <w:rPr>
          <w:b/>
          <w:lang w:val="en-US"/>
        </w:rPr>
        <w:t xml:space="preserve"> </w:t>
      </w:r>
      <w:r w:rsidR="00A364BE">
        <w:rPr>
          <w:rFonts w:ascii="Arial" w:hAnsi="Arial" w:cs="Arial"/>
          <w:b/>
          <w:lang w:val="en-US"/>
        </w:rPr>
        <w:t>(DA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F30A4A" w:rsidRPr="00F30A4A" w:rsidRDefault="00F30A4A" w:rsidP="00F30A4A">
      <w:pPr>
        <w:spacing w:line="320" w:lineRule="exact"/>
        <w:jc w:val="both"/>
        <w:rPr>
          <w:rFonts w:ascii="Arial" w:eastAsia="Calibri" w:hAnsi="Arial" w:cs="Arial"/>
          <w:color w:val="000000"/>
          <w:lang w:val="af-ZA"/>
        </w:rPr>
      </w:pPr>
      <w:r w:rsidRPr="00F30A4A">
        <w:rPr>
          <w:rFonts w:ascii="Arial" w:eastAsia="Calibri" w:hAnsi="Arial" w:cs="Arial"/>
          <w:color w:val="000000"/>
          <w:lang w:val="en-ZA"/>
        </w:rPr>
        <w:t>What (a) total amount is budgeted for his private office for the 2019-20 financial year and (b) was the (i) total remuneration, (ii) salary level, (iii) job title, (iv) qualification and (v) job description of each employee appointed in his private office since 1 May 2019</w:t>
      </w:r>
      <w:r w:rsidRPr="00F30A4A">
        <w:rPr>
          <w:rFonts w:ascii="Arial" w:eastAsia="Calibri" w:hAnsi="Arial" w:cs="Arial"/>
          <w:color w:val="000000"/>
          <w:lang w:val="af-ZA"/>
        </w:rPr>
        <w:t>?</w:t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  <w:r w:rsidRPr="00F30A4A">
        <w:rPr>
          <w:rFonts w:ascii="Arial" w:eastAsia="Calibri" w:hAnsi="Arial" w:cs="Arial"/>
          <w:color w:val="000000"/>
          <w:lang w:val="af-ZA"/>
        </w:rPr>
        <w:tab/>
      </w:r>
    </w:p>
    <w:p w:rsidR="00F30A4A" w:rsidRPr="00F30A4A" w:rsidRDefault="00F30A4A" w:rsidP="00F30A4A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>
        <w:rPr>
          <w:rFonts w:ascii="Arial" w:eastAsia="Calibri" w:hAnsi="Arial" w:cs="Arial"/>
          <w:color w:val="000000"/>
          <w:lang w:val="af-ZA"/>
        </w:rPr>
        <w:t xml:space="preserve">                                                                                                </w:t>
      </w:r>
      <w:r w:rsidRPr="00F30A4A">
        <w:rPr>
          <w:rFonts w:ascii="Arial" w:eastAsia="Calibri" w:hAnsi="Arial" w:cs="Arial"/>
          <w:color w:val="000000"/>
          <w:lang w:val="af-ZA"/>
        </w:rPr>
        <w:t>NW1243E</w:t>
      </w:r>
    </w:p>
    <w:p w:rsidR="00CD3F6B" w:rsidRPr="00CD3F6B" w:rsidRDefault="00CD3F6B" w:rsidP="00CD3F6B">
      <w:pPr>
        <w:spacing w:line="320" w:lineRule="exact"/>
        <w:jc w:val="both"/>
        <w:rPr>
          <w:rFonts w:ascii="Arial" w:eastAsia="Calibri" w:hAnsi="Arial" w:cs="Arial"/>
          <w:color w:val="000000"/>
          <w:lang w:val="af-ZA"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B62715" w:rsidRDefault="00B62715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62715" w:rsidRPr="009357F9" w:rsidRDefault="00B62715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491990" w:rsidRPr="00491990" w:rsidRDefault="00491990" w:rsidP="000931F4">
      <w:pPr>
        <w:jc w:val="both"/>
        <w:rPr>
          <w:rFonts w:ascii="Arial" w:hAnsi="Arial" w:cs="Arial"/>
        </w:rPr>
      </w:pPr>
      <w:r w:rsidRPr="00491990">
        <w:rPr>
          <w:rFonts w:ascii="Arial" w:hAnsi="Arial" w:cs="Arial"/>
        </w:rPr>
        <w:t>(a)    Total amount budgeted for the private office of the Minister for the 2019/20 financial year as on 1 April 2019:</w:t>
      </w:r>
    </w:p>
    <w:tbl>
      <w:tblPr>
        <w:tblW w:w="8364" w:type="dxa"/>
        <w:tblCellMar>
          <w:left w:w="0" w:type="dxa"/>
          <w:right w:w="0" w:type="dxa"/>
        </w:tblCellMar>
        <w:tblLook w:val="04A0"/>
      </w:tblPr>
      <w:tblGrid>
        <w:gridCol w:w="5369"/>
        <w:gridCol w:w="2995"/>
      </w:tblGrid>
      <w:tr w:rsidR="00491990" w:rsidRPr="00491990" w:rsidTr="00491990">
        <w:trPr>
          <w:trHeight w:val="87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 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 w:rsidP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2019/20 FY (1 APRIL 2019)</w:t>
            </w:r>
          </w:p>
        </w:tc>
      </w:tr>
      <w:tr w:rsidR="00491990" w:rsidRPr="00491990" w:rsidTr="00491990">
        <w:trPr>
          <w:trHeight w:val="39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 w:rsidP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R'000</w:t>
            </w:r>
          </w:p>
          <w:p w:rsidR="00491990" w:rsidRPr="00491990" w:rsidRDefault="00491990" w:rsidP="00491990">
            <w:pPr>
              <w:jc w:val="right"/>
              <w:rPr>
                <w:rFonts w:ascii="Arial" w:hAnsi="Arial" w:cs="Arial"/>
              </w:rPr>
            </w:pPr>
          </w:p>
        </w:tc>
      </w:tr>
      <w:tr w:rsidR="00491990" w:rsidRPr="00491990" w:rsidTr="00491990">
        <w:trPr>
          <w:trHeight w:val="30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Minister</w:t>
            </w:r>
            <w:r>
              <w:rPr>
                <w:rFonts w:ascii="Arial" w:hAnsi="Arial" w:cs="Arial"/>
              </w:rPr>
              <w:t>’</w:t>
            </w:r>
            <w:r w:rsidRPr="00491990">
              <w:rPr>
                <w:rFonts w:ascii="Arial" w:hAnsi="Arial" w:cs="Arial"/>
              </w:rPr>
              <w:t>s C</w:t>
            </w:r>
            <w:r>
              <w:rPr>
                <w:rFonts w:ascii="Arial" w:hAnsi="Arial" w:cs="Arial"/>
              </w:rPr>
              <w:t>ompensation of Employees (C</w:t>
            </w:r>
            <w:r w:rsidRPr="00491990">
              <w:rPr>
                <w:rFonts w:ascii="Arial" w:hAnsi="Arial" w:cs="Arial"/>
              </w:rPr>
              <w:t>oE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2 529</w:t>
            </w:r>
          </w:p>
        </w:tc>
      </w:tr>
      <w:tr w:rsidR="00491990" w:rsidRPr="00491990" w:rsidTr="00491990">
        <w:trPr>
          <w:trHeight w:val="30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Minister</w:t>
            </w:r>
            <w:r w:rsidR="000931F4">
              <w:rPr>
                <w:rFonts w:ascii="Arial" w:hAnsi="Arial" w:cs="Arial"/>
              </w:rPr>
              <w:t>’</w:t>
            </w:r>
            <w:r w:rsidRPr="00491990">
              <w:rPr>
                <w:rFonts w:ascii="Arial" w:hAnsi="Arial" w:cs="Arial"/>
              </w:rPr>
              <w:t>s Office CoE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10 725</w:t>
            </w:r>
          </w:p>
        </w:tc>
      </w:tr>
      <w:tr w:rsidR="00491990" w:rsidRPr="00491990" w:rsidTr="00491990">
        <w:trPr>
          <w:trHeight w:val="30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Ministry Goods and Services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Fonts w:ascii="Arial" w:hAnsi="Arial" w:cs="Arial"/>
              </w:rPr>
              <w:t>9 536</w:t>
            </w:r>
          </w:p>
        </w:tc>
      </w:tr>
      <w:tr w:rsidR="00491990" w:rsidRPr="00491990" w:rsidTr="00491990">
        <w:trPr>
          <w:trHeight w:val="312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rPr>
                <w:rFonts w:ascii="Arial" w:hAnsi="Arial" w:cs="Arial"/>
              </w:rPr>
            </w:pPr>
            <w:r w:rsidRPr="00491990">
              <w:rPr>
                <w:rStyle w:val="Strong"/>
                <w:rFonts w:ascii="Arial" w:hAnsi="Arial" w:cs="Arial"/>
              </w:rPr>
              <w:t>Grand Total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91990" w:rsidRPr="00491990" w:rsidRDefault="00491990">
            <w:pPr>
              <w:jc w:val="right"/>
              <w:rPr>
                <w:rFonts w:ascii="Arial" w:hAnsi="Arial" w:cs="Arial"/>
              </w:rPr>
            </w:pPr>
            <w:r w:rsidRPr="00491990">
              <w:rPr>
                <w:rStyle w:val="Strong"/>
                <w:rFonts w:ascii="Arial" w:hAnsi="Arial" w:cs="Arial"/>
              </w:rPr>
              <w:t>22 790</w:t>
            </w:r>
          </w:p>
        </w:tc>
      </w:tr>
    </w:tbl>
    <w:p w:rsidR="00491990" w:rsidRPr="00491990" w:rsidRDefault="00491990" w:rsidP="00491990">
      <w:pPr>
        <w:rPr>
          <w:rFonts w:ascii="Arial" w:hAnsi="Arial" w:cs="Arial"/>
          <w:sz w:val="20"/>
          <w:szCs w:val="20"/>
        </w:rPr>
      </w:pPr>
    </w:p>
    <w:p w:rsidR="00491990" w:rsidRDefault="00491990" w:rsidP="00491990">
      <w:pPr>
        <w:rPr>
          <w:rFonts w:ascii="Arial" w:hAnsi="Arial" w:cs="Arial"/>
        </w:rPr>
      </w:pPr>
    </w:p>
    <w:p w:rsidR="00491990" w:rsidRDefault="00491990" w:rsidP="00491990">
      <w:pPr>
        <w:rPr>
          <w:rFonts w:ascii="Arial" w:hAnsi="Arial" w:cs="Arial"/>
        </w:rPr>
      </w:pPr>
      <w:r w:rsidRPr="00491990">
        <w:rPr>
          <w:rFonts w:ascii="Arial" w:hAnsi="Arial" w:cs="Arial"/>
        </w:rPr>
        <w:t>(b)(i)    Total remuneration</w:t>
      </w:r>
      <w:r>
        <w:rPr>
          <w:rFonts w:ascii="Arial" w:hAnsi="Arial" w:cs="Arial"/>
        </w:rPr>
        <w:t xml:space="preserve"> Ministry</w:t>
      </w:r>
      <w:r w:rsidRPr="00491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 for 2019/20 =</w:t>
      </w:r>
      <w:r w:rsidRPr="0049199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13, 254</w:t>
      </w:r>
      <w:r w:rsidRPr="00491990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 xml:space="preserve"> (R2, 529 million + R10, 725 million).</w:t>
      </w:r>
    </w:p>
    <w:p w:rsidR="00491990" w:rsidRDefault="00491990" w:rsidP="00491990">
      <w:pPr>
        <w:rPr>
          <w:rFonts w:ascii="Arial" w:hAnsi="Arial" w:cs="Arial"/>
        </w:rPr>
      </w:pP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12524" w:rsidRDefault="00B627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(b)(ii-v) The table below details employees appointed since I took office in May 2019. </w:t>
      </w:r>
    </w:p>
    <w:p w:rsidR="00912524" w:rsidRDefault="0091252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70AD5" w:rsidRDefault="00D70AD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62715" w:rsidRDefault="00B627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62715" w:rsidRDefault="00B627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62715" w:rsidRDefault="00B627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12524" w:rsidRDefault="0091252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9505" w:type="dxa"/>
        <w:tblInd w:w="113" w:type="dxa"/>
        <w:tblLook w:val="04A0"/>
      </w:tblPr>
      <w:tblGrid>
        <w:gridCol w:w="1719"/>
        <w:gridCol w:w="976"/>
        <w:gridCol w:w="2970"/>
        <w:gridCol w:w="2160"/>
        <w:gridCol w:w="1680"/>
      </w:tblGrid>
      <w:tr w:rsidR="00912524" w:rsidTr="00912524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(b)(i)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(b)(ii)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(b)(iii)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(b)(iv)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(b)(v)</w:t>
            </w:r>
          </w:p>
        </w:tc>
      </w:tr>
      <w:tr w:rsidR="00912524" w:rsidTr="00912524">
        <w:trPr>
          <w:trHeight w:val="727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 ANNUAL REMUNERATION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SALARY LEVEL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 JOB TITLE DESCRIPTION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DESCRIPTION</w:t>
            </w:r>
          </w:p>
        </w:tc>
      </w:tr>
      <w:tr w:rsidR="00912524" w:rsidTr="00B62715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R1 189 338 PER ANNUM PLUS R7035.00 PER MONTH ROLE-PLAYING ALLOWANCE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CHIEF OF STAFF: MINISTRY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 GRADUATE DIPLOMA IN MANAGEMENT (CORPORATE GOVERNANCE)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Annexure A</w:t>
            </w:r>
          </w:p>
        </w:tc>
      </w:tr>
      <w:tr w:rsidR="00912524" w:rsidTr="00B62715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 w:rsidP="00B86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R1 035</w:t>
            </w:r>
            <w:r w:rsidR="00B86E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  <w:r w:rsidR="00B86EBA">
              <w:rPr>
                <w:rFonts w:ascii="Calibri" w:hAnsi="Calibri"/>
                <w:color w:val="000000"/>
                <w:sz w:val="22"/>
                <w:szCs w:val="22"/>
              </w:rPr>
              <w:t xml:space="preserve"> PER ANNUM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PARLIAMENTARY AND CABINET SUPPORT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 EDUCATION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Annexure B</w:t>
            </w:r>
          </w:p>
        </w:tc>
      </w:tr>
      <w:tr w:rsidR="00912524" w:rsidTr="00B62715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 w:rsidP="00B86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R936</w:t>
            </w:r>
            <w:r w:rsidR="00B86E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B86EBA">
              <w:rPr>
                <w:rFonts w:ascii="Calibri" w:hAnsi="Calibri"/>
                <w:color w:val="000000"/>
                <w:sz w:val="22"/>
                <w:szCs w:val="22"/>
              </w:rPr>
              <w:t xml:space="preserve"> PER ANNUM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CABINET AND PARLIAMENTARY OFFICER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 ADMINISTRATION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Annexure C</w:t>
            </w:r>
          </w:p>
        </w:tc>
      </w:tr>
      <w:tr w:rsidR="00912524" w:rsidTr="00B62715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R178 965 PER ANNUM PLUS R1600.00 PER MONTH ROLE-PLAYING ALLOWANCE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524" w:rsidRDefault="00912524" w:rsidP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DRIVER/MESSENGER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CERTIFICATE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524" w:rsidRDefault="009125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Annexure D</w:t>
            </w:r>
          </w:p>
        </w:tc>
      </w:tr>
    </w:tbl>
    <w:p w:rsidR="00843C6B" w:rsidRDefault="00843C6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43C6B" w:rsidRDefault="00843C6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64B75" w:rsidRDefault="00864B7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901F92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84" w:rsidRDefault="00A16F84">
      <w:r>
        <w:separator/>
      </w:r>
    </w:p>
  </w:endnote>
  <w:endnote w:type="continuationSeparator" w:id="0">
    <w:p w:rsidR="00A16F84" w:rsidRDefault="00A1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84" w:rsidRDefault="00A16F84">
      <w:r>
        <w:separator/>
      </w:r>
    </w:p>
  </w:footnote>
  <w:footnote w:type="continuationSeparator" w:id="0">
    <w:p w:rsidR="00A16F84" w:rsidRDefault="00A1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65A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1F4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8E9"/>
    <w:rsid w:val="00255F76"/>
    <w:rsid w:val="002565D8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53F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A71CA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2454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1C80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3AB5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373"/>
    <w:rsid w:val="00491990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6A3"/>
    <w:rsid w:val="004A081E"/>
    <w:rsid w:val="004A0953"/>
    <w:rsid w:val="004A0976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5827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52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52BB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3C6B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4B75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019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1F92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2524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0FF0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4AA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16F84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3E0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271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86EB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0B2F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3732"/>
    <w:rsid w:val="00D54DCA"/>
    <w:rsid w:val="00D55A44"/>
    <w:rsid w:val="00D55A92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AD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0D8D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9CA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2A75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491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1304-0A3C-4B8E-A1C8-5906D081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2019-08-01T14:27:00Z</cp:lastPrinted>
  <dcterms:created xsi:type="dcterms:W3CDTF">2019-08-16T10:32:00Z</dcterms:created>
  <dcterms:modified xsi:type="dcterms:W3CDTF">2019-08-16T10:32:00Z</dcterms:modified>
</cp:coreProperties>
</file>