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85" w:rsidRPr="005C7F25" w:rsidRDefault="00290385" w:rsidP="002D32B0">
      <w:pPr>
        <w:spacing w:after="0"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C7F25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290385" w:rsidRPr="005C7F25" w:rsidRDefault="00290385" w:rsidP="002D32B0">
      <w:pPr>
        <w:spacing w:after="0"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90385" w:rsidRPr="005C7F25" w:rsidRDefault="00290385" w:rsidP="002D32B0">
      <w:pPr>
        <w:spacing w:after="0"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C7F25">
        <w:rPr>
          <w:rFonts w:ascii="Arial" w:hAnsi="Arial" w:cs="Arial"/>
          <w:b/>
          <w:sz w:val="24"/>
          <w:szCs w:val="24"/>
        </w:rPr>
        <w:t>NATIONAL ASSEMBLY</w:t>
      </w:r>
    </w:p>
    <w:p w:rsidR="00290385" w:rsidRPr="005C7F25" w:rsidRDefault="00290385" w:rsidP="002D32B0">
      <w:pPr>
        <w:spacing w:after="0"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90385" w:rsidRPr="005C7F25" w:rsidRDefault="00290385" w:rsidP="001E76CA">
      <w:pPr>
        <w:spacing w:after="0"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C7F25">
        <w:rPr>
          <w:rFonts w:ascii="Arial" w:hAnsi="Arial" w:cs="Arial"/>
          <w:b/>
          <w:sz w:val="24"/>
          <w:szCs w:val="24"/>
        </w:rPr>
        <w:t>WRITTEN REPLY</w:t>
      </w:r>
    </w:p>
    <w:p w:rsidR="00290385" w:rsidRPr="0039739C" w:rsidRDefault="00290385" w:rsidP="002D32B0">
      <w:pPr>
        <w:spacing w:after="0" w:line="240" w:lineRule="auto"/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290385" w:rsidRPr="005C7F25" w:rsidRDefault="00290385" w:rsidP="002D32B0">
      <w:pPr>
        <w:spacing w:after="0"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C7F25">
        <w:rPr>
          <w:rFonts w:ascii="Arial" w:hAnsi="Arial" w:cs="Arial"/>
          <w:b/>
          <w:sz w:val="24"/>
          <w:szCs w:val="24"/>
        </w:rPr>
        <w:t xml:space="preserve">QUESTION NO: </w:t>
      </w:r>
      <w:r>
        <w:rPr>
          <w:rFonts w:ascii="Arial" w:hAnsi="Arial" w:cs="Arial"/>
          <w:b/>
          <w:sz w:val="24"/>
          <w:szCs w:val="24"/>
        </w:rPr>
        <w:t>2765</w:t>
      </w:r>
      <w:r w:rsidRPr="005C7F25">
        <w:rPr>
          <w:rFonts w:ascii="Arial" w:hAnsi="Arial" w:cs="Arial"/>
          <w:b/>
          <w:sz w:val="24"/>
          <w:szCs w:val="24"/>
        </w:rPr>
        <w:t xml:space="preserve"> </w:t>
      </w:r>
    </w:p>
    <w:p w:rsidR="00290385" w:rsidRPr="005C7F25" w:rsidRDefault="00290385" w:rsidP="002D32B0">
      <w:pPr>
        <w:spacing w:after="0"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90385" w:rsidRPr="005C7F25" w:rsidRDefault="00290385" w:rsidP="002D32B0">
      <w:pPr>
        <w:spacing w:after="0"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C7F25">
        <w:rPr>
          <w:rFonts w:ascii="Arial" w:hAnsi="Arial" w:cs="Arial"/>
          <w:b/>
          <w:sz w:val="24"/>
          <w:szCs w:val="24"/>
        </w:rPr>
        <w:t xml:space="preserve">DATE OF PUBLICATION: </w:t>
      </w:r>
      <w:r>
        <w:rPr>
          <w:rFonts w:ascii="Arial" w:hAnsi="Arial" w:cs="Arial"/>
          <w:b/>
          <w:sz w:val="24"/>
          <w:szCs w:val="24"/>
        </w:rPr>
        <w:t>31 July 2015</w:t>
      </w:r>
      <w:r w:rsidRPr="005C7F25">
        <w:rPr>
          <w:rFonts w:ascii="Arial" w:hAnsi="Arial" w:cs="Arial"/>
          <w:b/>
          <w:sz w:val="24"/>
          <w:szCs w:val="24"/>
        </w:rPr>
        <w:t xml:space="preserve"> </w:t>
      </w:r>
    </w:p>
    <w:p w:rsidR="00290385" w:rsidRPr="005C7F25" w:rsidRDefault="00290385" w:rsidP="002D32B0">
      <w:pPr>
        <w:spacing w:after="0"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90385" w:rsidRPr="005C7F25" w:rsidRDefault="00290385" w:rsidP="002D32B0">
      <w:pPr>
        <w:spacing w:after="0"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C7F25">
        <w:rPr>
          <w:rFonts w:ascii="Arial" w:hAnsi="Arial" w:cs="Arial"/>
          <w:b/>
          <w:sz w:val="24"/>
          <w:szCs w:val="24"/>
        </w:rPr>
        <w:t xml:space="preserve">QUESTION PAPER NO: </w:t>
      </w:r>
      <w:r>
        <w:rPr>
          <w:rFonts w:ascii="Arial" w:hAnsi="Arial" w:cs="Arial"/>
          <w:b/>
          <w:sz w:val="24"/>
          <w:szCs w:val="24"/>
        </w:rPr>
        <w:t>26</w:t>
      </w:r>
    </w:p>
    <w:p w:rsidR="00290385" w:rsidRPr="005C7F25" w:rsidRDefault="00290385" w:rsidP="002D32B0">
      <w:pPr>
        <w:spacing w:after="0"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90385" w:rsidRPr="005C7F25" w:rsidRDefault="00290385" w:rsidP="002D32B0">
      <w:pPr>
        <w:spacing w:after="0"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C7F25">
        <w:rPr>
          <w:rFonts w:ascii="Arial" w:hAnsi="Arial" w:cs="Arial"/>
          <w:b/>
          <w:sz w:val="24"/>
          <w:szCs w:val="24"/>
        </w:rPr>
        <w:t xml:space="preserve">DATE OF REPLY: </w:t>
      </w:r>
    </w:p>
    <w:p w:rsidR="00290385" w:rsidRDefault="00290385" w:rsidP="002D32B0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90385" w:rsidRDefault="00290385" w:rsidP="002D32B0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90385" w:rsidRPr="000A7941" w:rsidRDefault="00290385" w:rsidP="000A79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7941">
        <w:rPr>
          <w:rFonts w:ascii="Arial" w:hAnsi="Arial" w:cs="Arial"/>
          <w:b/>
          <w:sz w:val="24"/>
          <w:szCs w:val="24"/>
        </w:rPr>
        <w:t>Mr K S Mubu (DA) to ask the Minister of Telecommunications and Postal Services:</w:t>
      </w:r>
    </w:p>
    <w:p w:rsidR="00290385" w:rsidRDefault="00290385" w:rsidP="000A79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385" w:rsidRDefault="00290385" w:rsidP="000A79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941">
        <w:rPr>
          <w:rFonts w:ascii="Arial" w:hAnsi="Arial" w:cs="Arial"/>
          <w:sz w:val="24"/>
          <w:szCs w:val="24"/>
        </w:rPr>
        <w:t>What is the status of the revision of the Electronic Communications and Transactions Act, Act 25 of 2002?</w:t>
      </w:r>
      <w:r w:rsidRPr="000A7941">
        <w:rPr>
          <w:rFonts w:ascii="Arial" w:hAnsi="Arial" w:cs="Arial"/>
          <w:sz w:val="24"/>
          <w:szCs w:val="24"/>
        </w:rPr>
        <w:tab/>
      </w:r>
      <w:r w:rsidRPr="000A7941">
        <w:rPr>
          <w:rFonts w:ascii="Arial" w:hAnsi="Arial" w:cs="Arial"/>
          <w:sz w:val="24"/>
          <w:szCs w:val="24"/>
        </w:rPr>
        <w:tab/>
      </w:r>
      <w:r w:rsidRPr="000A7941">
        <w:rPr>
          <w:rFonts w:ascii="Arial" w:hAnsi="Arial" w:cs="Arial"/>
          <w:sz w:val="24"/>
          <w:szCs w:val="24"/>
        </w:rPr>
        <w:tab/>
      </w:r>
      <w:r w:rsidRPr="000A7941">
        <w:rPr>
          <w:rFonts w:ascii="Arial" w:hAnsi="Arial" w:cs="Arial"/>
          <w:sz w:val="24"/>
          <w:szCs w:val="24"/>
        </w:rPr>
        <w:tab/>
      </w:r>
      <w:r w:rsidRPr="000A7941">
        <w:rPr>
          <w:rFonts w:ascii="Arial" w:hAnsi="Arial" w:cs="Arial"/>
          <w:sz w:val="24"/>
          <w:szCs w:val="24"/>
        </w:rPr>
        <w:tab/>
      </w:r>
    </w:p>
    <w:p w:rsidR="00290385" w:rsidRPr="000A7941" w:rsidRDefault="00290385" w:rsidP="000A794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A7941">
        <w:rPr>
          <w:rFonts w:ascii="Arial" w:hAnsi="Arial" w:cs="Arial"/>
          <w:b/>
          <w:sz w:val="24"/>
          <w:szCs w:val="24"/>
        </w:rPr>
        <w:t>NW3197E</w:t>
      </w:r>
    </w:p>
    <w:p w:rsidR="00290385" w:rsidRPr="00300B90" w:rsidRDefault="00290385" w:rsidP="002D32B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90385" w:rsidRDefault="00290385" w:rsidP="002D32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1180">
        <w:rPr>
          <w:rFonts w:ascii="Arial" w:hAnsi="Arial" w:cs="Arial"/>
          <w:b/>
          <w:sz w:val="24"/>
          <w:szCs w:val="24"/>
        </w:rPr>
        <w:t xml:space="preserve">REPLY: </w:t>
      </w:r>
    </w:p>
    <w:p w:rsidR="00290385" w:rsidRPr="001F124B" w:rsidRDefault="00290385" w:rsidP="002D32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385" w:rsidRDefault="00290385" w:rsidP="00683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amendment of the ECT Act was taking place in parallel to the ICT Policy review process.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It was decided to halt the amendments of the ECT Act pending the finalisation of the review. This was to ensure alignment and coherence with the outcomes of the policy review.</w:t>
      </w:r>
    </w:p>
    <w:p w:rsidR="00290385" w:rsidRDefault="00290385" w:rsidP="00683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0385" w:rsidRDefault="00290385" w:rsidP="00683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0385" w:rsidRPr="00BE1180" w:rsidRDefault="00290385" w:rsidP="00683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90385" w:rsidRPr="00BE1180" w:rsidSect="00977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385" w:rsidRDefault="00290385" w:rsidP="0097745A">
      <w:pPr>
        <w:spacing w:after="0" w:line="240" w:lineRule="auto"/>
      </w:pPr>
      <w:r>
        <w:separator/>
      </w:r>
    </w:p>
  </w:endnote>
  <w:endnote w:type="continuationSeparator" w:id="0">
    <w:p w:rsidR="00290385" w:rsidRDefault="00290385" w:rsidP="0097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385" w:rsidRDefault="00290385" w:rsidP="0097745A">
      <w:pPr>
        <w:spacing w:after="0" w:line="240" w:lineRule="auto"/>
      </w:pPr>
      <w:r>
        <w:separator/>
      </w:r>
    </w:p>
  </w:footnote>
  <w:footnote w:type="continuationSeparator" w:id="0">
    <w:p w:rsidR="00290385" w:rsidRDefault="00290385" w:rsidP="0097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14E"/>
    <w:multiLevelType w:val="hybridMultilevel"/>
    <w:tmpl w:val="40740796"/>
    <w:lvl w:ilvl="0" w:tplc="6ED2E502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7041AE"/>
    <w:multiLevelType w:val="hybridMultilevel"/>
    <w:tmpl w:val="2384F8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F904CF"/>
    <w:multiLevelType w:val="hybridMultilevel"/>
    <w:tmpl w:val="0CB48F84"/>
    <w:lvl w:ilvl="0" w:tplc="6ED2E502">
      <w:start w:val="1"/>
      <w:numFmt w:val="decimal"/>
      <w:lvlText w:val="(%1)"/>
      <w:lvlJc w:val="left"/>
      <w:pPr>
        <w:ind w:left="1854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">
    <w:nsid w:val="696B6E80"/>
    <w:multiLevelType w:val="hybridMultilevel"/>
    <w:tmpl w:val="2BC48D08"/>
    <w:lvl w:ilvl="0" w:tplc="3FDE86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0A8"/>
    <w:rsid w:val="000331AE"/>
    <w:rsid w:val="0004459E"/>
    <w:rsid w:val="00055D20"/>
    <w:rsid w:val="00063DA1"/>
    <w:rsid w:val="0009347B"/>
    <w:rsid w:val="000A7941"/>
    <w:rsid w:val="000B3A6F"/>
    <w:rsid w:val="000E66A4"/>
    <w:rsid w:val="001264ED"/>
    <w:rsid w:val="00142D6E"/>
    <w:rsid w:val="001B7869"/>
    <w:rsid w:val="001C26DC"/>
    <w:rsid w:val="001E76CA"/>
    <w:rsid w:val="001F124B"/>
    <w:rsid w:val="00253269"/>
    <w:rsid w:val="00290385"/>
    <w:rsid w:val="002A1948"/>
    <w:rsid w:val="002A64FA"/>
    <w:rsid w:val="002D32B0"/>
    <w:rsid w:val="002D5DE4"/>
    <w:rsid w:val="00300B90"/>
    <w:rsid w:val="0031263B"/>
    <w:rsid w:val="00366441"/>
    <w:rsid w:val="00391447"/>
    <w:rsid w:val="0039739C"/>
    <w:rsid w:val="00402D0C"/>
    <w:rsid w:val="00417D63"/>
    <w:rsid w:val="004A0CFF"/>
    <w:rsid w:val="004D5A60"/>
    <w:rsid w:val="004E0EF9"/>
    <w:rsid w:val="00566738"/>
    <w:rsid w:val="005B2979"/>
    <w:rsid w:val="005C7F25"/>
    <w:rsid w:val="00623CEB"/>
    <w:rsid w:val="00662A9C"/>
    <w:rsid w:val="00683CEA"/>
    <w:rsid w:val="00725867"/>
    <w:rsid w:val="007521BE"/>
    <w:rsid w:val="00787161"/>
    <w:rsid w:val="007C6025"/>
    <w:rsid w:val="007F23B7"/>
    <w:rsid w:val="00837291"/>
    <w:rsid w:val="008B56EC"/>
    <w:rsid w:val="008E2E8D"/>
    <w:rsid w:val="009707C7"/>
    <w:rsid w:val="0097745A"/>
    <w:rsid w:val="009A154D"/>
    <w:rsid w:val="00A1324C"/>
    <w:rsid w:val="00A4506B"/>
    <w:rsid w:val="00A64C82"/>
    <w:rsid w:val="00A80369"/>
    <w:rsid w:val="00A861CE"/>
    <w:rsid w:val="00AA6812"/>
    <w:rsid w:val="00AB1B28"/>
    <w:rsid w:val="00B14F3E"/>
    <w:rsid w:val="00B72D86"/>
    <w:rsid w:val="00B93E8E"/>
    <w:rsid w:val="00BE1180"/>
    <w:rsid w:val="00C115EC"/>
    <w:rsid w:val="00C31492"/>
    <w:rsid w:val="00C436E3"/>
    <w:rsid w:val="00C87D09"/>
    <w:rsid w:val="00CA4B60"/>
    <w:rsid w:val="00CC59AB"/>
    <w:rsid w:val="00D11624"/>
    <w:rsid w:val="00D35D8D"/>
    <w:rsid w:val="00D575A7"/>
    <w:rsid w:val="00D740A8"/>
    <w:rsid w:val="00D748BD"/>
    <w:rsid w:val="00DE728E"/>
    <w:rsid w:val="00E23EFA"/>
    <w:rsid w:val="00E54719"/>
    <w:rsid w:val="00E67E31"/>
    <w:rsid w:val="00E91E6D"/>
    <w:rsid w:val="00EB48BB"/>
    <w:rsid w:val="00EF38D1"/>
    <w:rsid w:val="00F823E7"/>
    <w:rsid w:val="00F9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0A8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740A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E1180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977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7745A"/>
    <w:rPr>
      <w:rFonts w:ascii="Consolas" w:hAnsi="Consolas" w:cs="Times New Roman"/>
      <w:sz w:val="21"/>
      <w:szCs w:val="21"/>
    </w:rPr>
  </w:style>
  <w:style w:type="paragraph" w:customStyle="1" w:styleId="Default">
    <w:name w:val="Default"/>
    <w:uiPriority w:val="99"/>
    <w:rsid w:val="009774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ZA"/>
    </w:rPr>
  </w:style>
  <w:style w:type="character" w:styleId="FootnoteReference">
    <w:name w:val="footnote reference"/>
    <w:basedOn w:val="DefaultParagraphFont"/>
    <w:uiPriority w:val="99"/>
    <w:semiHidden/>
    <w:rsid w:val="0097745A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97745A"/>
    <w:pPr>
      <w:suppressAutoHyphens/>
      <w:spacing w:after="120" w:line="360" w:lineRule="auto"/>
      <w:jc w:val="both"/>
    </w:pPr>
    <w:rPr>
      <w:color w:val="000000"/>
      <w:kern w:val="1"/>
      <w:lang w:val="en-GB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745A"/>
    <w:rPr>
      <w:rFonts w:ascii="Calibri" w:eastAsia="Times New Roman" w:hAnsi="Calibri" w:cs="Times New Roman"/>
      <w:color w:val="000000"/>
      <w:kern w:val="1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1E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7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97</Words>
  <Characters>559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subject/>
  <dc:creator>Sibongile Makopi</dc:creator>
  <cp:keywords/>
  <dc:description/>
  <cp:lastModifiedBy>schuene</cp:lastModifiedBy>
  <cp:revision>2</cp:revision>
  <cp:lastPrinted>2015-08-19T11:30:00Z</cp:lastPrinted>
  <dcterms:created xsi:type="dcterms:W3CDTF">2015-08-26T06:56:00Z</dcterms:created>
  <dcterms:modified xsi:type="dcterms:W3CDTF">2015-08-26T06:56:00Z</dcterms:modified>
</cp:coreProperties>
</file>