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46227D">
        <w:rPr>
          <w:rFonts w:cs="Arial"/>
          <w:sz w:val="22"/>
          <w:szCs w:val="22"/>
          <w:u w:val="none"/>
          <w:lang w:val="en-ZA"/>
        </w:rPr>
        <w:t>7</w:t>
      </w:r>
      <w:r w:rsidR="00FF5961">
        <w:rPr>
          <w:rFonts w:cs="Arial"/>
          <w:sz w:val="22"/>
          <w:szCs w:val="22"/>
          <w:u w:val="none"/>
          <w:lang w:val="en-ZA"/>
        </w:rPr>
        <w:t>6</w:t>
      </w:r>
      <w:r w:rsidR="006E2535">
        <w:rPr>
          <w:rFonts w:cs="Arial"/>
          <w:sz w:val="22"/>
          <w:szCs w:val="22"/>
          <w:u w:val="none"/>
          <w:lang w:val="en-ZA"/>
        </w:rPr>
        <w:t>2</w:t>
      </w:r>
    </w:p>
    <w:p w:rsidR="00EB58BB" w:rsidRDefault="00EB58BB" w:rsidP="00EB58BB">
      <w:pPr>
        <w:rPr>
          <w:rFonts w:ascii="Arial" w:hAnsi="Arial" w:cs="Arial"/>
          <w:lang w:val="en-ZA" w:eastAsia="x-none"/>
        </w:rPr>
      </w:pPr>
    </w:p>
    <w:p w:rsidR="006E2535" w:rsidRPr="006E2535" w:rsidRDefault="006E2535" w:rsidP="006E2535">
      <w:pPr>
        <w:spacing w:before="100" w:beforeAutospacing="1" w:after="100" w:afterAutospacing="1" w:line="240" w:lineRule="auto"/>
        <w:ind w:left="851" w:hanging="851"/>
        <w:rPr>
          <w:rFonts w:ascii="Arial" w:hAnsi="Arial" w:cs="Arial"/>
          <w:b/>
          <w:noProof/>
          <w:lang w:val="af-ZA"/>
        </w:rPr>
      </w:pPr>
      <w:r w:rsidRPr="006E2535">
        <w:rPr>
          <w:rFonts w:ascii="Arial" w:hAnsi="Arial" w:cs="Arial"/>
          <w:b/>
          <w:noProof/>
          <w:lang w:val="af-ZA"/>
        </w:rPr>
        <w:t>2762.</w:t>
      </w:r>
      <w:r w:rsidRPr="006E2535">
        <w:rPr>
          <w:rFonts w:ascii="Arial" w:hAnsi="Arial" w:cs="Arial"/>
          <w:b/>
          <w:noProof/>
          <w:lang w:val="af-ZA"/>
        </w:rPr>
        <w:tab/>
        <w:t>Mr S Esau (DA) to ask the Minister of Transport:</w:t>
      </w:r>
    </w:p>
    <w:p w:rsidR="006E2535" w:rsidRDefault="006E2535" w:rsidP="006E2535">
      <w:pPr>
        <w:spacing w:before="100" w:beforeAutospacing="1" w:after="100" w:afterAutospacing="1" w:line="240" w:lineRule="auto"/>
        <w:ind w:left="851"/>
        <w:jc w:val="both"/>
        <w:rPr>
          <w:rFonts w:ascii="Arial" w:hAnsi="Arial" w:cs="Arial"/>
          <w:noProof/>
          <w:lang w:val="af-ZA"/>
        </w:rPr>
      </w:pPr>
      <w:r w:rsidRPr="006E2535">
        <w:rPr>
          <w:rFonts w:ascii="Arial" w:hAnsi="Arial" w:cs="Arial"/>
        </w:rPr>
        <w:t>Whether his department has entered into any agreements with the Ivory Coast; if so, (a) what agreements have been entered into, (b) on what dates (</w:t>
      </w:r>
      <w:proofErr w:type="spellStart"/>
      <w:r w:rsidRPr="006E2535">
        <w:rPr>
          <w:rFonts w:ascii="Arial" w:hAnsi="Arial" w:cs="Arial"/>
        </w:rPr>
        <w:t>i</w:t>
      </w:r>
      <w:proofErr w:type="spellEnd"/>
      <w:r w:rsidRPr="006E2535">
        <w:rPr>
          <w:rFonts w:ascii="Arial" w:hAnsi="Arial" w:cs="Arial"/>
        </w:rPr>
        <w:t>) were the specified agreements signed and (ii) do they take effect, (c) what mechanisms exist to monitor the agreements, (d) what budgets have been allocated in this regard and (e) what resources, including human resources, have been (</w:t>
      </w:r>
      <w:proofErr w:type="spellStart"/>
      <w:r w:rsidRPr="006E2535">
        <w:rPr>
          <w:rFonts w:ascii="Arial" w:hAnsi="Arial" w:cs="Arial"/>
        </w:rPr>
        <w:t>i</w:t>
      </w:r>
      <w:proofErr w:type="spellEnd"/>
      <w:r w:rsidRPr="006E2535">
        <w:rPr>
          <w:rFonts w:ascii="Arial" w:hAnsi="Arial" w:cs="Arial"/>
        </w:rPr>
        <w:t>) allocated and (ii) provided</w:t>
      </w:r>
      <w:r w:rsidRPr="006E2535">
        <w:rPr>
          <w:rFonts w:ascii="Arial" w:hAnsi="Arial" w:cs="Arial"/>
          <w:noProof/>
          <w:lang w:val="af-ZA"/>
        </w:rPr>
        <w:t>?</w:t>
      </w:r>
      <w:r w:rsidRPr="006E2535">
        <w:rPr>
          <w:rFonts w:ascii="Arial" w:hAnsi="Arial" w:cs="Arial"/>
          <w:noProof/>
          <w:lang w:val="af-ZA"/>
        </w:rPr>
        <w:tab/>
      </w:r>
      <w:r w:rsidRPr="006E2535">
        <w:rPr>
          <w:rFonts w:ascii="Arial" w:hAnsi="Arial" w:cs="Arial"/>
          <w:noProof/>
          <w:lang w:val="af-ZA"/>
        </w:rPr>
        <w:tab/>
      </w:r>
      <w:r w:rsidRPr="006E2535">
        <w:rPr>
          <w:rFonts w:ascii="Arial" w:hAnsi="Arial" w:cs="Arial"/>
          <w:noProof/>
          <w:lang w:val="af-ZA"/>
        </w:rPr>
        <w:tab/>
      </w:r>
      <w:r w:rsidRPr="006E2535">
        <w:rPr>
          <w:rFonts w:ascii="Arial" w:hAnsi="Arial" w:cs="Arial"/>
          <w:noProof/>
          <w:lang w:val="af-ZA"/>
        </w:rPr>
        <w:tab/>
      </w:r>
      <w:r w:rsidRPr="006E2535">
        <w:rPr>
          <w:rFonts w:ascii="Arial" w:hAnsi="Arial" w:cs="Arial"/>
          <w:noProof/>
          <w:lang w:val="af-ZA"/>
        </w:rPr>
        <w:tab/>
      </w:r>
      <w:r w:rsidRPr="006E2535">
        <w:rPr>
          <w:rFonts w:ascii="Arial" w:hAnsi="Arial" w:cs="Arial"/>
          <w:noProof/>
          <w:lang w:val="af-ZA"/>
        </w:rPr>
        <w:tab/>
      </w:r>
      <w:r w:rsidRPr="006E2535">
        <w:rPr>
          <w:rFonts w:ascii="Arial" w:hAnsi="Arial" w:cs="Arial"/>
          <w:noProof/>
          <w:lang w:val="af-ZA"/>
        </w:rPr>
        <w:tab/>
      </w:r>
      <w:r w:rsidRPr="006E2535">
        <w:rPr>
          <w:rFonts w:ascii="Arial" w:hAnsi="Arial" w:cs="Arial"/>
          <w:noProof/>
          <w:lang w:val="af-ZA"/>
        </w:rPr>
        <w:tab/>
      </w:r>
      <w:r w:rsidRPr="006E2535">
        <w:rPr>
          <w:rFonts w:ascii="Arial" w:hAnsi="Arial" w:cs="Arial"/>
          <w:noProof/>
          <w:lang w:val="af-ZA"/>
        </w:rPr>
        <w:tab/>
      </w:r>
      <w:r w:rsidRPr="006E2535">
        <w:rPr>
          <w:rFonts w:ascii="Arial" w:hAnsi="Arial" w:cs="Arial"/>
          <w:noProof/>
          <w:lang w:val="af-ZA"/>
        </w:rPr>
        <w:tab/>
      </w:r>
      <w:r w:rsidRPr="006E2535">
        <w:rPr>
          <w:rFonts w:ascii="Arial" w:hAnsi="Arial" w:cs="Arial"/>
          <w:noProof/>
          <w:lang w:val="af-ZA"/>
        </w:rPr>
        <w:tab/>
        <w:t>NW3070E</w:t>
      </w:r>
    </w:p>
    <w:p w:rsidR="00FD47FB" w:rsidRPr="00FD47FB" w:rsidRDefault="00FD47FB" w:rsidP="00FD47FB">
      <w:pPr>
        <w:spacing w:before="100" w:beforeAutospacing="1" w:after="100" w:afterAutospacing="1" w:line="240" w:lineRule="auto"/>
        <w:jc w:val="both"/>
        <w:rPr>
          <w:rFonts w:ascii="Arial" w:hAnsi="Arial" w:cs="Arial"/>
          <w:noProof/>
          <w:lang w:val="af-ZA"/>
        </w:rPr>
      </w:pPr>
      <w:r w:rsidRPr="00FD47FB">
        <w:rPr>
          <w:rFonts w:ascii="Arial" w:hAnsi="Arial" w:cs="Arial"/>
          <w:b/>
          <w:noProof/>
          <w:lang w:val="af-ZA"/>
        </w:rPr>
        <w:t>Reply</w:t>
      </w:r>
    </w:p>
    <w:p w:rsidR="00FD47FB" w:rsidRPr="00FD47FB" w:rsidRDefault="00FD47FB" w:rsidP="00FD47FB">
      <w:pPr>
        <w:pStyle w:val="ListParagraph"/>
        <w:numPr>
          <w:ilvl w:val="0"/>
          <w:numId w:val="21"/>
        </w:numPr>
        <w:spacing w:before="100" w:beforeAutospacing="1" w:after="100" w:afterAutospacing="1" w:line="240" w:lineRule="auto"/>
        <w:jc w:val="both"/>
        <w:rPr>
          <w:rFonts w:ascii="Arial" w:hAnsi="Arial" w:cs="Arial"/>
          <w:noProof/>
          <w:lang w:val="af-ZA"/>
        </w:rPr>
      </w:pPr>
      <w:r w:rsidRPr="00FD47FB">
        <w:rPr>
          <w:rFonts w:ascii="Arial" w:hAnsi="Arial" w:cs="Arial"/>
          <w:noProof/>
          <w:lang w:val="af-ZA"/>
        </w:rPr>
        <w:t>Currently, the Department of Transport does not have any agreement with the Ivory Coast</w:t>
      </w:r>
    </w:p>
    <w:p w:rsidR="00FD47FB" w:rsidRPr="00FD47FB" w:rsidRDefault="00FD47FB" w:rsidP="00FD47FB">
      <w:pPr>
        <w:pStyle w:val="ListParagraph"/>
        <w:numPr>
          <w:ilvl w:val="0"/>
          <w:numId w:val="21"/>
        </w:numPr>
        <w:spacing w:before="100" w:beforeAutospacing="1" w:after="100" w:afterAutospacing="1" w:line="240" w:lineRule="auto"/>
        <w:jc w:val="both"/>
        <w:rPr>
          <w:rFonts w:ascii="Arial" w:hAnsi="Arial" w:cs="Arial"/>
        </w:rPr>
      </w:pPr>
      <w:r w:rsidRPr="00FD47FB">
        <w:rPr>
          <w:rFonts w:ascii="Arial" w:hAnsi="Arial" w:cs="Arial"/>
        </w:rPr>
        <w:t>(</w:t>
      </w:r>
      <w:proofErr w:type="spellStart"/>
      <w:r w:rsidRPr="00FD47FB">
        <w:rPr>
          <w:rFonts w:ascii="Arial" w:hAnsi="Arial" w:cs="Arial"/>
        </w:rPr>
        <w:t>i</w:t>
      </w:r>
      <w:proofErr w:type="spellEnd"/>
      <w:r w:rsidRPr="00FD47FB">
        <w:rPr>
          <w:rFonts w:ascii="Arial" w:hAnsi="Arial" w:cs="Arial"/>
        </w:rPr>
        <w:t>) (ii) (c) (d) (e) (</w:t>
      </w:r>
      <w:proofErr w:type="spellStart"/>
      <w:r w:rsidRPr="00FD47FB">
        <w:rPr>
          <w:rFonts w:ascii="Arial" w:hAnsi="Arial" w:cs="Arial"/>
        </w:rPr>
        <w:t>i</w:t>
      </w:r>
      <w:proofErr w:type="spellEnd"/>
      <w:r w:rsidRPr="00FD47FB">
        <w:rPr>
          <w:rFonts w:ascii="Arial" w:hAnsi="Arial" w:cs="Arial"/>
        </w:rPr>
        <w:t>) (ii) Falls away</w:t>
      </w:r>
    </w:p>
    <w:p w:rsidR="006E2535" w:rsidRPr="00FD47FB" w:rsidRDefault="006E2535" w:rsidP="00EB58BB">
      <w:pPr>
        <w:rPr>
          <w:rFonts w:ascii="Arial" w:hAnsi="Arial" w:cs="Arial"/>
          <w:lang w:val="en-ZA" w:eastAsia="x-none"/>
        </w:rPr>
      </w:pPr>
    </w:p>
    <w:sectPr w:rsidR="006E2535" w:rsidRPr="00FD47FB"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D9" w:rsidRDefault="009154D9" w:rsidP="00DB1508">
      <w:pPr>
        <w:spacing w:after="0" w:line="240" w:lineRule="auto"/>
      </w:pPr>
      <w:r>
        <w:separator/>
      </w:r>
    </w:p>
  </w:endnote>
  <w:endnote w:type="continuationSeparator" w:id="0">
    <w:p w:rsidR="009154D9" w:rsidRDefault="009154D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D9" w:rsidRDefault="009154D9" w:rsidP="00DB1508">
      <w:pPr>
        <w:spacing w:after="0" w:line="240" w:lineRule="auto"/>
      </w:pPr>
      <w:r>
        <w:separator/>
      </w:r>
    </w:p>
  </w:footnote>
  <w:footnote w:type="continuationSeparator" w:id="0">
    <w:p w:rsidR="009154D9" w:rsidRDefault="009154D9"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B80B43"/>
    <w:multiLevelType w:val="hybridMultilevel"/>
    <w:tmpl w:val="3BB62C0A"/>
    <w:lvl w:ilvl="0" w:tplc="EA0428E6">
      <w:start w:val="1"/>
      <w:numFmt w:val="lowerLetter"/>
      <w:lvlText w:val="(%1)"/>
      <w:lvlJc w:val="left"/>
      <w:pPr>
        <w:ind w:left="720" w:hanging="360"/>
      </w:pPr>
      <w:rPr>
        <w:rFonts w:ascii="Arial" w:eastAsiaTheme="minorEastAsia"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3">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4"/>
  </w:num>
  <w:num w:numId="3">
    <w:abstractNumId w:val="17"/>
  </w:num>
  <w:num w:numId="4">
    <w:abstractNumId w:val="3"/>
  </w:num>
  <w:num w:numId="5">
    <w:abstractNumId w:val="13"/>
  </w:num>
  <w:num w:numId="6">
    <w:abstractNumId w:val="1"/>
  </w:num>
  <w:num w:numId="7">
    <w:abstractNumId w:val="6"/>
  </w:num>
  <w:num w:numId="8">
    <w:abstractNumId w:val="4"/>
  </w:num>
  <w:num w:numId="9">
    <w:abstractNumId w:val="15"/>
  </w:num>
  <w:num w:numId="10">
    <w:abstractNumId w:val="9"/>
  </w:num>
  <w:num w:numId="11">
    <w:abstractNumId w:val="19"/>
  </w:num>
  <w:num w:numId="12">
    <w:abstractNumId w:val="5"/>
  </w:num>
  <w:num w:numId="13">
    <w:abstractNumId w:val="10"/>
  </w:num>
  <w:num w:numId="14">
    <w:abstractNumId w:val="18"/>
  </w:num>
  <w:num w:numId="15">
    <w:abstractNumId w:val="12"/>
  </w:num>
  <w:num w:numId="16">
    <w:abstractNumId w:val="16"/>
  </w:num>
  <w:num w:numId="17">
    <w:abstractNumId w:val="8"/>
  </w:num>
  <w:num w:numId="18">
    <w:abstractNumId w:val="2"/>
  </w:num>
  <w:num w:numId="19">
    <w:abstractNumId w:val="20"/>
  </w:num>
  <w:num w:numId="20">
    <w:abstractNumId w:val="7"/>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30809"/>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53EF"/>
    <w:rsid w:val="003C785A"/>
    <w:rsid w:val="003D7ABC"/>
    <w:rsid w:val="003E5612"/>
    <w:rsid w:val="003E6E9C"/>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79CC"/>
    <w:rsid w:val="0047634E"/>
    <w:rsid w:val="004813B8"/>
    <w:rsid w:val="00491B48"/>
    <w:rsid w:val="00493015"/>
    <w:rsid w:val="00495833"/>
    <w:rsid w:val="004977A9"/>
    <w:rsid w:val="004A00D3"/>
    <w:rsid w:val="004A09AD"/>
    <w:rsid w:val="004A62DE"/>
    <w:rsid w:val="004A7FD9"/>
    <w:rsid w:val="004D17A6"/>
    <w:rsid w:val="004D18C0"/>
    <w:rsid w:val="004D45EF"/>
    <w:rsid w:val="004E03F1"/>
    <w:rsid w:val="004E13FB"/>
    <w:rsid w:val="004E2276"/>
    <w:rsid w:val="004E536A"/>
    <w:rsid w:val="004E67DE"/>
    <w:rsid w:val="004E6FA2"/>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F0979"/>
    <w:rsid w:val="008F5C5A"/>
    <w:rsid w:val="00905917"/>
    <w:rsid w:val="00913EED"/>
    <w:rsid w:val="009154D9"/>
    <w:rsid w:val="00916A9F"/>
    <w:rsid w:val="00916CE7"/>
    <w:rsid w:val="009222A7"/>
    <w:rsid w:val="00926370"/>
    <w:rsid w:val="00926938"/>
    <w:rsid w:val="00930948"/>
    <w:rsid w:val="00936312"/>
    <w:rsid w:val="0093674F"/>
    <w:rsid w:val="009405C3"/>
    <w:rsid w:val="00941DB4"/>
    <w:rsid w:val="00942F9D"/>
    <w:rsid w:val="00945835"/>
    <w:rsid w:val="009539AF"/>
    <w:rsid w:val="00957D66"/>
    <w:rsid w:val="00961E2F"/>
    <w:rsid w:val="00967259"/>
    <w:rsid w:val="00971A33"/>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E72D8"/>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D25B6"/>
    <w:rsid w:val="00CE1573"/>
    <w:rsid w:val="00CE54D8"/>
    <w:rsid w:val="00CE7A26"/>
    <w:rsid w:val="00CF4661"/>
    <w:rsid w:val="00CF5BC7"/>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B21E7"/>
    <w:rsid w:val="00DD3A8F"/>
    <w:rsid w:val="00DD4D78"/>
    <w:rsid w:val="00DE5D58"/>
    <w:rsid w:val="00DF32BB"/>
    <w:rsid w:val="00DF6F27"/>
    <w:rsid w:val="00E00BA3"/>
    <w:rsid w:val="00E1610F"/>
    <w:rsid w:val="00E16B9F"/>
    <w:rsid w:val="00E24CB8"/>
    <w:rsid w:val="00E26225"/>
    <w:rsid w:val="00E30D7E"/>
    <w:rsid w:val="00E31670"/>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53F1"/>
    <w:rsid w:val="00EB58BB"/>
    <w:rsid w:val="00EC4D69"/>
    <w:rsid w:val="00EC68CF"/>
    <w:rsid w:val="00EC7D66"/>
    <w:rsid w:val="00ED3E50"/>
    <w:rsid w:val="00ED4839"/>
    <w:rsid w:val="00EF5FED"/>
    <w:rsid w:val="00EF7862"/>
    <w:rsid w:val="00F00B6B"/>
    <w:rsid w:val="00F13E46"/>
    <w:rsid w:val="00F25A2B"/>
    <w:rsid w:val="00F33DA9"/>
    <w:rsid w:val="00F401E2"/>
    <w:rsid w:val="00F4106F"/>
    <w:rsid w:val="00F41319"/>
    <w:rsid w:val="00F47756"/>
    <w:rsid w:val="00F477AC"/>
    <w:rsid w:val="00F526AD"/>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7FB"/>
    <w:rsid w:val="00FD4C2F"/>
    <w:rsid w:val="00FD7E9F"/>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6C43D-998B-4703-A849-07106E94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thembeka.matsomela</dc:creator>
  <cp:lastModifiedBy>MotenaP</cp:lastModifiedBy>
  <cp:revision>2</cp:revision>
  <cp:lastPrinted>2017-09-07T12:54:00Z</cp:lastPrinted>
  <dcterms:created xsi:type="dcterms:W3CDTF">2017-09-20T12:33:00Z</dcterms:created>
  <dcterms:modified xsi:type="dcterms:W3CDTF">2017-09-20T12:33:00Z</dcterms:modified>
</cp:coreProperties>
</file>