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602DF" w14:textId="77777777" w:rsidR="00764334" w:rsidRPr="004F5213" w:rsidRDefault="00764334" w:rsidP="00E53BF6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</w:p>
    <w:p w14:paraId="7BE9078A" w14:textId="77777777" w:rsidR="00DD4D78" w:rsidRPr="00CA3593" w:rsidRDefault="00732AD7" w:rsidP="003108D6">
      <w:pPr>
        <w:pStyle w:val="Heading6"/>
        <w:spacing w:before="240" w:line="360" w:lineRule="auto"/>
        <w:rPr>
          <w:rFonts w:cs="Arial"/>
          <w:sz w:val="22"/>
          <w:szCs w:val="22"/>
          <w:u w:val="none"/>
          <w:lang w:val="en-ZA"/>
        </w:rPr>
      </w:pPr>
      <w:r w:rsidRPr="00CA3593">
        <w:rPr>
          <w:rFonts w:cs="Arial"/>
          <w:sz w:val="22"/>
          <w:szCs w:val="22"/>
          <w:u w:val="none"/>
          <w:lang w:val="en-ZA"/>
        </w:rPr>
        <w:t xml:space="preserve">National </w:t>
      </w:r>
      <w:r w:rsidR="00065792">
        <w:rPr>
          <w:rFonts w:cs="Arial"/>
          <w:sz w:val="22"/>
          <w:szCs w:val="22"/>
          <w:u w:val="none"/>
          <w:lang w:val="en-ZA"/>
        </w:rPr>
        <w:t xml:space="preserve">Assembly </w:t>
      </w:r>
    </w:p>
    <w:p w14:paraId="35D333DE" w14:textId="77777777" w:rsidR="00AF6FE8" w:rsidRDefault="00DD4D78" w:rsidP="003108D6">
      <w:pPr>
        <w:pStyle w:val="Heading6"/>
        <w:spacing w:before="240" w:line="360" w:lineRule="auto"/>
        <w:rPr>
          <w:rFonts w:cs="Arial"/>
          <w:sz w:val="22"/>
          <w:szCs w:val="22"/>
          <w:u w:val="none"/>
          <w:lang w:val="en-ZA"/>
        </w:rPr>
      </w:pPr>
      <w:r w:rsidRPr="00CA3593">
        <w:rPr>
          <w:rFonts w:cs="Arial"/>
          <w:sz w:val="22"/>
          <w:szCs w:val="22"/>
          <w:u w:val="none"/>
          <w:lang w:val="en-ZA"/>
        </w:rPr>
        <w:t xml:space="preserve">Question Number: </w:t>
      </w:r>
      <w:r w:rsidR="00AF6FE8">
        <w:rPr>
          <w:rFonts w:cs="Arial"/>
          <w:sz w:val="22"/>
          <w:szCs w:val="22"/>
          <w:u w:val="none"/>
          <w:lang w:val="en-ZA"/>
        </w:rPr>
        <w:t>2</w:t>
      </w:r>
      <w:r w:rsidR="0046227D">
        <w:rPr>
          <w:rFonts w:cs="Arial"/>
          <w:sz w:val="22"/>
          <w:szCs w:val="22"/>
          <w:u w:val="none"/>
          <w:lang w:val="en-ZA"/>
        </w:rPr>
        <w:t>7</w:t>
      </w:r>
      <w:r w:rsidR="00FF5961">
        <w:rPr>
          <w:rFonts w:cs="Arial"/>
          <w:sz w:val="22"/>
          <w:szCs w:val="22"/>
          <w:u w:val="none"/>
          <w:lang w:val="en-ZA"/>
        </w:rPr>
        <w:t>60</w:t>
      </w:r>
    </w:p>
    <w:p w14:paraId="02799382" w14:textId="77777777" w:rsidR="00EB58BB" w:rsidRDefault="00EB58BB" w:rsidP="003108D6">
      <w:pPr>
        <w:spacing w:line="360" w:lineRule="auto"/>
        <w:jc w:val="both"/>
        <w:rPr>
          <w:rFonts w:ascii="Arial" w:hAnsi="Arial" w:cs="Arial"/>
          <w:lang w:val="en-ZA" w:eastAsia="x-none"/>
        </w:rPr>
      </w:pPr>
    </w:p>
    <w:p w14:paraId="0D1C9D20" w14:textId="77777777" w:rsidR="00FF5961" w:rsidRPr="00FF5961" w:rsidRDefault="00FF5961" w:rsidP="003108D6">
      <w:pPr>
        <w:spacing w:before="100" w:beforeAutospacing="1" w:after="100" w:afterAutospacing="1" w:line="360" w:lineRule="auto"/>
        <w:ind w:left="851" w:hanging="851"/>
        <w:jc w:val="both"/>
        <w:rPr>
          <w:rFonts w:ascii="Arial" w:eastAsia="Times New Roman" w:hAnsi="Arial" w:cs="Arial"/>
        </w:rPr>
      </w:pPr>
      <w:r w:rsidRPr="00FF5961">
        <w:rPr>
          <w:rFonts w:ascii="Arial" w:eastAsia="Times New Roman" w:hAnsi="Arial" w:cs="Arial"/>
          <w:b/>
        </w:rPr>
        <w:t>2760.</w:t>
      </w:r>
      <w:r w:rsidRPr="00FF5961">
        <w:rPr>
          <w:rFonts w:ascii="Arial" w:eastAsia="Times New Roman" w:hAnsi="Arial" w:cs="Arial"/>
          <w:b/>
        </w:rPr>
        <w:tab/>
      </w:r>
      <w:proofErr w:type="spellStart"/>
      <w:r w:rsidRPr="00FF5961">
        <w:rPr>
          <w:rFonts w:ascii="Arial" w:eastAsia="Times New Roman" w:hAnsi="Arial" w:cs="Arial"/>
          <w:b/>
        </w:rPr>
        <w:t>Ms</w:t>
      </w:r>
      <w:proofErr w:type="spellEnd"/>
      <w:r w:rsidRPr="00FF5961">
        <w:rPr>
          <w:rFonts w:ascii="Arial" w:eastAsia="Times New Roman" w:hAnsi="Arial" w:cs="Arial"/>
          <w:b/>
        </w:rPr>
        <w:t xml:space="preserve"> J Edwards (DA) to ask the </w:t>
      </w:r>
      <w:r w:rsidRPr="00FF5961">
        <w:rPr>
          <w:rFonts w:ascii="Arial" w:hAnsi="Arial" w:cs="Arial"/>
          <w:b/>
        </w:rPr>
        <w:t>Minister</w:t>
      </w:r>
      <w:r w:rsidRPr="00FF5961">
        <w:rPr>
          <w:rFonts w:ascii="Arial" w:eastAsia="Times New Roman" w:hAnsi="Arial" w:cs="Arial"/>
          <w:b/>
        </w:rPr>
        <w:t xml:space="preserve"> of Transport:</w:t>
      </w:r>
    </w:p>
    <w:p w14:paraId="31A898CC" w14:textId="77777777" w:rsidR="003108D6" w:rsidRDefault="00FF5961" w:rsidP="003108D6">
      <w:pPr>
        <w:spacing w:before="100" w:beforeAutospacing="1" w:after="100" w:afterAutospacing="1" w:line="360" w:lineRule="auto"/>
        <w:ind w:left="851"/>
        <w:jc w:val="both"/>
        <w:rPr>
          <w:rFonts w:ascii="Arial" w:eastAsia="Times New Roman" w:hAnsi="Arial" w:cs="Arial"/>
        </w:rPr>
      </w:pPr>
      <w:r w:rsidRPr="00FF5961">
        <w:rPr>
          <w:rFonts w:ascii="Arial" w:hAnsi="Arial" w:cs="Arial"/>
        </w:rPr>
        <w:t>Who will be responsible for signing off and ratifying the 2016-17 financial statements of the Passenger Rail Agency of South Africa after the dissolution of the board in March 2017</w:t>
      </w:r>
      <w:r w:rsidRPr="00FF5961">
        <w:rPr>
          <w:rFonts w:ascii="Arial" w:eastAsia="Times New Roman" w:hAnsi="Arial" w:cs="Arial"/>
        </w:rPr>
        <w:t>?</w:t>
      </w:r>
    </w:p>
    <w:p w14:paraId="1DC47F44" w14:textId="2BFA8F6B" w:rsidR="00FF5961" w:rsidRDefault="00FF5961" w:rsidP="003108D6">
      <w:pPr>
        <w:spacing w:before="100" w:beforeAutospacing="1" w:after="100" w:afterAutospacing="1" w:line="360" w:lineRule="auto"/>
        <w:ind w:left="851"/>
        <w:jc w:val="both"/>
        <w:rPr>
          <w:rFonts w:ascii="Arial" w:eastAsia="Times New Roman" w:hAnsi="Arial" w:cs="Arial"/>
        </w:rPr>
      </w:pPr>
      <w:r w:rsidRPr="00FF5961">
        <w:rPr>
          <w:rFonts w:ascii="Arial" w:eastAsia="Times New Roman" w:hAnsi="Arial" w:cs="Arial"/>
        </w:rPr>
        <w:tab/>
      </w:r>
      <w:r w:rsidRPr="00FF5961">
        <w:rPr>
          <w:rFonts w:ascii="Arial" w:eastAsia="Times New Roman" w:hAnsi="Arial" w:cs="Arial"/>
        </w:rPr>
        <w:tab/>
      </w:r>
      <w:r w:rsidRPr="00FF5961">
        <w:rPr>
          <w:rFonts w:ascii="Arial" w:eastAsia="Times New Roman" w:hAnsi="Arial" w:cs="Arial"/>
        </w:rPr>
        <w:tab/>
      </w:r>
      <w:r w:rsidRPr="00FF5961">
        <w:rPr>
          <w:rFonts w:ascii="Arial" w:eastAsia="Times New Roman" w:hAnsi="Arial" w:cs="Arial"/>
        </w:rPr>
        <w:tab/>
      </w:r>
      <w:r w:rsidRPr="00FF5961">
        <w:rPr>
          <w:rFonts w:ascii="Arial" w:eastAsia="Times New Roman" w:hAnsi="Arial" w:cs="Arial"/>
        </w:rPr>
        <w:tab/>
      </w:r>
      <w:r w:rsidRPr="00FF5961">
        <w:rPr>
          <w:rFonts w:ascii="Arial" w:eastAsia="Times New Roman" w:hAnsi="Arial" w:cs="Arial"/>
        </w:rPr>
        <w:tab/>
      </w:r>
      <w:r w:rsidRPr="00FF5961">
        <w:rPr>
          <w:rFonts w:ascii="Arial" w:eastAsia="Times New Roman" w:hAnsi="Arial" w:cs="Arial"/>
        </w:rPr>
        <w:tab/>
      </w:r>
      <w:r w:rsidRPr="00FF5961">
        <w:rPr>
          <w:rFonts w:ascii="Arial" w:eastAsia="Times New Roman" w:hAnsi="Arial" w:cs="Arial"/>
        </w:rPr>
        <w:tab/>
      </w:r>
      <w:r w:rsidRPr="00FF5961">
        <w:rPr>
          <w:rFonts w:ascii="Arial" w:eastAsia="Times New Roman" w:hAnsi="Arial" w:cs="Arial"/>
        </w:rPr>
        <w:tab/>
        <w:t>NW3068E</w:t>
      </w:r>
    </w:p>
    <w:p w14:paraId="6DDD30B3" w14:textId="5EEFEE3C" w:rsidR="003108D6" w:rsidRPr="003108D6" w:rsidRDefault="00503CAB" w:rsidP="003108D6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REPLY</w:t>
      </w:r>
      <w:bookmarkStart w:id="0" w:name="_GoBack"/>
      <w:bookmarkEnd w:id="0"/>
    </w:p>
    <w:p w14:paraId="0A01E884" w14:textId="77777777" w:rsidR="0071714B" w:rsidRDefault="00437E82" w:rsidP="003108D6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 Term of </w:t>
      </w:r>
      <w:r w:rsidR="0071714B">
        <w:rPr>
          <w:rFonts w:ascii="Arial" w:eastAsia="Times New Roman" w:hAnsi="Arial" w:cs="Arial"/>
        </w:rPr>
        <w:t>office of t</w:t>
      </w:r>
      <w:r>
        <w:rPr>
          <w:rFonts w:ascii="Arial" w:eastAsia="Times New Roman" w:hAnsi="Arial" w:cs="Arial"/>
        </w:rPr>
        <w:t xml:space="preserve">he board of the Passenger Rail Agency </w:t>
      </w:r>
      <w:r w:rsidR="0071714B">
        <w:rPr>
          <w:rFonts w:ascii="Arial" w:eastAsia="Times New Roman" w:hAnsi="Arial" w:cs="Arial"/>
        </w:rPr>
        <w:t>of</w:t>
      </w:r>
      <w:r>
        <w:rPr>
          <w:rFonts w:ascii="Arial" w:eastAsia="Times New Roman" w:hAnsi="Arial" w:cs="Arial"/>
        </w:rPr>
        <w:t xml:space="preserve"> South Africa (</w:t>
      </w:r>
      <w:r w:rsidR="0071714B">
        <w:rPr>
          <w:rFonts w:ascii="Arial" w:eastAsia="Times New Roman" w:hAnsi="Arial" w:cs="Arial"/>
        </w:rPr>
        <w:t>PRASA) came</w:t>
      </w:r>
      <w:r>
        <w:rPr>
          <w:rFonts w:ascii="Arial" w:eastAsia="Times New Roman" w:hAnsi="Arial" w:cs="Arial"/>
        </w:rPr>
        <w:t xml:space="preserve"> to an end on the 31 July 2017.</w:t>
      </w:r>
    </w:p>
    <w:p w14:paraId="0641C75E" w14:textId="77777777" w:rsidR="0071714B" w:rsidRDefault="0071714B" w:rsidP="003108D6">
      <w:pPr>
        <w:spacing w:before="100" w:beforeAutospacing="1" w:after="100" w:afterAutospacing="1" w:line="360" w:lineRule="auto"/>
        <w:jc w:val="both"/>
        <w:rPr>
          <w:rFonts w:ascii="Arial" w:hAnsi="Arial" w:cs="Arial"/>
          <w:i/>
        </w:rPr>
      </w:pPr>
      <w:r w:rsidRPr="00337705">
        <w:rPr>
          <w:rFonts w:ascii="Arial" w:hAnsi="Arial" w:cs="Arial"/>
        </w:rPr>
        <w:t xml:space="preserve">Section </w:t>
      </w:r>
      <w:r>
        <w:rPr>
          <w:rFonts w:ascii="Arial" w:hAnsi="Arial" w:cs="Arial"/>
        </w:rPr>
        <w:t>49</w:t>
      </w:r>
      <w:r w:rsidRPr="003377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(2</w:t>
      </w:r>
      <w:proofErr w:type="gramStart"/>
      <w:r>
        <w:rPr>
          <w:rFonts w:ascii="Arial" w:hAnsi="Arial" w:cs="Arial"/>
        </w:rPr>
        <w:t>)(</w:t>
      </w:r>
      <w:proofErr w:type="gramEnd"/>
      <w:r>
        <w:rPr>
          <w:rFonts w:ascii="Arial" w:hAnsi="Arial" w:cs="Arial"/>
        </w:rPr>
        <w:t xml:space="preserve">b) </w:t>
      </w:r>
      <w:r w:rsidRPr="00337705">
        <w:rPr>
          <w:rFonts w:ascii="Arial" w:hAnsi="Arial" w:cs="Arial"/>
        </w:rPr>
        <w:t xml:space="preserve">of the </w:t>
      </w:r>
      <w:r>
        <w:rPr>
          <w:rFonts w:ascii="Arial" w:hAnsi="Arial" w:cs="Arial"/>
        </w:rPr>
        <w:t>Public Finance Management Act No.1 of 1999 (PFMA)</w:t>
      </w:r>
      <w:r w:rsidRPr="00337705">
        <w:rPr>
          <w:rFonts w:ascii="Arial" w:hAnsi="Arial" w:cs="Arial"/>
        </w:rPr>
        <w:t xml:space="preserve"> provides tha</w:t>
      </w:r>
      <w:r>
        <w:rPr>
          <w:rFonts w:ascii="Arial" w:hAnsi="Arial" w:cs="Arial"/>
        </w:rPr>
        <w:t>t</w:t>
      </w:r>
      <w:r>
        <w:rPr>
          <w:rFonts w:ascii="Arial" w:hAnsi="Arial" w:cs="Arial"/>
          <w:i/>
        </w:rPr>
        <w:tab/>
      </w:r>
    </w:p>
    <w:p w14:paraId="248A0DD8" w14:textId="77777777" w:rsidR="0071714B" w:rsidRPr="0071714B" w:rsidRDefault="0071714B" w:rsidP="003108D6">
      <w:pPr>
        <w:spacing w:before="100" w:beforeAutospacing="1" w:after="100" w:afterAutospacing="1" w:line="360" w:lineRule="auto"/>
        <w:ind w:firstLine="7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If the public entity-</w:t>
      </w:r>
    </w:p>
    <w:p w14:paraId="0F80D25E" w14:textId="76E943DB" w:rsidR="0071714B" w:rsidRDefault="003108D6" w:rsidP="003108D6">
      <w:pPr>
        <w:tabs>
          <w:tab w:val="left" w:pos="270"/>
          <w:tab w:val="left" w:pos="1418"/>
        </w:tabs>
        <w:spacing w:line="360" w:lineRule="auto"/>
        <w:ind w:left="720" w:hanging="592"/>
        <w:jc w:val="both"/>
        <w:rPr>
          <w:rFonts w:ascii="Arial" w:hAnsi="Arial" w:cs="Arial"/>
          <w:i/>
        </w:rPr>
      </w:pPr>
      <w:r w:rsidRPr="003108D6"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 w:rsidRPr="003108D6">
        <w:rPr>
          <w:rFonts w:ascii="Arial" w:hAnsi="Arial" w:cs="Arial"/>
          <w:i/>
        </w:rPr>
        <w:t>(b)</w:t>
      </w:r>
      <w:r>
        <w:rPr>
          <w:rFonts w:ascii="Arial" w:hAnsi="Arial" w:cs="Arial"/>
        </w:rPr>
        <w:t xml:space="preserve"> </w:t>
      </w:r>
      <w:proofErr w:type="gramStart"/>
      <w:r w:rsidR="0071714B">
        <w:rPr>
          <w:rFonts w:ascii="Arial" w:hAnsi="Arial" w:cs="Arial"/>
          <w:i/>
        </w:rPr>
        <w:t>does</w:t>
      </w:r>
      <w:proofErr w:type="gramEnd"/>
      <w:r w:rsidR="0071714B">
        <w:rPr>
          <w:rFonts w:ascii="Arial" w:hAnsi="Arial" w:cs="Arial"/>
          <w:i/>
        </w:rPr>
        <w:t xml:space="preserve"> not have a controlling body, the chief</w:t>
      </w:r>
      <w:r>
        <w:rPr>
          <w:rFonts w:ascii="Arial" w:hAnsi="Arial" w:cs="Arial"/>
          <w:i/>
        </w:rPr>
        <w:t xml:space="preserve"> executive officer or the other</w:t>
      </w:r>
      <w:r w:rsidR="0071714B">
        <w:rPr>
          <w:rFonts w:ascii="Arial" w:hAnsi="Arial" w:cs="Arial"/>
          <w:i/>
        </w:rPr>
        <w:t xml:space="preserve"> person in charge of the public entity is the accounting authority for that</w:t>
      </w:r>
      <w:r>
        <w:rPr>
          <w:rFonts w:ascii="Arial" w:hAnsi="Arial" w:cs="Arial"/>
          <w:i/>
        </w:rPr>
        <w:t xml:space="preserve"> </w:t>
      </w:r>
      <w:r w:rsidR="0071714B">
        <w:rPr>
          <w:rFonts w:ascii="Arial" w:hAnsi="Arial" w:cs="Arial"/>
          <w:i/>
        </w:rPr>
        <w:t>public entity unless specific legislation a</w:t>
      </w:r>
      <w:r>
        <w:rPr>
          <w:rFonts w:ascii="Arial" w:hAnsi="Arial" w:cs="Arial"/>
          <w:i/>
        </w:rPr>
        <w:t>pplicable to that public entity</w:t>
      </w:r>
      <w:r w:rsidR="0071714B">
        <w:rPr>
          <w:rFonts w:ascii="Arial" w:hAnsi="Arial" w:cs="Arial"/>
          <w:i/>
        </w:rPr>
        <w:t xml:space="preserve"> designates another person as the accounting authority.</w:t>
      </w:r>
    </w:p>
    <w:p w14:paraId="64015CFF" w14:textId="116AD675" w:rsidR="0071714B" w:rsidRDefault="0071714B" w:rsidP="003108D6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</w:rPr>
      </w:pPr>
      <w:r w:rsidRPr="0071714B">
        <w:rPr>
          <w:rFonts w:ascii="Arial" w:eastAsia="Times New Roman" w:hAnsi="Arial" w:cs="Arial"/>
        </w:rPr>
        <w:t xml:space="preserve">The legal succession to South African Transport Service Act no 9 of </w:t>
      </w:r>
      <w:proofErr w:type="gramStart"/>
      <w:r w:rsidRPr="0071714B">
        <w:rPr>
          <w:rFonts w:ascii="Arial" w:eastAsia="Times New Roman" w:hAnsi="Arial" w:cs="Arial"/>
        </w:rPr>
        <w:t>1989</w:t>
      </w:r>
      <w:r>
        <w:rPr>
          <w:rFonts w:ascii="Arial" w:eastAsia="Times New Roman" w:hAnsi="Arial" w:cs="Arial"/>
        </w:rPr>
        <w:t>,</w:t>
      </w:r>
      <w:proofErr w:type="gramEnd"/>
      <w:r>
        <w:rPr>
          <w:rFonts w:ascii="Arial" w:eastAsia="Times New Roman" w:hAnsi="Arial" w:cs="Arial"/>
        </w:rPr>
        <w:t xml:space="preserve"> is silent on this matter. In terms of the </w:t>
      </w:r>
      <w:r w:rsidR="00D14DB7">
        <w:rPr>
          <w:rFonts w:ascii="Arial" w:eastAsia="Times New Roman" w:hAnsi="Arial" w:cs="Arial"/>
        </w:rPr>
        <w:t>above-mentioned</w:t>
      </w:r>
      <w:r>
        <w:rPr>
          <w:rFonts w:ascii="Arial" w:eastAsia="Times New Roman" w:hAnsi="Arial" w:cs="Arial"/>
        </w:rPr>
        <w:t xml:space="preserve"> section </w:t>
      </w:r>
      <w:r w:rsidR="00D14DB7">
        <w:rPr>
          <w:rFonts w:ascii="Arial" w:eastAsia="Times New Roman" w:hAnsi="Arial" w:cs="Arial"/>
        </w:rPr>
        <w:t>(49</w:t>
      </w:r>
      <w:r>
        <w:rPr>
          <w:rFonts w:ascii="Arial" w:eastAsia="Times New Roman" w:hAnsi="Arial" w:cs="Arial"/>
        </w:rPr>
        <w:t xml:space="preserve"> (2)(b) of the PFMA) the </w:t>
      </w:r>
      <w:r w:rsidR="00D14DB7">
        <w:rPr>
          <w:rFonts w:ascii="Arial" w:eastAsia="Times New Roman" w:hAnsi="Arial" w:cs="Arial"/>
        </w:rPr>
        <w:t>Acting Group</w:t>
      </w:r>
      <w:r>
        <w:rPr>
          <w:rFonts w:ascii="Arial" w:eastAsia="Times New Roman" w:hAnsi="Arial" w:cs="Arial"/>
        </w:rPr>
        <w:t xml:space="preserve"> Chief Executive Officer assumes the role of the Accounting Authority and will therefore sign off the </w:t>
      </w:r>
      <w:r w:rsidR="005850F8">
        <w:rPr>
          <w:rFonts w:ascii="Arial" w:eastAsia="Times New Roman" w:hAnsi="Arial" w:cs="Arial"/>
        </w:rPr>
        <w:t>F</w:t>
      </w:r>
      <w:r>
        <w:rPr>
          <w:rFonts w:ascii="Arial" w:eastAsia="Times New Roman" w:hAnsi="Arial" w:cs="Arial"/>
        </w:rPr>
        <w:t xml:space="preserve">inancial </w:t>
      </w:r>
      <w:r w:rsidR="005850F8">
        <w:rPr>
          <w:rFonts w:ascii="Arial" w:eastAsia="Times New Roman" w:hAnsi="Arial" w:cs="Arial"/>
        </w:rPr>
        <w:t>S</w:t>
      </w:r>
      <w:r>
        <w:rPr>
          <w:rFonts w:ascii="Arial" w:eastAsia="Times New Roman" w:hAnsi="Arial" w:cs="Arial"/>
        </w:rPr>
        <w:t>tatement</w:t>
      </w:r>
      <w:r w:rsidR="005850F8">
        <w:rPr>
          <w:rFonts w:ascii="Arial" w:eastAsia="Times New Roman" w:hAnsi="Arial" w:cs="Arial"/>
        </w:rPr>
        <w:t>s</w:t>
      </w:r>
      <w:r>
        <w:rPr>
          <w:rFonts w:ascii="Arial" w:eastAsia="Times New Roman" w:hAnsi="Arial" w:cs="Arial"/>
        </w:rPr>
        <w:t xml:space="preserve"> as duly </w:t>
      </w:r>
      <w:r w:rsidR="00D14DB7">
        <w:rPr>
          <w:rFonts w:ascii="Arial" w:eastAsia="Times New Roman" w:hAnsi="Arial" w:cs="Arial"/>
        </w:rPr>
        <w:t>authorized</w:t>
      </w:r>
      <w:r w:rsidR="00A53A53">
        <w:rPr>
          <w:rFonts w:ascii="Arial" w:eastAsia="Times New Roman" w:hAnsi="Arial" w:cs="Arial"/>
        </w:rPr>
        <w:t xml:space="preserve"> by the PFMA.</w:t>
      </w:r>
    </w:p>
    <w:p w14:paraId="235980F9" w14:textId="77777777" w:rsidR="00A53A53" w:rsidRPr="0071714B" w:rsidRDefault="00A53A53" w:rsidP="0071714B">
      <w:pPr>
        <w:spacing w:before="100" w:beforeAutospacing="1" w:after="100" w:afterAutospacing="1" w:line="240" w:lineRule="auto"/>
        <w:ind w:left="851"/>
        <w:jc w:val="both"/>
        <w:rPr>
          <w:rFonts w:ascii="Arial" w:eastAsia="Times New Roman" w:hAnsi="Arial" w:cs="Arial"/>
        </w:rPr>
      </w:pPr>
    </w:p>
    <w:p w14:paraId="3BB59E3C" w14:textId="77777777" w:rsidR="00437E82" w:rsidRPr="00FF5961" w:rsidRDefault="00437E82" w:rsidP="00437E82">
      <w:pPr>
        <w:spacing w:before="100" w:beforeAutospacing="1" w:after="100" w:afterAutospacing="1" w:line="240" w:lineRule="auto"/>
        <w:ind w:left="851"/>
        <w:jc w:val="both"/>
        <w:rPr>
          <w:rFonts w:ascii="Arial" w:eastAsia="Times New Roman" w:hAnsi="Arial" w:cs="Arial"/>
        </w:rPr>
      </w:pPr>
    </w:p>
    <w:p w14:paraId="41842C1A" w14:textId="77777777" w:rsidR="00FF5961" w:rsidRDefault="00FF5961" w:rsidP="00EB58BB">
      <w:pPr>
        <w:rPr>
          <w:rFonts w:ascii="Arial" w:hAnsi="Arial" w:cs="Arial"/>
          <w:lang w:val="en-ZA" w:eastAsia="x-none"/>
        </w:rPr>
      </w:pPr>
    </w:p>
    <w:sectPr w:rsidR="00FF5961" w:rsidSect="006E550E">
      <w:pgSz w:w="12240" w:h="15840"/>
      <w:pgMar w:top="568" w:right="758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3F7003" w14:textId="77777777" w:rsidR="003D349F" w:rsidRDefault="003D349F" w:rsidP="00DB1508">
      <w:pPr>
        <w:spacing w:after="0" w:line="240" w:lineRule="auto"/>
      </w:pPr>
      <w:r>
        <w:separator/>
      </w:r>
    </w:p>
  </w:endnote>
  <w:endnote w:type="continuationSeparator" w:id="0">
    <w:p w14:paraId="3EAEC6E5" w14:textId="77777777" w:rsidR="003D349F" w:rsidRDefault="003D349F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6D6C84" w14:textId="77777777" w:rsidR="003D349F" w:rsidRDefault="003D349F" w:rsidP="00DB1508">
      <w:pPr>
        <w:spacing w:after="0" w:line="240" w:lineRule="auto"/>
      </w:pPr>
      <w:r>
        <w:separator/>
      </w:r>
    </w:p>
  </w:footnote>
  <w:footnote w:type="continuationSeparator" w:id="0">
    <w:p w14:paraId="758558E4" w14:textId="77777777" w:rsidR="003D349F" w:rsidRDefault="003D349F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C401D"/>
    <w:multiLevelType w:val="hybridMultilevel"/>
    <w:tmpl w:val="C95EAD8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C29F1"/>
    <w:multiLevelType w:val="hybridMultilevel"/>
    <w:tmpl w:val="AAC24F48"/>
    <w:lvl w:ilvl="0" w:tplc="7C38CE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E388F"/>
    <w:multiLevelType w:val="hybridMultilevel"/>
    <w:tmpl w:val="92FA08A6"/>
    <w:lvl w:ilvl="0" w:tplc="97426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D0F12"/>
    <w:multiLevelType w:val="hybridMultilevel"/>
    <w:tmpl w:val="2020E6E2"/>
    <w:lvl w:ilvl="0" w:tplc="AB3A40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357D69"/>
    <w:multiLevelType w:val="hybridMultilevel"/>
    <w:tmpl w:val="5BAEB3CC"/>
    <w:lvl w:ilvl="0" w:tplc="1C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F4CE2"/>
    <w:multiLevelType w:val="hybridMultilevel"/>
    <w:tmpl w:val="A0EADAF2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447A4309"/>
    <w:multiLevelType w:val="hybridMultilevel"/>
    <w:tmpl w:val="C534D106"/>
    <w:lvl w:ilvl="0" w:tplc="026E735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B2E67"/>
    <w:multiLevelType w:val="hybridMultilevel"/>
    <w:tmpl w:val="CBFE5A8A"/>
    <w:lvl w:ilvl="0" w:tplc="F274E7BC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5986A56"/>
    <w:multiLevelType w:val="hybridMultilevel"/>
    <w:tmpl w:val="1ED056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2E3377"/>
    <w:multiLevelType w:val="hybridMultilevel"/>
    <w:tmpl w:val="3568447E"/>
    <w:lvl w:ilvl="0" w:tplc="4C9452E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F1392C"/>
    <w:multiLevelType w:val="hybridMultilevel"/>
    <w:tmpl w:val="C30ADD96"/>
    <w:lvl w:ilvl="0" w:tplc="C4BCED7E">
      <w:start w:val="1"/>
      <w:numFmt w:val="lowerLetter"/>
      <w:lvlText w:val="(%1)"/>
      <w:lvlJc w:val="left"/>
      <w:pPr>
        <w:ind w:left="1434" w:hanging="62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>
    <w:nsid w:val="7C686B37"/>
    <w:multiLevelType w:val="hybridMultilevel"/>
    <w:tmpl w:val="BA527960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5A2562"/>
    <w:multiLevelType w:val="hybridMultilevel"/>
    <w:tmpl w:val="35A4430C"/>
    <w:lvl w:ilvl="0" w:tplc="DD9055FC">
      <w:start w:val="2"/>
      <w:numFmt w:val="lowerRoman"/>
      <w:lvlText w:val="%1)"/>
      <w:lvlJc w:val="left"/>
      <w:pPr>
        <w:ind w:left="164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3"/>
  </w:num>
  <w:num w:numId="3">
    <w:abstractNumId w:val="16"/>
  </w:num>
  <w:num w:numId="4">
    <w:abstractNumId w:val="3"/>
  </w:num>
  <w:num w:numId="5">
    <w:abstractNumId w:val="12"/>
  </w:num>
  <w:num w:numId="6">
    <w:abstractNumId w:val="1"/>
  </w:num>
  <w:num w:numId="7">
    <w:abstractNumId w:val="6"/>
  </w:num>
  <w:num w:numId="8">
    <w:abstractNumId w:val="4"/>
  </w:num>
  <w:num w:numId="9">
    <w:abstractNumId w:val="14"/>
  </w:num>
  <w:num w:numId="10">
    <w:abstractNumId w:val="9"/>
  </w:num>
  <w:num w:numId="11">
    <w:abstractNumId w:val="18"/>
  </w:num>
  <w:num w:numId="12">
    <w:abstractNumId w:val="5"/>
  </w:num>
  <w:num w:numId="13">
    <w:abstractNumId w:val="10"/>
  </w:num>
  <w:num w:numId="14">
    <w:abstractNumId w:val="17"/>
  </w:num>
  <w:num w:numId="15">
    <w:abstractNumId w:val="11"/>
  </w:num>
  <w:num w:numId="16">
    <w:abstractNumId w:val="15"/>
  </w:num>
  <w:num w:numId="17">
    <w:abstractNumId w:val="8"/>
  </w:num>
  <w:num w:numId="18">
    <w:abstractNumId w:val="2"/>
  </w:num>
  <w:num w:numId="19">
    <w:abstractNumId w:val="19"/>
  </w:num>
  <w:num w:numId="2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0F"/>
    <w:rsid w:val="000002D0"/>
    <w:rsid w:val="00005957"/>
    <w:rsid w:val="000226DD"/>
    <w:rsid w:val="00026FD9"/>
    <w:rsid w:val="000313AC"/>
    <w:rsid w:val="00031989"/>
    <w:rsid w:val="000333D9"/>
    <w:rsid w:val="00041985"/>
    <w:rsid w:val="00044AC4"/>
    <w:rsid w:val="0005130F"/>
    <w:rsid w:val="00051C53"/>
    <w:rsid w:val="0005391D"/>
    <w:rsid w:val="00055A79"/>
    <w:rsid w:val="00065792"/>
    <w:rsid w:val="000773B2"/>
    <w:rsid w:val="00080CA6"/>
    <w:rsid w:val="00082A4E"/>
    <w:rsid w:val="0009500E"/>
    <w:rsid w:val="000A4C39"/>
    <w:rsid w:val="000B01FF"/>
    <w:rsid w:val="000B69F2"/>
    <w:rsid w:val="000C3487"/>
    <w:rsid w:val="000E04E0"/>
    <w:rsid w:val="000E0CFE"/>
    <w:rsid w:val="000E1816"/>
    <w:rsid w:val="000E1907"/>
    <w:rsid w:val="000F14B7"/>
    <w:rsid w:val="000F15CB"/>
    <w:rsid w:val="000F29A6"/>
    <w:rsid w:val="000F76BD"/>
    <w:rsid w:val="001306CF"/>
    <w:rsid w:val="00130AB5"/>
    <w:rsid w:val="00131EBD"/>
    <w:rsid w:val="0013407E"/>
    <w:rsid w:val="001479DC"/>
    <w:rsid w:val="00151041"/>
    <w:rsid w:val="00151529"/>
    <w:rsid w:val="0015160D"/>
    <w:rsid w:val="00153AAD"/>
    <w:rsid w:val="00156DFD"/>
    <w:rsid w:val="001712B4"/>
    <w:rsid w:val="00173751"/>
    <w:rsid w:val="001823DD"/>
    <w:rsid w:val="001828D3"/>
    <w:rsid w:val="001B00F5"/>
    <w:rsid w:val="001B2E53"/>
    <w:rsid w:val="001C323C"/>
    <w:rsid w:val="001C32E4"/>
    <w:rsid w:val="001C496C"/>
    <w:rsid w:val="001D07AB"/>
    <w:rsid w:val="001D5E1B"/>
    <w:rsid w:val="001D75C8"/>
    <w:rsid w:val="001E0388"/>
    <w:rsid w:val="001E1B86"/>
    <w:rsid w:val="001E284E"/>
    <w:rsid w:val="001E3894"/>
    <w:rsid w:val="001F0CED"/>
    <w:rsid w:val="001F369F"/>
    <w:rsid w:val="00200744"/>
    <w:rsid w:val="00202511"/>
    <w:rsid w:val="002026BE"/>
    <w:rsid w:val="00204538"/>
    <w:rsid w:val="00206B22"/>
    <w:rsid w:val="00211B11"/>
    <w:rsid w:val="00212C41"/>
    <w:rsid w:val="002136FC"/>
    <w:rsid w:val="00220C71"/>
    <w:rsid w:val="00230809"/>
    <w:rsid w:val="002366A1"/>
    <w:rsid w:val="002422DA"/>
    <w:rsid w:val="00247ECC"/>
    <w:rsid w:val="00251BC9"/>
    <w:rsid w:val="0025261D"/>
    <w:rsid w:val="00253BA7"/>
    <w:rsid w:val="002606E1"/>
    <w:rsid w:val="00261077"/>
    <w:rsid w:val="00261D30"/>
    <w:rsid w:val="00275EB5"/>
    <w:rsid w:val="002800B5"/>
    <w:rsid w:val="002838E4"/>
    <w:rsid w:val="00286F8A"/>
    <w:rsid w:val="002956D0"/>
    <w:rsid w:val="00296510"/>
    <w:rsid w:val="002973E8"/>
    <w:rsid w:val="002A3694"/>
    <w:rsid w:val="002A6B00"/>
    <w:rsid w:val="002B08E1"/>
    <w:rsid w:val="002B3082"/>
    <w:rsid w:val="002C441D"/>
    <w:rsid w:val="002C4526"/>
    <w:rsid w:val="002C5CB2"/>
    <w:rsid w:val="002D4348"/>
    <w:rsid w:val="002E0B34"/>
    <w:rsid w:val="002E14C5"/>
    <w:rsid w:val="002E1F7C"/>
    <w:rsid w:val="002E404E"/>
    <w:rsid w:val="002E4BF3"/>
    <w:rsid w:val="002E65D7"/>
    <w:rsid w:val="00300DB7"/>
    <w:rsid w:val="003013F3"/>
    <w:rsid w:val="0030388B"/>
    <w:rsid w:val="00305323"/>
    <w:rsid w:val="003108D6"/>
    <w:rsid w:val="00310DE1"/>
    <w:rsid w:val="003130D1"/>
    <w:rsid w:val="00314530"/>
    <w:rsid w:val="00322191"/>
    <w:rsid w:val="003235D4"/>
    <w:rsid w:val="00323697"/>
    <w:rsid w:val="00336D6E"/>
    <w:rsid w:val="0034464B"/>
    <w:rsid w:val="003450B0"/>
    <w:rsid w:val="0034774F"/>
    <w:rsid w:val="003504F6"/>
    <w:rsid w:val="00350DCD"/>
    <w:rsid w:val="003510C2"/>
    <w:rsid w:val="003541C5"/>
    <w:rsid w:val="003554D8"/>
    <w:rsid w:val="00362E8C"/>
    <w:rsid w:val="00373A84"/>
    <w:rsid w:val="00384F0A"/>
    <w:rsid w:val="00391284"/>
    <w:rsid w:val="00392460"/>
    <w:rsid w:val="00393E6C"/>
    <w:rsid w:val="00396483"/>
    <w:rsid w:val="003A0196"/>
    <w:rsid w:val="003A196A"/>
    <w:rsid w:val="003A4A56"/>
    <w:rsid w:val="003B15B6"/>
    <w:rsid w:val="003B5402"/>
    <w:rsid w:val="003C53EF"/>
    <w:rsid w:val="003C785A"/>
    <w:rsid w:val="003D349F"/>
    <w:rsid w:val="003D7ABC"/>
    <w:rsid w:val="003E5612"/>
    <w:rsid w:val="003E6E9C"/>
    <w:rsid w:val="003F1D7B"/>
    <w:rsid w:val="003F7CE2"/>
    <w:rsid w:val="004016C1"/>
    <w:rsid w:val="0040578A"/>
    <w:rsid w:val="0040684E"/>
    <w:rsid w:val="0041625A"/>
    <w:rsid w:val="00420BFA"/>
    <w:rsid w:val="00422CB0"/>
    <w:rsid w:val="0042351F"/>
    <w:rsid w:val="00423E34"/>
    <w:rsid w:val="00423E59"/>
    <w:rsid w:val="004253F6"/>
    <w:rsid w:val="00430277"/>
    <w:rsid w:val="00431A19"/>
    <w:rsid w:val="00437C38"/>
    <w:rsid w:val="00437E82"/>
    <w:rsid w:val="00451494"/>
    <w:rsid w:val="00456491"/>
    <w:rsid w:val="00460FD2"/>
    <w:rsid w:val="0046227D"/>
    <w:rsid w:val="004679CC"/>
    <w:rsid w:val="0047634E"/>
    <w:rsid w:val="004813B8"/>
    <w:rsid w:val="0049159C"/>
    <w:rsid w:val="00491B48"/>
    <w:rsid w:val="00493015"/>
    <w:rsid w:val="00495833"/>
    <w:rsid w:val="004977A9"/>
    <w:rsid w:val="004A00D3"/>
    <w:rsid w:val="004A09AD"/>
    <w:rsid w:val="004A62DE"/>
    <w:rsid w:val="004A7FD9"/>
    <w:rsid w:val="004D17A6"/>
    <w:rsid w:val="004D18C0"/>
    <w:rsid w:val="004D45EF"/>
    <w:rsid w:val="004E03F1"/>
    <w:rsid w:val="004E13FB"/>
    <w:rsid w:val="004E2276"/>
    <w:rsid w:val="004E536A"/>
    <w:rsid w:val="004E67DE"/>
    <w:rsid w:val="004E75EB"/>
    <w:rsid w:val="004F5213"/>
    <w:rsid w:val="004F7B4C"/>
    <w:rsid w:val="00503CAB"/>
    <w:rsid w:val="00513083"/>
    <w:rsid w:val="00515602"/>
    <w:rsid w:val="00521C71"/>
    <w:rsid w:val="005225EF"/>
    <w:rsid w:val="00525BB9"/>
    <w:rsid w:val="005318EE"/>
    <w:rsid w:val="00532531"/>
    <w:rsid w:val="0053349A"/>
    <w:rsid w:val="005346BD"/>
    <w:rsid w:val="005405F0"/>
    <w:rsid w:val="0054378D"/>
    <w:rsid w:val="005524DD"/>
    <w:rsid w:val="00555FE7"/>
    <w:rsid w:val="00562AC9"/>
    <w:rsid w:val="0056444A"/>
    <w:rsid w:val="00566CB8"/>
    <w:rsid w:val="00567B24"/>
    <w:rsid w:val="005700D9"/>
    <w:rsid w:val="00572AAB"/>
    <w:rsid w:val="00574F3A"/>
    <w:rsid w:val="0057794C"/>
    <w:rsid w:val="00582974"/>
    <w:rsid w:val="00583FAC"/>
    <w:rsid w:val="005841AE"/>
    <w:rsid w:val="005850F8"/>
    <w:rsid w:val="00591EAA"/>
    <w:rsid w:val="00592512"/>
    <w:rsid w:val="00593859"/>
    <w:rsid w:val="0059674B"/>
    <w:rsid w:val="005A0BF1"/>
    <w:rsid w:val="005D5448"/>
    <w:rsid w:val="005E123E"/>
    <w:rsid w:val="005F20B1"/>
    <w:rsid w:val="005F3F35"/>
    <w:rsid w:val="005F630B"/>
    <w:rsid w:val="006009A0"/>
    <w:rsid w:val="00604285"/>
    <w:rsid w:val="006140CA"/>
    <w:rsid w:val="00617B5C"/>
    <w:rsid w:val="00637B39"/>
    <w:rsid w:val="006748E3"/>
    <w:rsid w:val="006762C5"/>
    <w:rsid w:val="00677C72"/>
    <w:rsid w:val="00680A9A"/>
    <w:rsid w:val="00682580"/>
    <w:rsid w:val="006842D9"/>
    <w:rsid w:val="006917CD"/>
    <w:rsid w:val="00691EDB"/>
    <w:rsid w:val="00691FC0"/>
    <w:rsid w:val="006B11A5"/>
    <w:rsid w:val="006B1CD3"/>
    <w:rsid w:val="006B3B97"/>
    <w:rsid w:val="006B4375"/>
    <w:rsid w:val="006C2FA7"/>
    <w:rsid w:val="006C6AC6"/>
    <w:rsid w:val="006D22A6"/>
    <w:rsid w:val="006D30EF"/>
    <w:rsid w:val="006E029D"/>
    <w:rsid w:val="006E0F31"/>
    <w:rsid w:val="006E447C"/>
    <w:rsid w:val="006E550E"/>
    <w:rsid w:val="006E5815"/>
    <w:rsid w:val="006F06B9"/>
    <w:rsid w:val="006F0BDD"/>
    <w:rsid w:val="006F2053"/>
    <w:rsid w:val="006F2271"/>
    <w:rsid w:val="006F4245"/>
    <w:rsid w:val="00703B2E"/>
    <w:rsid w:val="00704FB1"/>
    <w:rsid w:val="00710D02"/>
    <w:rsid w:val="007118B7"/>
    <w:rsid w:val="00713E4B"/>
    <w:rsid w:val="0071714B"/>
    <w:rsid w:val="00717E17"/>
    <w:rsid w:val="00721731"/>
    <w:rsid w:val="0072523F"/>
    <w:rsid w:val="00727B18"/>
    <w:rsid w:val="0073009D"/>
    <w:rsid w:val="00732AD7"/>
    <w:rsid w:val="00732F1A"/>
    <w:rsid w:val="00733692"/>
    <w:rsid w:val="0074678A"/>
    <w:rsid w:val="00752EAB"/>
    <w:rsid w:val="0075491A"/>
    <w:rsid w:val="00764334"/>
    <w:rsid w:val="00771121"/>
    <w:rsid w:val="00783D94"/>
    <w:rsid w:val="00784077"/>
    <w:rsid w:val="00787784"/>
    <w:rsid w:val="007907EC"/>
    <w:rsid w:val="00790E74"/>
    <w:rsid w:val="007A22E6"/>
    <w:rsid w:val="007A5C12"/>
    <w:rsid w:val="007A6B70"/>
    <w:rsid w:val="007C2860"/>
    <w:rsid w:val="007C7CC7"/>
    <w:rsid w:val="007D3628"/>
    <w:rsid w:val="007D6C0A"/>
    <w:rsid w:val="007E3447"/>
    <w:rsid w:val="007F0FBD"/>
    <w:rsid w:val="007F24B0"/>
    <w:rsid w:val="007F5F7B"/>
    <w:rsid w:val="00802076"/>
    <w:rsid w:val="00802DCE"/>
    <w:rsid w:val="00803673"/>
    <w:rsid w:val="008046C7"/>
    <w:rsid w:val="00805E36"/>
    <w:rsid w:val="00810B14"/>
    <w:rsid w:val="0081425D"/>
    <w:rsid w:val="0082214B"/>
    <w:rsid w:val="00833625"/>
    <w:rsid w:val="00834B88"/>
    <w:rsid w:val="00835573"/>
    <w:rsid w:val="0083742C"/>
    <w:rsid w:val="0083772C"/>
    <w:rsid w:val="008424B4"/>
    <w:rsid w:val="00843914"/>
    <w:rsid w:val="00844201"/>
    <w:rsid w:val="0084583D"/>
    <w:rsid w:val="00845BE5"/>
    <w:rsid w:val="00850363"/>
    <w:rsid w:val="00850CC7"/>
    <w:rsid w:val="008513C3"/>
    <w:rsid w:val="00856F99"/>
    <w:rsid w:val="0086133C"/>
    <w:rsid w:val="008821AF"/>
    <w:rsid w:val="00884F88"/>
    <w:rsid w:val="008A14FA"/>
    <w:rsid w:val="008A3260"/>
    <w:rsid w:val="008A52D5"/>
    <w:rsid w:val="008B2E50"/>
    <w:rsid w:val="008B4716"/>
    <w:rsid w:val="008B7B8C"/>
    <w:rsid w:val="008C0374"/>
    <w:rsid w:val="008C2F92"/>
    <w:rsid w:val="008E0CE8"/>
    <w:rsid w:val="008E13A6"/>
    <w:rsid w:val="008F0979"/>
    <w:rsid w:val="008F5C5A"/>
    <w:rsid w:val="00905917"/>
    <w:rsid w:val="00913EED"/>
    <w:rsid w:val="00916A9F"/>
    <w:rsid w:val="00916CE7"/>
    <w:rsid w:val="009222A7"/>
    <w:rsid w:val="00926370"/>
    <w:rsid w:val="00926938"/>
    <w:rsid w:val="00930948"/>
    <w:rsid w:val="0093674F"/>
    <w:rsid w:val="009405C3"/>
    <w:rsid w:val="00941DB4"/>
    <w:rsid w:val="00942F9D"/>
    <w:rsid w:val="00945835"/>
    <w:rsid w:val="009539AF"/>
    <w:rsid w:val="00957D66"/>
    <w:rsid w:val="00961E2F"/>
    <w:rsid w:val="00967259"/>
    <w:rsid w:val="009711E5"/>
    <w:rsid w:val="009763BA"/>
    <w:rsid w:val="0097652F"/>
    <w:rsid w:val="00983EC7"/>
    <w:rsid w:val="00990CE2"/>
    <w:rsid w:val="00992AA4"/>
    <w:rsid w:val="00993310"/>
    <w:rsid w:val="009A0286"/>
    <w:rsid w:val="009A4739"/>
    <w:rsid w:val="009B0431"/>
    <w:rsid w:val="009C0DE1"/>
    <w:rsid w:val="009C268C"/>
    <w:rsid w:val="009C40FB"/>
    <w:rsid w:val="009C4E79"/>
    <w:rsid w:val="009F3B4B"/>
    <w:rsid w:val="009F7581"/>
    <w:rsid w:val="00A00E4A"/>
    <w:rsid w:val="00A01414"/>
    <w:rsid w:val="00A20540"/>
    <w:rsid w:val="00A21F7F"/>
    <w:rsid w:val="00A22ECB"/>
    <w:rsid w:val="00A2310B"/>
    <w:rsid w:val="00A33285"/>
    <w:rsid w:val="00A40246"/>
    <w:rsid w:val="00A4192C"/>
    <w:rsid w:val="00A44B9A"/>
    <w:rsid w:val="00A46CC2"/>
    <w:rsid w:val="00A53A53"/>
    <w:rsid w:val="00A55457"/>
    <w:rsid w:val="00A66D53"/>
    <w:rsid w:val="00A750D6"/>
    <w:rsid w:val="00A756F5"/>
    <w:rsid w:val="00A75AE8"/>
    <w:rsid w:val="00A87430"/>
    <w:rsid w:val="00A90242"/>
    <w:rsid w:val="00A90517"/>
    <w:rsid w:val="00A910A7"/>
    <w:rsid w:val="00A96DC3"/>
    <w:rsid w:val="00AA4667"/>
    <w:rsid w:val="00AB2A22"/>
    <w:rsid w:val="00AB3558"/>
    <w:rsid w:val="00AC398E"/>
    <w:rsid w:val="00AC67FD"/>
    <w:rsid w:val="00AD4B8F"/>
    <w:rsid w:val="00AD6B5D"/>
    <w:rsid w:val="00AE290B"/>
    <w:rsid w:val="00AE4D2A"/>
    <w:rsid w:val="00AE521B"/>
    <w:rsid w:val="00AF27B5"/>
    <w:rsid w:val="00AF387B"/>
    <w:rsid w:val="00AF6FE8"/>
    <w:rsid w:val="00B00C2E"/>
    <w:rsid w:val="00B05CA7"/>
    <w:rsid w:val="00B07D55"/>
    <w:rsid w:val="00B1547F"/>
    <w:rsid w:val="00B177F2"/>
    <w:rsid w:val="00B205F4"/>
    <w:rsid w:val="00B21162"/>
    <w:rsid w:val="00B21C1C"/>
    <w:rsid w:val="00B31016"/>
    <w:rsid w:val="00B32459"/>
    <w:rsid w:val="00B37E26"/>
    <w:rsid w:val="00B40FCE"/>
    <w:rsid w:val="00B433E2"/>
    <w:rsid w:val="00B47C13"/>
    <w:rsid w:val="00B56227"/>
    <w:rsid w:val="00B60B8E"/>
    <w:rsid w:val="00B621B1"/>
    <w:rsid w:val="00B66DDB"/>
    <w:rsid w:val="00B75F59"/>
    <w:rsid w:val="00B85208"/>
    <w:rsid w:val="00B90502"/>
    <w:rsid w:val="00B93309"/>
    <w:rsid w:val="00B95F63"/>
    <w:rsid w:val="00BA3834"/>
    <w:rsid w:val="00BA4847"/>
    <w:rsid w:val="00BA7CE2"/>
    <w:rsid w:val="00BB15C2"/>
    <w:rsid w:val="00BB5EA4"/>
    <w:rsid w:val="00BC06BD"/>
    <w:rsid w:val="00BC2F3F"/>
    <w:rsid w:val="00BC47EE"/>
    <w:rsid w:val="00BC7A99"/>
    <w:rsid w:val="00BD65B7"/>
    <w:rsid w:val="00BE0C5A"/>
    <w:rsid w:val="00BF349B"/>
    <w:rsid w:val="00BF68B6"/>
    <w:rsid w:val="00BF69C4"/>
    <w:rsid w:val="00C01BD0"/>
    <w:rsid w:val="00C0405D"/>
    <w:rsid w:val="00C202CB"/>
    <w:rsid w:val="00C221EA"/>
    <w:rsid w:val="00C33C1E"/>
    <w:rsid w:val="00C456F7"/>
    <w:rsid w:val="00C50D10"/>
    <w:rsid w:val="00C6207A"/>
    <w:rsid w:val="00C62268"/>
    <w:rsid w:val="00C64770"/>
    <w:rsid w:val="00C731ED"/>
    <w:rsid w:val="00C81DAE"/>
    <w:rsid w:val="00C92817"/>
    <w:rsid w:val="00CA3593"/>
    <w:rsid w:val="00CB640B"/>
    <w:rsid w:val="00CC164A"/>
    <w:rsid w:val="00CE1573"/>
    <w:rsid w:val="00CE54D8"/>
    <w:rsid w:val="00CE7A26"/>
    <w:rsid w:val="00CF4661"/>
    <w:rsid w:val="00CF5BC7"/>
    <w:rsid w:val="00D12E4F"/>
    <w:rsid w:val="00D14DB7"/>
    <w:rsid w:val="00D17AFC"/>
    <w:rsid w:val="00D222DF"/>
    <w:rsid w:val="00D236B7"/>
    <w:rsid w:val="00D444E5"/>
    <w:rsid w:val="00D477D9"/>
    <w:rsid w:val="00D74AD1"/>
    <w:rsid w:val="00D82AB0"/>
    <w:rsid w:val="00D91442"/>
    <w:rsid w:val="00D92CFD"/>
    <w:rsid w:val="00D92F30"/>
    <w:rsid w:val="00DA0998"/>
    <w:rsid w:val="00DA1E37"/>
    <w:rsid w:val="00DB1508"/>
    <w:rsid w:val="00DB21E7"/>
    <w:rsid w:val="00DD3A8F"/>
    <w:rsid w:val="00DD4D78"/>
    <w:rsid w:val="00DE5D58"/>
    <w:rsid w:val="00DF32BB"/>
    <w:rsid w:val="00DF6F27"/>
    <w:rsid w:val="00E00BA3"/>
    <w:rsid w:val="00E1610F"/>
    <w:rsid w:val="00E16B9F"/>
    <w:rsid w:val="00E24CB8"/>
    <w:rsid w:val="00E26225"/>
    <w:rsid w:val="00E30D7E"/>
    <w:rsid w:val="00E31670"/>
    <w:rsid w:val="00E31BF8"/>
    <w:rsid w:val="00E37C58"/>
    <w:rsid w:val="00E42375"/>
    <w:rsid w:val="00E4370C"/>
    <w:rsid w:val="00E458BE"/>
    <w:rsid w:val="00E53BF6"/>
    <w:rsid w:val="00E57A4E"/>
    <w:rsid w:val="00E6154F"/>
    <w:rsid w:val="00E676A3"/>
    <w:rsid w:val="00E74736"/>
    <w:rsid w:val="00E80B27"/>
    <w:rsid w:val="00E81167"/>
    <w:rsid w:val="00E8305A"/>
    <w:rsid w:val="00E83B34"/>
    <w:rsid w:val="00E91A0D"/>
    <w:rsid w:val="00E942E9"/>
    <w:rsid w:val="00E96DB8"/>
    <w:rsid w:val="00EA5A80"/>
    <w:rsid w:val="00EB1C6C"/>
    <w:rsid w:val="00EB53F1"/>
    <w:rsid w:val="00EB58BB"/>
    <w:rsid w:val="00EC4D69"/>
    <w:rsid w:val="00EC68CF"/>
    <w:rsid w:val="00EC7D66"/>
    <w:rsid w:val="00ED3E50"/>
    <w:rsid w:val="00ED4839"/>
    <w:rsid w:val="00EF5FED"/>
    <w:rsid w:val="00EF7862"/>
    <w:rsid w:val="00F00B6B"/>
    <w:rsid w:val="00F13E46"/>
    <w:rsid w:val="00F25A2B"/>
    <w:rsid w:val="00F33DA9"/>
    <w:rsid w:val="00F401E2"/>
    <w:rsid w:val="00F4106F"/>
    <w:rsid w:val="00F41319"/>
    <w:rsid w:val="00F47756"/>
    <w:rsid w:val="00F477AC"/>
    <w:rsid w:val="00F526AD"/>
    <w:rsid w:val="00F54D10"/>
    <w:rsid w:val="00F5526F"/>
    <w:rsid w:val="00F65142"/>
    <w:rsid w:val="00F66AA5"/>
    <w:rsid w:val="00F77ABE"/>
    <w:rsid w:val="00F806FE"/>
    <w:rsid w:val="00F80B01"/>
    <w:rsid w:val="00F83B37"/>
    <w:rsid w:val="00F83C35"/>
    <w:rsid w:val="00F86A5F"/>
    <w:rsid w:val="00F91072"/>
    <w:rsid w:val="00F920A1"/>
    <w:rsid w:val="00FA3CC6"/>
    <w:rsid w:val="00FA6022"/>
    <w:rsid w:val="00FB4378"/>
    <w:rsid w:val="00FD3185"/>
    <w:rsid w:val="00FD4C2F"/>
    <w:rsid w:val="00FD7E9F"/>
    <w:rsid w:val="00FE5840"/>
    <w:rsid w:val="00FF5961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1E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80040-7221-48F1-93E4-D125F8B1F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MotenaP</cp:lastModifiedBy>
  <cp:revision>2</cp:revision>
  <cp:lastPrinted>2017-09-22T09:56:00Z</cp:lastPrinted>
  <dcterms:created xsi:type="dcterms:W3CDTF">2017-09-28T08:41:00Z</dcterms:created>
  <dcterms:modified xsi:type="dcterms:W3CDTF">2017-09-28T08:41:00Z</dcterms:modified>
</cp:coreProperties>
</file>