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5D4860" w:rsidRDefault="00CE323E" w:rsidP="002C0C62">
      <w:pPr>
        <w:jc w:val="center"/>
        <w:rPr>
          <w:rFonts w:ascii="Arial" w:hAnsi="Arial" w:cs="Arial"/>
        </w:rPr>
      </w:pPr>
      <w:r w:rsidRPr="005D4860">
        <w:rPr>
          <w:rFonts w:ascii="Arial" w:hAnsi="Arial" w:cs="Arial"/>
          <w:noProof/>
          <w:lang w:val="en-ZA" w:eastAsia="en-ZA"/>
        </w:rPr>
        <w:drawing>
          <wp:inline distT="0" distB="0" distL="0" distR="0" wp14:anchorId="7F122FDE" wp14:editId="77C355AD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5D486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5D4860">
        <w:rPr>
          <w:rFonts w:ascii="Arial" w:hAnsi="Arial" w:cs="Arial"/>
        </w:rPr>
        <w:t>Private Bag X893, Pretoria, 0001, Tel (012) 312 5555, Fax (012) 323 5618</w:t>
      </w:r>
    </w:p>
    <w:p w:rsidR="006B438D" w:rsidRPr="005D486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5D4860">
        <w:rPr>
          <w:rFonts w:ascii="Arial" w:hAnsi="Arial" w:cs="Arial"/>
        </w:rPr>
        <w:t>Private Bag X9192, Cape Town, 8000, Tel (021) 46</w:t>
      </w:r>
      <w:r w:rsidR="00EA2661" w:rsidRPr="005D4860">
        <w:rPr>
          <w:rFonts w:ascii="Arial" w:hAnsi="Arial" w:cs="Arial"/>
        </w:rPr>
        <w:t>9</w:t>
      </w:r>
      <w:r w:rsidRPr="005D4860">
        <w:rPr>
          <w:rFonts w:ascii="Arial" w:hAnsi="Arial" w:cs="Arial"/>
        </w:rPr>
        <w:t xml:space="preserve"> 5</w:t>
      </w:r>
      <w:r w:rsidR="00EA2661" w:rsidRPr="005D4860">
        <w:rPr>
          <w:rFonts w:ascii="Arial" w:hAnsi="Arial" w:cs="Arial"/>
        </w:rPr>
        <w:t>150</w:t>
      </w:r>
      <w:r w:rsidRPr="005D4860">
        <w:rPr>
          <w:rFonts w:ascii="Arial" w:hAnsi="Arial" w:cs="Arial"/>
        </w:rPr>
        <w:t>, Fax: (021) 465 7956</w:t>
      </w:r>
    </w:p>
    <w:p w:rsidR="00C3677B" w:rsidRPr="005D4860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5D4860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5D4860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5D4860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5D4860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5D4860">
        <w:rPr>
          <w:rFonts w:ascii="Arial" w:hAnsi="Arial" w:cs="Arial"/>
          <w:b/>
          <w:bCs/>
          <w:lang w:val="en-ZA"/>
        </w:rPr>
        <w:t xml:space="preserve">FOR </w:t>
      </w:r>
      <w:r w:rsidR="00AA246C" w:rsidRPr="005D4860">
        <w:rPr>
          <w:rFonts w:ascii="Arial" w:hAnsi="Arial" w:cs="Arial"/>
          <w:b/>
          <w:bCs/>
          <w:lang w:val="en-ZA"/>
        </w:rPr>
        <w:t>WRITTEN</w:t>
      </w:r>
      <w:r w:rsidRPr="005D4860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5D4860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5D4860">
        <w:rPr>
          <w:rFonts w:ascii="Arial" w:hAnsi="Arial" w:cs="Arial"/>
          <w:b/>
          <w:bCs/>
          <w:lang w:val="en-ZA"/>
        </w:rPr>
        <w:t xml:space="preserve">QUESTION </w:t>
      </w:r>
      <w:r w:rsidR="00626B20" w:rsidRPr="005D4860">
        <w:rPr>
          <w:rFonts w:ascii="Arial" w:hAnsi="Arial" w:cs="Arial"/>
          <w:b/>
          <w:bCs/>
          <w:lang w:val="en-ZA"/>
        </w:rPr>
        <w:t>2758</w:t>
      </w:r>
    </w:p>
    <w:p w:rsidR="00C3677B" w:rsidRPr="005D4860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5D4860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5D4860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A666E2" w:rsidRPr="005D4860">
        <w:rPr>
          <w:rFonts w:ascii="Arial" w:hAnsi="Arial" w:cs="Arial"/>
          <w:b/>
          <w:bCs/>
          <w:u w:val="single"/>
          <w:lang w:val="en-ZA"/>
        </w:rPr>
        <w:t>14</w:t>
      </w:r>
      <w:r w:rsidR="00CB1096" w:rsidRPr="005D4860">
        <w:rPr>
          <w:rFonts w:ascii="Arial" w:hAnsi="Arial" w:cs="Arial"/>
          <w:b/>
          <w:bCs/>
          <w:u w:val="single"/>
          <w:lang w:val="en-ZA"/>
        </w:rPr>
        <w:t>/</w:t>
      </w:r>
      <w:r w:rsidR="00FA08DE" w:rsidRPr="005D4860">
        <w:rPr>
          <w:rFonts w:ascii="Arial" w:hAnsi="Arial" w:cs="Arial"/>
          <w:b/>
          <w:bCs/>
          <w:u w:val="single"/>
          <w:lang w:val="en-ZA"/>
        </w:rPr>
        <w:t>09</w:t>
      </w:r>
      <w:r w:rsidR="00CB1096" w:rsidRPr="005D4860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5D4860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5D4860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5D4860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5D4860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5D4860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A666E2" w:rsidRPr="005D4860">
        <w:rPr>
          <w:rFonts w:ascii="Arial" w:hAnsi="Arial" w:cs="Arial"/>
          <w:b/>
          <w:bCs/>
          <w:u w:val="single"/>
          <w:lang w:val="en-ZA"/>
        </w:rPr>
        <w:t>30</w:t>
      </w:r>
      <w:r w:rsidR="008A5D41" w:rsidRPr="005D4860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5D4860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5D4860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5D4860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5D4860" w:rsidRDefault="00B133F3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5D4860">
        <w:rPr>
          <w:rFonts w:ascii="Arial" w:hAnsi="Arial" w:cs="Arial"/>
          <w:b/>
          <w:bCs/>
          <w:lang w:val="en-ZA"/>
        </w:rPr>
        <w:t xml:space="preserve">Prof B Bozzoli (DA) </w:t>
      </w:r>
      <w:r w:rsidR="002A76BD" w:rsidRPr="005D4860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626B20" w:rsidRPr="005D4860" w:rsidRDefault="00626B20" w:rsidP="00626B20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5D4860">
        <w:rPr>
          <w:rFonts w:ascii="Arial" w:eastAsia="Cambria" w:hAnsi="Arial" w:cs="Arial"/>
        </w:rPr>
        <w:t>(1)</w:t>
      </w:r>
      <w:r w:rsidRPr="005D4860">
        <w:rPr>
          <w:rFonts w:ascii="Arial" w:eastAsia="Cambria" w:hAnsi="Arial" w:cs="Arial"/>
        </w:rPr>
        <w:tab/>
        <w:t xml:space="preserve">Whether she has found that students who recently walked out of an examination at the University of Limpopo did so because the examination was deemed too difficult; if not, </w:t>
      </w:r>
    </w:p>
    <w:p w:rsidR="008C3B46" w:rsidRPr="005D4860" w:rsidRDefault="00626B20" w:rsidP="00626B20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5D4860">
        <w:rPr>
          <w:rFonts w:ascii="Arial" w:eastAsia="Cambria" w:hAnsi="Arial" w:cs="Arial"/>
        </w:rPr>
        <w:t>(2)</w:t>
      </w:r>
      <w:r w:rsidRPr="005D4860">
        <w:rPr>
          <w:rFonts w:ascii="Arial" w:eastAsia="Cambria" w:hAnsi="Arial" w:cs="Arial"/>
        </w:rPr>
        <w:tab/>
        <w:t xml:space="preserve">whether she has found that the walk-out </w:t>
      </w:r>
      <w:r w:rsidRPr="00546246">
        <w:rPr>
          <w:rFonts w:ascii="Arial" w:eastAsia="Cambria" w:hAnsi="Arial" w:cs="Arial"/>
          <w:noProof/>
        </w:rPr>
        <w:t>was staged</w:t>
      </w:r>
      <w:r w:rsidRPr="005D4860">
        <w:rPr>
          <w:rFonts w:ascii="Arial" w:eastAsia="Cambria" w:hAnsi="Arial" w:cs="Arial"/>
        </w:rPr>
        <w:t xml:space="preserve"> due to a different reason; if so, what (a) was the reason, (b) are the further relevant details of the walk-out, (c) action will be taken to address the situation and (d) consequences will </w:t>
      </w:r>
      <w:r w:rsidRPr="00546246">
        <w:rPr>
          <w:rFonts w:ascii="Arial" w:eastAsia="Cambria" w:hAnsi="Arial" w:cs="Arial"/>
          <w:noProof/>
        </w:rPr>
        <w:t>be faced</w:t>
      </w:r>
      <w:r w:rsidRPr="005D4860">
        <w:rPr>
          <w:rFonts w:ascii="Arial" w:eastAsia="Cambria" w:hAnsi="Arial" w:cs="Arial"/>
        </w:rPr>
        <w:t xml:space="preserve"> by the students who walked out?</w:t>
      </w:r>
    </w:p>
    <w:p w:rsidR="001915DA" w:rsidRPr="005D4860" w:rsidRDefault="00B133F3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5D4860">
        <w:rPr>
          <w:rFonts w:ascii="Arial" w:hAnsi="Arial" w:cs="Arial"/>
          <w:b/>
        </w:rPr>
        <w:t>NW305</w:t>
      </w:r>
      <w:r w:rsidR="00626B20" w:rsidRPr="005D4860">
        <w:rPr>
          <w:rFonts w:ascii="Arial" w:hAnsi="Arial" w:cs="Arial"/>
          <w:b/>
        </w:rPr>
        <w:t>1</w:t>
      </w:r>
      <w:r w:rsidRPr="005D4860">
        <w:rPr>
          <w:rFonts w:ascii="Arial" w:hAnsi="Arial" w:cs="Arial"/>
          <w:b/>
        </w:rPr>
        <w:t xml:space="preserve">E </w:t>
      </w:r>
      <w:r w:rsidR="001915DA" w:rsidRPr="005D4860">
        <w:rPr>
          <w:rFonts w:ascii="Arial" w:hAnsi="Arial" w:cs="Arial"/>
          <w:b/>
        </w:rPr>
        <w:br w:type="page"/>
      </w:r>
    </w:p>
    <w:p w:rsidR="007D5278" w:rsidRPr="005D4860" w:rsidRDefault="00B12389" w:rsidP="00E644EA">
      <w:pPr>
        <w:spacing w:after="240" w:line="360" w:lineRule="auto"/>
        <w:jc w:val="both"/>
        <w:rPr>
          <w:rFonts w:ascii="Arial" w:hAnsi="Arial" w:cs="Arial"/>
          <w:b/>
        </w:rPr>
      </w:pPr>
      <w:r w:rsidRPr="005D4860">
        <w:rPr>
          <w:rFonts w:ascii="Arial" w:hAnsi="Arial" w:cs="Arial"/>
          <w:b/>
        </w:rPr>
        <w:lastRenderedPageBreak/>
        <w:t>R</w:t>
      </w:r>
      <w:r w:rsidR="00FC1A3C" w:rsidRPr="005D4860">
        <w:rPr>
          <w:rFonts w:ascii="Arial" w:hAnsi="Arial" w:cs="Arial"/>
          <w:b/>
        </w:rPr>
        <w:t>EPLY:</w:t>
      </w:r>
    </w:p>
    <w:p w:rsidR="00145EA1" w:rsidRPr="005D4860" w:rsidRDefault="00C5004A" w:rsidP="001237DE">
      <w:pPr>
        <w:pStyle w:val="ListParagraph"/>
        <w:widowControl w:val="0"/>
        <w:numPr>
          <w:ilvl w:val="0"/>
          <w:numId w:val="27"/>
        </w:numPr>
        <w:autoSpaceDE w:val="0"/>
        <w:autoSpaceDN w:val="0"/>
        <w:spacing w:after="240" w:line="360" w:lineRule="auto"/>
        <w:ind w:left="851" w:hanging="851"/>
        <w:contextualSpacing w:val="0"/>
        <w:jc w:val="both"/>
        <w:rPr>
          <w:rFonts w:ascii="Arial" w:eastAsia="Cambria" w:hAnsi="Arial" w:cs="Arial"/>
        </w:rPr>
      </w:pPr>
      <w:r w:rsidRPr="005D4860">
        <w:rPr>
          <w:rFonts w:ascii="Arial" w:hAnsi="Arial" w:cs="Arial"/>
        </w:rPr>
        <w:t xml:space="preserve">The </w:t>
      </w:r>
      <w:r w:rsidR="00145EA1" w:rsidRPr="005D4860">
        <w:rPr>
          <w:rFonts w:ascii="Arial" w:eastAsia="Cambria" w:hAnsi="Arial" w:cs="Arial"/>
        </w:rPr>
        <w:t>University of Limpopo</w:t>
      </w:r>
      <w:r w:rsidR="0049178B">
        <w:rPr>
          <w:rFonts w:ascii="Arial" w:eastAsia="Cambria" w:hAnsi="Arial" w:cs="Arial"/>
        </w:rPr>
        <w:t xml:space="preserve"> </w:t>
      </w:r>
      <w:r w:rsidRPr="005D4860">
        <w:rPr>
          <w:rFonts w:ascii="Arial" w:eastAsia="Cambria" w:hAnsi="Arial" w:cs="Arial"/>
        </w:rPr>
        <w:t>respond</w:t>
      </w:r>
      <w:r w:rsidR="0049178B">
        <w:rPr>
          <w:rFonts w:ascii="Arial" w:eastAsia="Cambria" w:hAnsi="Arial" w:cs="Arial"/>
        </w:rPr>
        <w:t>ed</w:t>
      </w:r>
      <w:r w:rsidRPr="005D4860">
        <w:rPr>
          <w:rFonts w:ascii="Arial" w:eastAsia="Cambria" w:hAnsi="Arial" w:cs="Arial"/>
        </w:rPr>
        <w:t xml:space="preserve"> to the </w:t>
      </w:r>
      <w:r w:rsidR="0049178B">
        <w:rPr>
          <w:rFonts w:ascii="Arial" w:eastAsia="Cambria" w:hAnsi="Arial" w:cs="Arial"/>
        </w:rPr>
        <w:t>posed q</w:t>
      </w:r>
      <w:r w:rsidRPr="005D4860">
        <w:rPr>
          <w:rFonts w:ascii="Arial" w:eastAsia="Cambria" w:hAnsi="Arial" w:cs="Arial"/>
        </w:rPr>
        <w:t>uestion as follows:</w:t>
      </w:r>
      <w:r w:rsidR="00145EA1" w:rsidRPr="005D4860">
        <w:rPr>
          <w:rFonts w:ascii="Arial" w:eastAsia="Cambria" w:hAnsi="Arial" w:cs="Arial"/>
        </w:rPr>
        <w:t xml:space="preserve"> </w:t>
      </w:r>
    </w:p>
    <w:p w:rsidR="00145EA1" w:rsidRPr="005D4860" w:rsidRDefault="00145EA1" w:rsidP="001237DE">
      <w:pPr>
        <w:pStyle w:val="ListParagraph"/>
        <w:spacing w:after="240" w:line="360" w:lineRule="auto"/>
        <w:ind w:left="851"/>
        <w:contextualSpacing w:val="0"/>
        <w:jc w:val="both"/>
        <w:rPr>
          <w:rFonts w:ascii="Arial" w:eastAsia="Cambria" w:hAnsi="Arial" w:cs="Arial"/>
        </w:rPr>
      </w:pPr>
      <w:r w:rsidRPr="005D4860">
        <w:rPr>
          <w:rFonts w:ascii="Arial" w:eastAsia="Cambria" w:hAnsi="Arial" w:cs="Arial"/>
        </w:rPr>
        <w:t>Th</w:t>
      </w:r>
      <w:r w:rsidR="00E72058" w:rsidRPr="005D4860">
        <w:rPr>
          <w:rFonts w:ascii="Arial" w:eastAsia="Cambria" w:hAnsi="Arial" w:cs="Arial"/>
        </w:rPr>
        <w:t>e sess</w:t>
      </w:r>
      <w:r w:rsidRPr="005D4860">
        <w:rPr>
          <w:rFonts w:ascii="Arial" w:eastAsia="Cambria" w:hAnsi="Arial" w:cs="Arial"/>
        </w:rPr>
        <w:t>i</w:t>
      </w:r>
      <w:r w:rsidR="00E72058" w:rsidRPr="005D4860">
        <w:rPr>
          <w:rFonts w:ascii="Arial" w:eastAsia="Cambria" w:hAnsi="Arial" w:cs="Arial"/>
        </w:rPr>
        <w:t>on</w:t>
      </w:r>
      <w:r w:rsidRPr="005D4860">
        <w:rPr>
          <w:rFonts w:ascii="Arial" w:eastAsia="Cambria" w:hAnsi="Arial" w:cs="Arial"/>
        </w:rPr>
        <w:t xml:space="preserve"> was not an examin</w:t>
      </w:r>
      <w:r w:rsidR="0049178B">
        <w:rPr>
          <w:rFonts w:ascii="Arial" w:eastAsia="Cambria" w:hAnsi="Arial" w:cs="Arial"/>
        </w:rPr>
        <w:t xml:space="preserve">ation paper as reported in </w:t>
      </w:r>
      <w:r w:rsidRPr="005D4860">
        <w:rPr>
          <w:rFonts w:ascii="Arial" w:eastAsia="Cambria" w:hAnsi="Arial" w:cs="Arial"/>
        </w:rPr>
        <w:t>social and mainstream print and electronic media. It was a schedu</w:t>
      </w:r>
      <w:r w:rsidR="0049178B">
        <w:rPr>
          <w:rFonts w:ascii="Arial" w:eastAsia="Cambria" w:hAnsi="Arial" w:cs="Arial"/>
        </w:rPr>
        <w:t xml:space="preserve">led test for the </w:t>
      </w:r>
      <w:r w:rsidRPr="005D4860">
        <w:rPr>
          <w:rFonts w:ascii="Arial" w:eastAsia="Cambria" w:hAnsi="Arial" w:cs="Arial"/>
        </w:rPr>
        <w:t xml:space="preserve">second </w:t>
      </w:r>
      <w:r w:rsidRPr="00546246">
        <w:rPr>
          <w:rFonts w:ascii="Arial" w:eastAsia="Cambria" w:hAnsi="Arial" w:cs="Arial"/>
          <w:noProof/>
        </w:rPr>
        <w:t>semester</w:t>
      </w:r>
      <w:r w:rsidRPr="005D4860">
        <w:rPr>
          <w:rFonts w:ascii="Arial" w:eastAsia="Cambria" w:hAnsi="Arial" w:cs="Arial"/>
        </w:rPr>
        <w:t xml:space="preserve"> Education Studies </w:t>
      </w:r>
      <w:r w:rsidR="0049178B">
        <w:rPr>
          <w:rFonts w:ascii="Arial" w:eastAsia="Cambria" w:hAnsi="Arial" w:cs="Arial"/>
        </w:rPr>
        <w:t>(HEDA032) m</w:t>
      </w:r>
      <w:r w:rsidRPr="005D4860">
        <w:rPr>
          <w:rFonts w:ascii="Arial" w:eastAsia="Cambria" w:hAnsi="Arial" w:cs="Arial"/>
        </w:rPr>
        <w:t>odule.</w:t>
      </w:r>
      <w:r w:rsidR="001237DE">
        <w:rPr>
          <w:rFonts w:ascii="Arial" w:eastAsia="Cambria" w:hAnsi="Arial" w:cs="Arial"/>
        </w:rPr>
        <w:t xml:space="preserve"> </w:t>
      </w:r>
      <w:r w:rsidR="001237DE" w:rsidRPr="00546246">
        <w:rPr>
          <w:rFonts w:ascii="Arial" w:eastAsia="Cambria" w:hAnsi="Arial" w:cs="Arial"/>
          <w:noProof/>
        </w:rPr>
        <w:t>Whil</w:t>
      </w:r>
      <w:r w:rsidR="00546246">
        <w:rPr>
          <w:rFonts w:ascii="Arial" w:eastAsia="Cambria" w:hAnsi="Arial" w:cs="Arial"/>
          <w:noProof/>
        </w:rPr>
        <w:t>e</w:t>
      </w:r>
      <w:r w:rsidR="001237DE">
        <w:rPr>
          <w:rFonts w:ascii="Arial" w:eastAsia="Cambria" w:hAnsi="Arial" w:cs="Arial"/>
        </w:rPr>
        <w:t xml:space="preserve"> the preliminary outcome</w:t>
      </w:r>
      <w:r w:rsidRPr="005D4860">
        <w:rPr>
          <w:rFonts w:ascii="Arial" w:eastAsia="Cambria" w:hAnsi="Arial" w:cs="Arial"/>
        </w:rPr>
        <w:t xml:space="preserve"> of the investigation </w:t>
      </w:r>
      <w:r w:rsidR="0049178B">
        <w:rPr>
          <w:rFonts w:ascii="Arial" w:eastAsia="Cambria" w:hAnsi="Arial" w:cs="Arial"/>
        </w:rPr>
        <w:t xml:space="preserve">indicates </w:t>
      </w:r>
      <w:r w:rsidRPr="005D4860">
        <w:rPr>
          <w:rFonts w:ascii="Arial" w:eastAsia="Cambria" w:hAnsi="Arial" w:cs="Arial"/>
        </w:rPr>
        <w:t xml:space="preserve">that the test content was of </w:t>
      </w:r>
      <w:r w:rsidR="001237DE">
        <w:rPr>
          <w:rFonts w:ascii="Arial" w:eastAsia="Cambria" w:hAnsi="Arial" w:cs="Arial"/>
        </w:rPr>
        <w:t>an appropriate standard</w:t>
      </w:r>
      <w:r w:rsidRPr="005D4860">
        <w:rPr>
          <w:rFonts w:ascii="Arial" w:eastAsia="Cambria" w:hAnsi="Arial" w:cs="Arial"/>
        </w:rPr>
        <w:t>, the test cover had mistakes</w:t>
      </w:r>
      <w:r w:rsidR="001237DE">
        <w:rPr>
          <w:rFonts w:ascii="Arial" w:eastAsia="Cambria" w:hAnsi="Arial" w:cs="Arial"/>
        </w:rPr>
        <w:t>,</w:t>
      </w:r>
      <w:r w:rsidRPr="005D4860">
        <w:rPr>
          <w:rFonts w:ascii="Arial" w:eastAsia="Cambria" w:hAnsi="Arial" w:cs="Arial"/>
        </w:rPr>
        <w:t xml:space="preserve"> </w:t>
      </w:r>
      <w:r w:rsidR="0049178B">
        <w:rPr>
          <w:rFonts w:ascii="Arial" w:eastAsia="Cambria" w:hAnsi="Arial" w:cs="Arial"/>
        </w:rPr>
        <w:t xml:space="preserve">which resulted in </w:t>
      </w:r>
      <w:r w:rsidR="001237DE">
        <w:rPr>
          <w:rFonts w:ascii="Arial" w:eastAsia="Cambria" w:hAnsi="Arial" w:cs="Arial"/>
        </w:rPr>
        <w:t xml:space="preserve">a </w:t>
      </w:r>
      <w:r w:rsidRPr="005D4860">
        <w:rPr>
          <w:rFonts w:ascii="Arial" w:eastAsia="Cambria" w:hAnsi="Arial" w:cs="Arial"/>
        </w:rPr>
        <w:t>small number of students</w:t>
      </w:r>
      <w:r w:rsidR="0049178B">
        <w:rPr>
          <w:rFonts w:ascii="Arial" w:eastAsia="Cambria" w:hAnsi="Arial" w:cs="Arial"/>
        </w:rPr>
        <w:t xml:space="preserve"> </w:t>
      </w:r>
      <w:r w:rsidRPr="005D4860">
        <w:rPr>
          <w:rFonts w:ascii="Arial" w:eastAsia="Cambria" w:hAnsi="Arial" w:cs="Arial"/>
        </w:rPr>
        <w:t>disrupt</w:t>
      </w:r>
      <w:r w:rsidR="0049178B">
        <w:rPr>
          <w:rFonts w:ascii="Arial" w:eastAsia="Cambria" w:hAnsi="Arial" w:cs="Arial"/>
        </w:rPr>
        <w:t>ing</w:t>
      </w:r>
      <w:r w:rsidRPr="005D4860">
        <w:rPr>
          <w:rFonts w:ascii="Arial" w:eastAsia="Cambria" w:hAnsi="Arial" w:cs="Arial"/>
        </w:rPr>
        <w:t xml:space="preserve"> the test session. </w:t>
      </w:r>
    </w:p>
    <w:p w:rsidR="00145EA1" w:rsidRPr="005D4860" w:rsidRDefault="00145EA1" w:rsidP="001237DE">
      <w:pPr>
        <w:tabs>
          <w:tab w:val="left" w:pos="426"/>
        </w:tabs>
        <w:spacing w:after="240" w:line="360" w:lineRule="auto"/>
        <w:ind w:left="851" w:hanging="851"/>
        <w:jc w:val="both"/>
        <w:rPr>
          <w:rFonts w:ascii="Arial" w:hAnsi="Arial" w:cs="Arial"/>
        </w:rPr>
      </w:pPr>
      <w:r w:rsidRPr="005D4860">
        <w:rPr>
          <w:rFonts w:ascii="Arial" w:eastAsia="Cambria" w:hAnsi="Arial" w:cs="Arial"/>
        </w:rPr>
        <w:t>(2)</w:t>
      </w:r>
      <w:r w:rsidR="001237DE">
        <w:rPr>
          <w:rFonts w:ascii="Arial" w:eastAsia="Cambria" w:hAnsi="Arial" w:cs="Arial"/>
        </w:rPr>
        <w:t xml:space="preserve"> </w:t>
      </w:r>
      <w:r w:rsidRPr="005D4860">
        <w:rPr>
          <w:rFonts w:ascii="Arial" w:eastAsia="Cambria" w:hAnsi="Arial" w:cs="Arial"/>
        </w:rPr>
        <w:tab/>
      </w:r>
      <w:r w:rsidR="00E644EA" w:rsidRPr="005D4860">
        <w:rPr>
          <w:rFonts w:ascii="Arial" w:hAnsi="Arial" w:cs="Arial"/>
        </w:rPr>
        <w:t>(a)</w:t>
      </w:r>
      <w:r w:rsidR="001237DE">
        <w:rPr>
          <w:rFonts w:ascii="Arial" w:hAnsi="Arial" w:cs="Arial"/>
        </w:rPr>
        <w:t xml:space="preserve"> </w:t>
      </w:r>
      <w:r w:rsidR="001237DE" w:rsidRPr="00546246">
        <w:rPr>
          <w:rFonts w:ascii="Arial" w:hAnsi="Arial" w:cs="Arial"/>
          <w:noProof/>
        </w:rPr>
        <w:t>and</w:t>
      </w:r>
      <w:r w:rsidR="001237DE">
        <w:rPr>
          <w:rFonts w:ascii="Arial" w:hAnsi="Arial" w:cs="Arial"/>
        </w:rPr>
        <w:t xml:space="preserve"> (b) </w:t>
      </w:r>
      <w:r w:rsidR="00546246">
        <w:rPr>
          <w:rFonts w:ascii="Arial" w:hAnsi="Arial" w:cs="Arial"/>
          <w:noProof/>
        </w:rPr>
        <w:t>While</w:t>
      </w:r>
      <w:r w:rsidRPr="005D4860">
        <w:rPr>
          <w:rFonts w:ascii="Arial" w:hAnsi="Arial" w:cs="Arial"/>
        </w:rPr>
        <w:t xml:space="preserve"> the Department of </w:t>
      </w:r>
      <w:r w:rsidR="0049178B">
        <w:rPr>
          <w:rFonts w:ascii="Arial" w:hAnsi="Arial" w:cs="Arial"/>
        </w:rPr>
        <w:t>Education Studies</w:t>
      </w:r>
      <w:r w:rsidR="001237DE">
        <w:rPr>
          <w:rFonts w:ascii="Arial" w:hAnsi="Arial" w:cs="Arial"/>
        </w:rPr>
        <w:t>,</w:t>
      </w:r>
      <w:r w:rsidR="0049178B">
        <w:rPr>
          <w:rFonts w:ascii="Arial" w:hAnsi="Arial" w:cs="Arial"/>
        </w:rPr>
        <w:t xml:space="preserve"> in which the m</w:t>
      </w:r>
      <w:r w:rsidRPr="005D4860">
        <w:rPr>
          <w:rFonts w:ascii="Arial" w:hAnsi="Arial" w:cs="Arial"/>
        </w:rPr>
        <w:t xml:space="preserve">odule </w:t>
      </w:r>
      <w:r w:rsidRPr="00546246">
        <w:rPr>
          <w:rFonts w:ascii="Arial" w:hAnsi="Arial" w:cs="Arial"/>
          <w:noProof/>
        </w:rPr>
        <w:t>is located</w:t>
      </w:r>
      <w:r w:rsidR="001237DE">
        <w:rPr>
          <w:rFonts w:ascii="Arial" w:hAnsi="Arial" w:cs="Arial"/>
        </w:rPr>
        <w:t>,</w:t>
      </w:r>
      <w:r w:rsidRPr="005D4860">
        <w:rPr>
          <w:rFonts w:ascii="Arial" w:hAnsi="Arial" w:cs="Arial"/>
        </w:rPr>
        <w:t xml:space="preserve"> has sufficient summative and formative assessment moderation procedures in place, it </w:t>
      </w:r>
      <w:r w:rsidRPr="00546246">
        <w:rPr>
          <w:rFonts w:ascii="Arial" w:hAnsi="Arial" w:cs="Arial"/>
          <w:noProof/>
        </w:rPr>
        <w:t>was found</w:t>
      </w:r>
      <w:r w:rsidRPr="005D4860">
        <w:rPr>
          <w:rFonts w:ascii="Arial" w:hAnsi="Arial" w:cs="Arial"/>
        </w:rPr>
        <w:t xml:space="preserve"> that the test in q</w:t>
      </w:r>
      <w:r w:rsidR="001237DE">
        <w:rPr>
          <w:rFonts w:ascii="Arial" w:hAnsi="Arial" w:cs="Arial"/>
        </w:rPr>
        <w:t xml:space="preserve">uestion </w:t>
      </w:r>
      <w:r w:rsidR="001237DE" w:rsidRPr="00546246">
        <w:rPr>
          <w:rFonts w:ascii="Arial" w:hAnsi="Arial" w:cs="Arial"/>
          <w:noProof/>
        </w:rPr>
        <w:t>was not subjected</w:t>
      </w:r>
      <w:r w:rsidR="001237DE">
        <w:rPr>
          <w:rFonts w:ascii="Arial" w:hAnsi="Arial" w:cs="Arial"/>
        </w:rPr>
        <w:t xml:space="preserve"> to the</w:t>
      </w:r>
      <w:r w:rsidRPr="005D4860">
        <w:rPr>
          <w:rFonts w:ascii="Arial" w:hAnsi="Arial" w:cs="Arial"/>
        </w:rPr>
        <w:t xml:space="preserve">se checks.  </w:t>
      </w:r>
      <w:r w:rsidRPr="00546246">
        <w:rPr>
          <w:rFonts w:ascii="Arial" w:hAnsi="Arial" w:cs="Arial"/>
          <w:noProof/>
        </w:rPr>
        <w:t>Th</w:t>
      </w:r>
      <w:r w:rsidR="0049178B" w:rsidRPr="00546246">
        <w:rPr>
          <w:rFonts w:ascii="Arial" w:hAnsi="Arial" w:cs="Arial"/>
          <w:noProof/>
        </w:rPr>
        <w:t>is</w:t>
      </w:r>
      <w:r w:rsidR="00325ED3">
        <w:rPr>
          <w:rFonts w:ascii="Arial" w:hAnsi="Arial" w:cs="Arial"/>
        </w:rPr>
        <w:t xml:space="preserve"> </w:t>
      </w:r>
      <w:r w:rsidR="00325ED3" w:rsidRPr="00325ED3">
        <w:rPr>
          <w:rFonts w:ascii="Arial" w:hAnsi="Arial" w:cs="Arial"/>
          <w:noProof/>
        </w:rPr>
        <w:t>unfortunately</w:t>
      </w:r>
      <w:r w:rsidRPr="005D4860">
        <w:rPr>
          <w:rFonts w:ascii="Arial" w:hAnsi="Arial" w:cs="Arial"/>
        </w:rPr>
        <w:t xml:space="preserve"> has been found to be one of the contributory factors that led to the dis</w:t>
      </w:r>
      <w:r w:rsidR="0049178B">
        <w:rPr>
          <w:rFonts w:ascii="Arial" w:hAnsi="Arial" w:cs="Arial"/>
        </w:rPr>
        <w:t>ruptions of the test</w:t>
      </w:r>
      <w:r w:rsidRPr="005D4860">
        <w:rPr>
          <w:rFonts w:ascii="Arial" w:hAnsi="Arial" w:cs="Arial"/>
        </w:rPr>
        <w:t xml:space="preserve">. </w:t>
      </w:r>
    </w:p>
    <w:p w:rsidR="00E644EA" w:rsidRPr="005D4860" w:rsidRDefault="00E644EA" w:rsidP="001237DE">
      <w:pPr>
        <w:spacing w:after="240" w:line="360" w:lineRule="auto"/>
        <w:ind w:left="851" w:hanging="425"/>
        <w:jc w:val="both"/>
        <w:rPr>
          <w:rFonts w:ascii="Arial" w:hAnsi="Arial" w:cs="Arial"/>
        </w:rPr>
      </w:pPr>
      <w:r w:rsidRPr="005D4860">
        <w:rPr>
          <w:rFonts w:ascii="Arial" w:hAnsi="Arial" w:cs="Arial"/>
        </w:rPr>
        <w:t>(c)</w:t>
      </w:r>
      <w:r w:rsidRPr="005D4860">
        <w:rPr>
          <w:rFonts w:ascii="Arial" w:hAnsi="Arial" w:cs="Arial"/>
        </w:rPr>
        <w:tab/>
      </w:r>
      <w:r w:rsidR="0049178B">
        <w:rPr>
          <w:rFonts w:ascii="Arial" w:hAnsi="Arial" w:cs="Arial"/>
        </w:rPr>
        <w:t xml:space="preserve">Students and staff (lecturer, invigilators, Head of Department and Director of the School) are </w:t>
      </w:r>
      <w:r w:rsidR="00145EA1" w:rsidRPr="00546246">
        <w:rPr>
          <w:rFonts w:ascii="Arial" w:hAnsi="Arial" w:cs="Arial"/>
          <w:noProof/>
        </w:rPr>
        <w:t>being subjected</w:t>
      </w:r>
      <w:r w:rsidR="00145EA1" w:rsidRPr="005D4860">
        <w:rPr>
          <w:rFonts w:ascii="Arial" w:hAnsi="Arial" w:cs="Arial"/>
        </w:rPr>
        <w:t xml:space="preserve"> to </w:t>
      </w:r>
      <w:r w:rsidR="0049178B">
        <w:rPr>
          <w:rFonts w:ascii="Arial" w:hAnsi="Arial" w:cs="Arial"/>
        </w:rPr>
        <w:t xml:space="preserve">a </w:t>
      </w:r>
      <w:r w:rsidR="00145EA1" w:rsidRPr="005D4860">
        <w:rPr>
          <w:rFonts w:ascii="Arial" w:hAnsi="Arial" w:cs="Arial"/>
        </w:rPr>
        <w:t xml:space="preserve">formal </w:t>
      </w:r>
      <w:r w:rsidR="0049178B">
        <w:rPr>
          <w:rFonts w:ascii="Arial" w:hAnsi="Arial" w:cs="Arial"/>
        </w:rPr>
        <w:t xml:space="preserve">investigation </w:t>
      </w:r>
      <w:r w:rsidR="00145EA1" w:rsidRPr="005D4860">
        <w:rPr>
          <w:rFonts w:ascii="Arial" w:hAnsi="Arial" w:cs="Arial"/>
        </w:rPr>
        <w:t>process</w:t>
      </w:r>
      <w:r w:rsidRPr="005D4860">
        <w:rPr>
          <w:rFonts w:ascii="Arial" w:hAnsi="Arial" w:cs="Arial"/>
        </w:rPr>
        <w:t>.</w:t>
      </w:r>
    </w:p>
    <w:p w:rsidR="00D97C9E" w:rsidRPr="005D4860" w:rsidRDefault="00E644EA" w:rsidP="001237DE">
      <w:pPr>
        <w:spacing w:after="240" w:line="360" w:lineRule="auto"/>
        <w:ind w:left="851" w:hanging="425"/>
        <w:jc w:val="both"/>
        <w:rPr>
          <w:rFonts w:ascii="Arial" w:hAnsi="Arial" w:cs="Arial"/>
          <w:b/>
        </w:rPr>
      </w:pPr>
      <w:r w:rsidRPr="005D4860">
        <w:rPr>
          <w:rFonts w:ascii="Arial" w:hAnsi="Arial" w:cs="Arial"/>
        </w:rPr>
        <w:t>(d)</w:t>
      </w:r>
      <w:r w:rsidRPr="005D4860">
        <w:rPr>
          <w:rFonts w:ascii="Arial" w:hAnsi="Arial" w:cs="Arial"/>
        </w:rPr>
        <w:tab/>
      </w:r>
      <w:r w:rsidR="00455754" w:rsidRPr="005D4860">
        <w:rPr>
          <w:rFonts w:ascii="Arial" w:hAnsi="Arial" w:cs="Arial"/>
        </w:rPr>
        <w:t>The matter is still under investigation.</w:t>
      </w:r>
      <w:r w:rsidR="00D97C9E" w:rsidRPr="005D4860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D97C9E" w:rsidRPr="005D4860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76398"/>
    <w:multiLevelType w:val="hybridMultilevel"/>
    <w:tmpl w:val="1DFCA35C"/>
    <w:lvl w:ilvl="0" w:tplc="3A02B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"/>
  </w:num>
  <w:num w:numId="5">
    <w:abstractNumId w:val="22"/>
  </w:num>
  <w:num w:numId="6">
    <w:abstractNumId w:val="14"/>
  </w:num>
  <w:num w:numId="7">
    <w:abstractNumId w:val="20"/>
  </w:num>
  <w:num w:numId="8">
    <w:abstractNumId w:val="13"/>
  </w:num>
  <w:num w:numId="9">
    <w:abstractNumId w:val="21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19"/>
  </w:num>
  <w:num w:numId="15">
    <w:abstractNumId w:val="3"/>
  </w:num>
  <w:num w:numId="16">
    <w:abstractNumId w:val="24"/>
  </w:num>
  <w:num w:numId="17">
    <w:abstractNumId w:val="18"/>
  </w:num>
  <w:num w:numId="18">
    <w:abstractNumId w:val="25"/>
  </w:num>
  <w:num w:numId="19">
    <w:abstractNumId w:val="4"/>
  </w:num>
  <w:num w:numId="20">
    <w:abstractNumId w:val="9"/>
  </w:num>
  <w:num w:numId="21">
    <w:abstractNumId w:val="5"/>
  </w:num>
  <w:num w:numId="22">
    <w:abstractNumId w:val="7"/>
  </w:num>
  <w:num w:numId="23">
    <w:abstractNumId w:val="12"/>
  </w:num>
  <w:num w:numId="24">
    <w:abstractNumId w:val="15"/>
  </w:num>
  <w:num w:numId="25">
    <w:abstractNumId w:val="23"/>
  </w:num>
  <w:num w:numId="26">
    <w:abstractNumId w:val="10"/>
  </w:num>
  <w:num w:numId="27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s7AEAgNjQwMDAyUdpeDU4uLM/DyQAsNaAGNtb4k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7DE"/>
    <w:rsid w:val="001239D7"/>
    <w:rsid w:val="00125282"/>
    <w:rsid w:val="00127F6D"/>
    <w:rsid w:val="00135E62"/>
    <w:rsid w:val="00141436"/>
    <w:rsid w:val="00145EA1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3F48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25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1697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5754"/>
    <w:rsid w:val="00457688"/>
    <w:rsid w:val="00463025"/>
    <w:rsid w:val="004672ED"/>
    <w:rsid w:val="004800DC"/>
    <w:rsid w:val="0049178B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6246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D4860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B95"/>
    <w:rsid w:val="00653C00"/>
    <w:rsid w:val="006552F7"/>
    <w:rsid w:val="0065728F"/>
    <w:rsid w:val="006623AF"/>
    <w:rsid w:val="006639B1"/>
    <w:rsid w:val="00667ADE"/>
    <w:rsid w:val="0067630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204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3CDA"/>
    <w:rsid w:val="00A55B89"/>
    <w:rsid w:val="00A666E2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4A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54E8"/>
    <w:rsid w:val="00C865AF"/>
    <w:rsid w:val="00C8668A"/>
    <w:rsid w:val="00C9549B"/>
    <w:rsid w:val="00CA1F30"/>
    <w:rsid w:val="00CA541F"/>
    <w:rsid w:val="00CA589F"/>
    <w:rsid w:val="00CB00C1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2C87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97C9E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1927"/>
    <w:rsid w:val="00E551C0"/>
    <w:rsid w:val="00E601E4"/>
    <w:rsid w:val="00E644EA"/>
    <w:rsid w:val="00E67736"/>
    <w:rsid w:val="00E713D4"/>
    <w:rsid w:val="00E72058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A033-666F-4D28-AC0A-AD3A8E8D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2018-09-20T13:29:00Z</cp:lastPrinted>
  <dcterms:created xsi:type="dcterms:W3CDTF">2018-10-17T07:47:00Z</dcterms:created>
  <dcterms:modified xsi:type="dcterms:W3CDTF">2018-10-17T07:47:00Z</dcterms:modified>
</cp:coreProperties>
</file>