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1EF9"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3B4E3DA1" w14:textId="77777777" w:rsidR="00E238C2" w:rsidRPr="0034705D" w:rsidRDefault="00E238C2">
      <w:pPr>
        <w:jc w:val="both"/>
        <w:rPr>
          <w:b/>
          <w:sz w:val="24"/>
          <w:u w:val="single"/>
        </w:rPr>
      </w:pPr>
    </w:p>
    <w:p w14:paraId="439F170A"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4943B466" w14:textId="77777777" w:rsidR="00E238C2" w:rsidRPr="0034705D" w:rsidRDefault="00E238C2">
      <w:pPr>
        <w:pStyle w:val="BodyText"/>
        <w:rPr>
          <w:b/>
          <w:bCs/>
          <w:sz w:val="24"/>
          <w:u w:val="single"/>
        </w:rPr>
      </w:pPr>
    </w:p>
    <w:p w14:paraId="456C77C2" w14:textId="77777777" w:rsidR="00E238C2" w:rsidRDefault="005E1FBC">
      <w:pPr>
        <w:pStyle w:val="BodyText"/>
        <w:rPr>
          <w:b/>
          <w:bCs/>
          <w:sz w:val="24"/>
          <w:u w:val="single"/>
        </w:rPr>
      </w:pPr>
      <w:r w:rsidRPr="0034705D">
        <w:rPr>
          <w:b/>
          <w:bCs/>
          <w:sz w:val="24"/>
          <w:u w:val="single"/>
        </w:rPr>
        <w:t xml:space="preserve">QUESTION NO. </w:t>
      </w:r>
      <w:r w:rsidR="00CC65A7">
        <w:rPr>
          <w:b/>
          <w:bCs/>
          <w:sz w:val="24"/>
          <w:u w:val="single"/>
        </w:rPr>
        <w:t>2</w:t>
      </w:r>
      <w:r w:rsidR="0083043E">
        <w:rPr>
          <w:b/>
          <w:bCs/>
          <w:sz w:val="24"/>
          <w:u w:val="single"/>
        </w:rPr>
        <w:t>7</w:t>
      </w:r>
      <w:r w:rsidR="00B17BBE">
        <w:rPr>
          <w:b/>
          <w:bCs/>
          <w:sz w:val="24"/>
          <w:u w:val="single"/>
        </w:rPr>
        <w:t>56</w:t>
      </w:r>
    </w:p>
    <w:p w14:paraId="6D3B2AFC" w14:textId="77777777" w:rsidR="003548B4" w:rsidRDefault="003548B4">
      <w:pPr>
        <w:pStyle w:val="BodyText"/>
        <w:rPr>
          <w:b/>
          <w:bCs/>
          <w:sz w:val="24"/>
          <w:u w:val="single"/>
        </w:rPr>
      </w:pPr>
    </w:p>
    <w:p w14:paraId="11ECF9C4"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3043E">
        <w:rPr>
          <w:b/>
          <w:bCs/>
          <w:sz w:val="24"/>
          <w:u w:val="single"/>
        </w:rPr>
        <w:t>8 SEPTEMBER</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14:paraId="4B367D30" w14:textId="77777777" w:rsidR="00E238C2" w:rsidRPr="00116446" w:rsidRDefault="00E238C2" w:rsidP="006664AE">
      <w:pPr>
        <w:spacing w:after="240"/>
        <w:rPr>
          <w:b/>
          <w:bCs/>
          <w:sz w:val="24"/>
          <w:u w:val="single"/>
        </w:rPr>
      </w:pPr>
      <w:r w:rsidRPr="00934798">
        <w:rPr>
          <w:b/>
          <w:bCs/>
          <w:sz w:val="24"/>
          <w:u w:val="single"/>
        </w:rPr>
        <w:t xml:space="preserve">(INTERNAL QUESTION PAPER NO. </w:t>
      </w:r>
      <w:r w:rsidR="0083043E">
        <w:rPr>
          <w:b/>
          <w:bCs/>
          <w:sz w:val="24"/>
          <w:u w:val="single"/>
        </w:rPr>
        <w:t>32</w:t>
      </w:r>
      <w:r w:rsidR="007621A9">
        <w:rPr>
          <w:b/>
          <w:bCs/>
          <w:sz w:val="24"/>
          <w:u w:val="single"/>
        </w:rPr>
        <w:t>)</w:t>
      </w:r>
    </w:p>
    <w:p w14:paraId="046D81FE" w14:textId="77777777" w:rsidR="00B17BBE" w:rsidRPr="00B17BBE" w:rsidRDefault="00B17BBE" w:rsidP="00B17BBE">
      <w:pPr>
        <w:spacing w:before="100" w:beforeAutospacing="1" w:after="100" w:afterAutospacing="1"/>
        <w:ind w:left="851" w:hanging="851"/>
        <w:rPr>
          <w:b/>
          <w:sz w:val="24"/>
          <w:u w:val="single"/>
          <w:lang w:val="en-US"/>
        </w:rPr>
      </w:pPr>
      <w:r w:rsidRPr="00B17BBE">
        <w:rPr>
          <w:b/>
          <w:sz w:val="24"/>
          <w:u w:val="single"/>
          <w:lang w:val="en-US"/>
        </w:rPr>
        <w:t>Mr M S F de Freitas (</w:t>
      </w:r>
      <w:r w:rsidRPr="00B17BBE">
        <w:rPr>
          <w:b/>
          <w:sz w:val="24"/>
          <w:u w:val="single"/>
        </w:rPr>
        <w:t>DA</w:t>
      </w:r>
      <w:r w:rsidRPr="00B17BBE">
        <w:rPr>
          <w:b/>
          <w:sz w:val="24"/>
          <w:u w:val="single"/>
          <w:lang w:val="en-US"/>
        </w:rPr>
        <w:t>) to ask the Minister of Health:</w:t>
      </w:r>
    </w:p>
    <w:p w14:paraId="7820A1CC" w14:textId="77777777" w:rsidR="008A34C5" w:rsidRPr="00B17BBE" w:rsidRDefault="00B17BBE" w:rsidP="00B17BBE">
      <w:pPr>
        <w:spacing w:before="100" w:beforeAutospacing="1" w:after="100" w:afterAutospacing="1"/>
        <w:jc w:val="both"/>
        <w:rPr>
          <w:sz w:val="24"/>
        </w:rPr>
      </w:pPr>
      <w:r w:rsidRPr="00B17BBE">
        <w:rPr>
          <w:sz w:val="24"/>
        </w:rPr>
        <w:t>With regard to the upgrade of the South Rand Hospital in Johannesburg, Gauteng, what (a) resources has his department provided, (b) is the budget, (c) are the expenditure costs incurred, (d) additional human resources have been provided, (e) positions have been filled (f) posts remain vacant in each of the past three financial years</w:t>
      </w:r>
      <w:r>
        <w:rPr>
          <w:sz w:val="24"/>
          <w:lang w:val="en-US"/>
        </w:rPr>
        <w:t>?</w:t>
      </w:r>
    </w:p>
    <w:p w14:paraId="16EBF59D"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3043E">
        <w:rPr>
          <w:color w:val="000000"/>
        </w:rPr>
        <w:t>30</w:t>
      </w:r>
      <w:r w:rsidR="00B17BBE">
        <w:rPr>
          <w:color w:val="000000"/>
        </w:rPr>
        <w:t>64</w:t>
      </w:r>
      <w:r w:rsidR="009D2E42">
        <w:rPr>
          <w:color w:val="000000"/>
        </w:rPr>
        <w:t>E</w:t>
      </w:r>
      <w:r w:rsidR="00E238C2">
        <w:rPr>
          <w:color w:val="000000"/>
          <w:szCs w:val="20"/>
        </w:rPr>
        <w:t xml:space="preserve"> </w:t>
      </w:r>
    </w:p>
    <w:p w14:paraId="753A4E17" w14:textId="77777777" w:rsidR="00E238C2" w:rsidRPr="0034705D" w:rsidRDefault="00E238C2" w:rsidP="00C41194">
      <w:pPr>
        <w:rPr>
          <w:b/>
          <w:bCs/>
          <w:sz w:val="24"/>
          <w:u w:val="single"/>
          <w:lang w:val="en-US"/>
        </w:rPr>
      </w:pPr>
      <w:r w:rsidRPr="0034705D">
        <w:rPr>
          <w:b/>
          <w:bCs/>
          <w:sz w:val="24"/>
          <w:u w:val="single"/>
          <w:lang w:val="en-US"/>
        </w:rPr>
        <w:t>REPLY:</w:t>
      </w:r>
    </w:p>
    <w:p w14:paraId="58D2C230" w14:textId="77777777" w:rsidR="00A4066B" w:rsidRPr="00A4066B" w:rsidRDefault="00A4066B" w:rsidP="00940326">
      <w:pPr>
        <w:pStyle w:val="BodyText"/>
        <w:rPr>
          <w:sz w:val="24"/>
          <w:lang w:val="en-GB"/>
        </w:rPr>
      </w:pPr>
    </w:p>
    <w:p w14:paraId="287092C4" w14:textId="77777777" w:rsidR="00CA74B1" w:rsidRDefault="00CA74B1" w:rsidP="00CA74B1">
      <w:pPr>
        <w:pStyle w:val="BodyText"/>
        <w:numPr>
          <w:ilvl w:val="0"/>
          <w:numId w:val="49"/>
        </w:numPr>
        <w:ind w:left="709" w:hanging="709"/>
        <w:rPr>
          <w:rFonts w:eastAsia="Batang"/>
          <w:sz w:val="24"/>
          <w:lang w:val="en-ZA"/>
        </w:rPr>
      </w:pPr>
      <w:r w:rsidRPr="00CA74B1">
        <w:rPr>
          <w:rFonts w:eastAsia="Batang"/>
          <w:sz w:val="24"/>
          <w:lang w:val="en-ZA"/>
        </w:rPr>
        <w:t xml:space="preserve">The NDOH has allocated Health Facility Revitalisation Grant funds for rehabilitation of Infrastructure, and for procurement of medical equipment, </w:t>
      </w:r>
    </w:p>
    <w:p w14:paraId="01BB2F31" w14:textId="77777777" w:rsidR="00CA74B1" w:rsidRDefault="00CA74B1" w:rsidP="00CA74B1">
      <w:pPr>
        <w:pStyle w:val="BodyText"/>
        <w:ind w:left="709"/>
        <w:rPr>
          <w:rFonts w:eastAsia="Batang"/>
          <w:sz w:val="24"/>
          <w:lang w:val="en-ZA"/>
        </w:rPr>
      </w:pPr>
    </w:p>
    <w:p w14:paraId="050E10F1" w14:textId="77777777" w:rsidR="00CA74B1" w:rsidRDefault="00CA74B1" w:rsidP="00CA74B1">
      <w:pPr>
        <w:pStyle w:val="BodyText"/>
        <w:numPr>
          <w:ilvl w:val="0"/>
          <w:numId w:val="49"/>
        </w:numPr>
        <w:ind w:left="709" w:hanging="709"/>
        <w:rPr>
          <w:rFonts w:eastAsia="Batang"/>
          <w:sz w:val="24"/>
          <w:lang w:val="en-ZA"/>
        </w:rPr>
      </w:pPr>
      <w:r w:rsidRPr="00CA74B1">
        <w:rPr>
          <w:rFonts w:eastAsia="Batang"/>
          <w:sz w:val="24"/>
          <w:lang w:val="en-ZA"/>
        </w:rPr>
        <w:t>R 3.7 million has been allocated to procure the medical equipment in 2017/18 financial year</w:t>
      </w:r>
      <w:r>
        <w:rPr>
          <w:rFonts w:eastAsia="Batang"/>
          <w:sz w:val="24"/>
          <w:lang w:val="en-ZA"/>
        </w:rPr>
        <w:t>;</w:t>
      </w:r>
    </w:p>
    <w:p w14:paraId="07ACB27E" w14:textId="77777777" w:rsidR="00CA74B1" w:rsidRDefault="00CA74B1" w:rsidP="00CA74B1">
      <w:pPr>
        <w:pStyle w:val="BodyText"/>
        <w:ind w:left="709"/>
        <w:rPr>
          <w:rFonts w:eastAsia="Batang"/>
          <w:sz w:val="24"/>
          <w:lang w:val="en-ZA"/>
        </w:rPr>
      </w:pPr>
    </w:p>
    <w:p w14:paraId="07483414" w14:textId="77777777" w:rsidR="00CA74B1" w:rsidRDefault="00CA74B1" w:rsidP="00CA74B1">
      <w:pPr>
        <w:pStyle w:val="BodyText"/>
        <w:numPr>
          <w:ilvl w:val="0"/>
          <w:numId w:val="49"/>
        </w:numPr>
        <w:ind w:left="709" w:hanging="709"/>
        <w:rPr>
          <w:rFonts w:eastAsia="Batang"/>
          <w:sz w:val="24"/>
          <w:lang w:val="en-ZA"/>
        </w:rPr>
      </w:pPr>
      <w:r w:rsidRPr="00CA74B1">
        <w:rPr>
          <w:rFonts w:eastAsia="Batang"/>
          <w:sz w:val="24"/>
          <w:lang w:val="en-ZA"/>
        </w:rPr>
        <w:t>No expenditure has been incurred up to date</w:t>
      </w:r>
      <w:r>
        <w:rPr>
          <w:rFonts w:eastAsia="Batang"/>
          <w:sz w:val="24"/>
          <w:lang w:val="en-ZA"/>
        </w:rPr>
        <w:t>;</w:t>
      </w:r>
    </w:p>
    <w:p w14:paraId="7802A334" w14:textId="77777777" w:rsidR="00CA74B1" w:rsidRDefault="00CA74B1" w:rsidP="00CA74B1">
      <w:pPr>
        <w:pStyle w:val="BodyText"/>
        <w:ind w:left="709"/>
        <w:rPr>
          <w:rFonts w:eastAsia="Batang"/>
          <w:sz w:val="24"/>
          <w:lang w:val="en-ZA"/>
        </w:rPr>
      </w:pPr>
    </w:p>
    <w:p w14:paraId="183C072E" w14:textId="77777777" w:rsidR="00CA74B1" w:rsidRDefault="00CA74B1" w:rsidP="00CA74B1">
      <w:pPr>
        <w:pStyle w:val="BodyText"/>
        <w:numPr>
          <w:ilvl w:val="0"/>
          <w:numId w:val="49"/>
        </w:numPr>
        <w:ind w:left="709" w:hanging="709"/>
        <w:rPr>
          <w:rFonts w:eastAsia="Batang"/>
          <w:sz w:val="24"/>
          <w:lang w:val="en-ZA"/>
        </w:rPr>
      </w:pPr>
      <w:r w:rsidRPr="00CA74B1">
        <w:rPr>
          <w:rFonts w:eastAsia="Batang"/>
          <w:sz w:val="24"/>
          <w:lang w:val="en-ZA"/>
        </w:rPr>
        <w:t>The NDOH does not have statistics on additional human resources provided at South Rand Hospital and is awaiting information requested from the Gauteng Department of Health</w:t>
      </w:r>
      <w:r>
        <w:rPr>
          <w:rFonts w:eastAsia="Batang"/>
          <w:sz w:val="24"/>
          <w:lang w:val="en-ZA"/>
        </w:rPr>
        <w:t>;</w:t>
      </w:r>
    </w:p>
    <w:p w14:paraId="51EC3FA9" w14:textId="77777777" w:rsidR="00CA74B1" w:rsidRDefault="00CA74B1" w:rsidP="00CA74B1">
      <w:pPr>
        <w:pStyle w:val="BodyText"/>
        <w:ind w:left="709"/>
        <w:rPr>
          <w:rFonts w:eastAsia="Batang"/>
          <w:sz w:val="24"/>
          <w:lang w:val="en-ZA"/>
        </w:rPr>
      </w:pPr>
    </w:p>
    <w:p w14:paraId="6F5308F7" w14:textId="77777777" w:rsidR="00CA74B1" w:rsidRDefault="00CA74B1" w:rsidP="00CA74B1">
      <w:pPr>
        <w:pStyle w:val="BodyText"/>
        <w:numPr>
          <w:ilvl w:val="0"/>
          <w:numId w:val="49"/>
        </w:numPr>
        <w:ind w:left="709" w:hanging="709"/>
        <w:rPr>
          <w:rFonts w:eastAsia="Batang"/>
          <w:sz w:val="24"/>
          <w:lang w:val="en-ZA"/>
        </w:rPr>
      </w:pPr>
      <w:r>
        <w:rPr>
          <w:rFonts w:eastAsia="Batang"/>
          <w:sz w:val="24"/>
          <w:lang w:val="en-ZA"/>
        </w:rPr>
        <w:t>A total of 582 p</w:t>
      </w:r>
      <w:r w:rsidRPr="00CA74B1">
        <w:rPr>
          <w:rFonts w:eastAsia="Batang"/>
          <w:sz w:val="24"/>
          <w:lang w:val="en-ZA"/>
        </w:rPr>
        <w:t>ositions are filled at the South Rand Hospital</w:t>
      </w:r>
      <w:r>
        <w:rPr>
          <w:rFonts w:eastAsia="Batang"/>
          <w:sz w:val="24"/>
          <w:lang w:val="en-ZA"/>
        </w:rPr>
        <w:t>;</w:t>
      </w:r>
    </w:p>
    <w:p w14:paraId="5F8BCC03" w14:textId="77777777" w:rsidR="00CA74B1" w:rsidRDefault="00CA74B1" w:rsidP="00CA74B1">
      <w:pPr>
        <w:pStyle w:val="BodyText"/>
        <w:ind w:left="709"/>
        <w:rPr>
          <w:rFonts w:eastAsia="Batang"/>
          <w:sz w:val="24"/>
          <w:lang w:val="en-ZA"/>
        </w:rPr>
      </w:pPr>
    </w:p>
    <w:p w14:paraId="111E78AB" w14:textId="77777777" w:rsidR="00CA74B1" w:rsidRPr="00CA74B1" w:rsidRDefault="00CA74B1" w:rsidP="00CA74B1">
      <w:pPr>
        <w:pStyle w:val="BodyText"/>
        <w:numPr>
          <w:ilvl w:val="0"/>
          <w:numId w:val="49"/>
        </w:numPr>
        <w:ind w:left="709" w:hanging="709"/>
        <w:rPr>
          <w:rFonts w:eastAsia="Batang"/>
          <w:sz w:val="24"/>
          <w:lang w:val="en-ZA"/>
        </w:rPr>
      </w:pPr>
      <w:r>
        <w:rPr>
          <w:rFonts w:eastAsia="Batang"/>
          <w:sz w:val="24"/>
          <w:lang w:val="en-ZA"/>
        </w:rPr>
        <w:t>A total of 70 p</w:t>
      </w:r>
      <w:r w:rsidRPr="00CA74B1">
        <w:rPr>
          <w:rFonts w:eastAsia="Batang"/>
          <w:sz w:val="24"/>
          <w:lang w:val="en-ZA"/>
        </w:rPr>
        <w:t xml:space="preserve">ositions remain vacant at the South Rand Hospital. </w:t>
      </w:r>
    </w:p>
    <w:p w14:paraId="5907E8F9" w14:textId="77777777" w:rsidR="007621A9" w:rsidRDefault="007621A9" w:rsidP="00D25099">
      <w:pPr>
        <w:pStyle w:val="BodyText"/>
        <w:rPr>
          <w:rFonts w:eastAsia="Batang"/>
          <w:sz w:val="24"/>
        </w:rPr>
      </w:pPr>
    </w:p>
    <w:p w14:paraId="1F8182C8" w14:textId="77777777" w:rsidR="007621A9" w:rsidRDefault="007621A9" w:rsidP="00D25099">
      <w:pPr>
        <w:pStyle w:val="BodyText"/>
        <w:rPr>
          <w:rFonts w:eastAsia="Batang"/>
          <w:sz w:val="24"/>
        </w:rPr>
      </w:pPr>
    </w:p>
    <w:p w14:paraId="468302D4"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613A6" w14:textId="77777777" w:rsidR="00106032" w:rsidRDefault="00106032">
      <w:r>
        <w:separator/>
      </w:r>
    </w:p>
  </w:endnote>
  <w:endnote w:type="continuationSeparator" w:id="0">
    <w:p w14:paraId="572541BE" w14:textId="77777777" w:rsidR="00106032" w:rsidRDefault="0010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9CD5D" w14:textId="77777777" w:rsidR="00B37F60" w:rsidRDefault="00637C0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20C81E23"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8BBE" w14:textId="77777777" w:rsidR="00B37F60" w:rsidRDefault="00637C0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7850">
      <w:rPr>
        <w:rStyle w:val="PageNumber"/>
        <w:noProof/>
        <w:lang w:val="en-US"/>
      </w:rPr>
      <w:t>2</w:t>
    </w:r>
    <w:r>
      <w:rPr>
        <w:rStyle w:val="PageNumber"/>
        <w:lang w:val="en-US"/>
      </w:rPr>
      <w:fldChar w:fldCharType="end"/>
    </w:r>
  </w:p>
  <w:p w14:paraId="11D6F5FB"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0667E" w14:textId="77777777" w:rsidR="00106032" w:rsidRDefault="00106032">
      <w:r>
        <w:separator/>
      </w:r>
    </w:p>
  </w:footnote>
  <w:footnote w:type="continuationSeparator" w:id="0">
    <w:p w14:paraId="2FB847ED" w14:textId="77777777" w:rsidR="00106032" w:rsidRDefault="00106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751633"/>
    <w:multiLevelType w:val="hybridMultilevel"/>
    <w:tmpl w:val="89CE0EEC"/>
    <w:lvl w:ilvl="0" w:tplc="F0AEDE7C">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3"/>
  </w:num>
  <w:num w:numId="33">
    <w:abstractNumId w:val="16"/>
  </w:num>
  <w:num w:numId="34">
    <w:abstractNumId w:val="18"/>
  </w:num>
  <w:num w:numId="35">
    <w:abstractNumId w:val="36"/>
  </w:num>
  <w:num w:numId="36">
    <w:abstractNumId w:val="6"/>
  </w:num>
  <w:num w:numId="37">
    <w:abstractNumId w:val="26"/>
  </w:num>
  <w:num w:numId="38">
    <w:abstractNumId w:val="17"/>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7770"/>
    <w:rsid w:val="000D477F"/>
    <w:rsid w:val="000F059B"/>
    <w:rsid w:val="000F2F2D"/>
    <w:rsid w:val="000F3BF5"/>
    <w:rsid w:val="000F50B5"/>
    <w:rsid w:val="00103056"/>
    <w:rsid w:val="00103544"/>
    <w:rsid w:val="00106032"/>
    <w:rsid w:val="00107743"/>
    <w:rsid w:val="001102B2"/>
    <w:rsid w:val="0011153B"/>
    <w:rsid w:val="001126D2"/>
    <w:rsid w:val="00116446"/>
    <w:rsid w:val="00134634"/>
    <w:rsid w:val="00136BF0"/>
    <w:rsid w:val="00150F90"/>
    <w:rsid w:val="0015448F"/>
    <w:rsid w:val="00160BDE"/>
    <w:rsid w:val="001646AE"/>
    <w:rsid w:val="001651E2"/>
    <w:rsid w:val="00186E43"/>
    <w:rsid w:val="001A5759"/>
    <w:rsid w:val="001B0576"/>
    <w:rsid w:val="001B62F5"/>
    <w:rsid w:val="001B67CA"/>
    <w:rsid w:val="001B7AA5"/>
    <w:rsid w:val="001C0252"/>
    <w:rsid w:val="001C1BDD"/>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744A8"/>
    <w:rsid w:val="002832F3"/>
    <w:rsid w:val="002A0E7D"/>
    <w:rsid w:val="002A5288"/>
    <w:rsid w:val="002A591A"/>
    <w:rsid w:val="002B20CB"/>
    <w:rsid w:val="002B32D0"/>
    <w:rsid w:val="002C7F1D"/>
    <w:rsid w:val="002D6CF0"/>
    <w:rsid w:val="002E3FA9"/>
    <w:rsid w:val="002F0EBE"/>
    <w:rsid w:val="002F747D"/>
    <w:rsid w:val="00300051"/>
    <w:rsid w:val="00311920"/>
    <w:rsid w:val="0031728A"/>
    <w:rsid w:val="0031798D"/>
    <w:rsid w:val="00330A1B"/>
    <w:rsid w:val="00335D07"/>
    <w:rsid w:val="0034705D"/>
    <w:rsid w:val="003548B4"/>
    <w:rsid w:val="00355BB7"/>
    <w:rsid w:val="00357A10"/>
    <w:rsid w:val="00366B08"/>
    <w:rsid w:val="00366E06"/>
    <w:rsid w:val="00382D92"/>
    <w:rsid w:val="0039184B"/>
    <w:rsid w:val="003A1B0E"/>
    <w:rsid w:val="003B0C88"/>
    <w:rsid w:val="003C1691"/>
    <w:rsid w:val="003D5634"/>
    <w:rsid w:val="003D6B80"/>
    <w:rsid w:val="003E0AC8"/>
    <w:rsid w:val="003E5508"/>
    <w:rsid w:val="003F3650"/>
    <w:rsid w:val="003F3EB8"/>
    <w:rsid w:val="003F693D"/>
    <w:rsid w:val="003F6F06"/>
    <w:rsid w:val="00400A4B"/>
    <w:rsid w:val="004072AE"/>
    <w:rsid w:val="0040781B"/>
    <w:rsid w:val="00430D20"/>
    <w:rsid w:val="0043313B"/>
    <w:rsid w:val="00434530"/>
    <w:rsid w:val="004347F8"/>
    <w:rsid w:val="0043501B"/>
    <w:rsid w:val="00435FC4"/>
    <w:rsid w:val="004456A9"/>
    <w:rsid w:val="004563A8"/>
    <w:rsid w:val="0047454A"/>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9653E"/>
    <w:rsid w:val="005A38F7"/>
    <w:rsid w:val="005A6911"/>
    <w:rsid w:val="005B14AA"/>
    <w:rsid w:val="005B61F1"/>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37C04"/>
    <w:rsid w:val="00646F50"/>
    <w:rsid w:val="006664AE"/>
    <w:rsid w:val="006779D4"/>
    <w:rsid w:val="00683343"/>
    <w:rsid w:val="00690450"/>
    <w:rsid w:val="00691AFC"/>
    <w:rsid w:val="0069293E"/>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510BF"/>
    <w:rsid w:val="007535D9"/>
    <w:rsid w:val="007574A1"/>
    <w:rsid w:val="007621A9"/>
    <w:rsid w:val="00762416"/>
    <w:rsid w:val="0077035F"/>
    <w:rsid w:val="00770C17"/>
    <w:rsid w:val="00771810"/>
    <w:rsid w:val="00771EB2"/>
    <w:rsid w:val="00773A22"/>
    <w:rsid w:val="0078182D"/>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3043E"/>
    <w:rsid w:val="0084076E"/>
    <w:rsid w:val="00846CD4"/>
    <w:rsid w:val="008603CC"/>
    <w:rsid w:val="0086637B"/>
    <w:rsid w:val="008764B1"/>
    <w:rsid w:val="00891B7A"/>
    <w:rsid w:val="0089783C"/>
    <w:rsid w:val="008A2BAB"/>
    <w:rsid w:val="008A34C5"/>
    <w:rsid w:val="008A757D"/>
    <w:rsid w:val="008B0A16"/>
    <w:rsid w:val="008B6662"/>
    <w:rsid w:val="008B7C94"/>
    <w:rsid w:val="008C0456"/>
    <w:rsid w:val="008C3326"/>
    <w:rsid w:val="008D2430"/>
    <w:rsid w:val="008D39BD"/>
    <w:rsid w:val="008D437A"/>
    <w:rsid w:val="008D749E"/>
    <w:rsid w:val="008E2CFF"/>
    <w:rsid w:val="008F081F"/>
    <w:rsid w:val="008F1C96"/>
    <w:rsid w:val="0090105B"/>
    <w:rsid w:val="009112C9"/>
    <w:rsid w:val="00912342"/>
    <w:rsid w:val="0091259B"/>
    <w:rsid w:val="00921664"/>
    <w:rsid w:val="00923623"/>
    <w:rsid w:val="0092641E"/>
    <w:rsid w:val="009342E8"/>
    <w:rsid w:val="00934798"/>
    <w:rsid w:val="00940326"/>
    <w:rsid w:val="009424C2"/>
    <w:rsid w:val="00952EC0"/>
    <w:rsid w:val="00960541"/>
    <w:rsid w:val="009756B6"/>
    <w:rsid w:val="00980BBC"/>
    <w:rsid w:val="009855D2"/>
    <w:rsid w:val="009873B3"/>
    <w:rsid w:val="009922DD"/>
    <w:rsid w:val="00993155"/>
    <w:rsid w:val="00997270"/>
    <w:rsid w:val="00997EC4"/>
    <w:rsid w:val="009A2424"/>
    <w:rsid w:val="009A3F64"/>
    <w:rsid w:val="009A7D01"/>
    <w:rsid w:val="009C00C3"/>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AE6687"/>
    <w:rsid w:val="00AF4C61"/>
    <w:rsid w:val="00B0762E"/>
    <w:rsid w:val="00B17BBE"/>
    <w:rsid w:val="00B2423A"/>
    <w:rsid w:val="00B30D8D"/>
    <w:rsid w:val="00B33E9A"/>
    <w:rsid w:val="00B353AB"/>
    <w:rsid w:val="00B37F60"/>
    <w:rsid w:val="00B41548"/>
    <w:rsid w:val="00B471DE"/>
    <w:rsid w:val="00B519E0"/>
    <w:rsid w:val="00B561F9"/>
    <w:rsid w:val="00B6102B"/>
    <w:rsid w:val="00B612C9"/>
    <w:rsid w:val="00B63926"/>
    <w:rsid w:val="00B74050"/>
    <w:rsid w:val="00B85B77"/>
    <w:rsid w:val="00B87D92"/>
    <w:rsid w:val="00B9163D"/>
    <w:rsid w:val="00BB6BFA"/>
    <w:rsid w:val="00BC4703"/>
    <w:rsid w:val="00BC6E9C"/>
    <w:rsid w:val="00BC7E1F"/>
    <w:rsid w:val="00BD4034"/>
    <w:rsid w:val="00BE5AF9"/>
    <w:rsid w:val="00BF35AB"/>
    <w:rsid w:val="00BF5E3F"/>
    <w:rsid w:val="00C0227C"/>
    <w:rsid w:val="00C063AA"/>
    <w:rsid w:val="00C26148"/>
    <w:rsid w:val="00C301F8"/>
    <w:rsid w:val="00C31F79"/>
    <w:rsid w:val="00C341D7"/>
    <w:rsid w:val="00C41194"/>
    <w:rsid w:val="00C447E2"/>
    <w:rsid w:val="00C4585E"/>
    <w:rsid w:val="00C461AD"/>
    <w:rsid w:val="00C50944"/>
    <w:rsid w:val="00C52573"/>
    <w:rsid w:val="00C61949"/>
    <w:rsid w:val="00C71939"/>
    <w:rsid w:val="00C723FE"/>
    <w:rsid w:val="00C82762"/>
    <w:rsid w:val="00C91D4D"/>
    <w:rsid w:val="00CA0E36"/>
    <w:rsid w:val="00CA74B1"/>
    <w:rsid w:val="00CB41D7"/>
    <w:rsid w:val="00CB7B23"/>
    <w:rsid w:val="00CC65A7"/>
    <w:rsid w:val="00CD03FD"/>
    <w:rsid w:val="00CE7787"/>
    <w:rsid w:val="00CF0AD4"/>
    <w:rsid w:val="00CF60D1"/>
    <w:rsid w:val="00CF7757"/>
    <w:rsid w:val="00D00805"/>
    <w:rsid w:val="00D034F1"/>
    <w:rsid w:val="00D03F83"/>
    <w:rsid w:val="00D04106"/>
    <w:rsid w:val="00D05EA8"/>
    <w:rsid w:val="00D05FA5"/>
    <w:rsid w:val="00D06D6D"/>
    <w:rsid w:val="00D07FF1"/>
    <w:rsid w:val="00D21320"/>
    <w:rsid w:val="00D21DC3"/>
    <w:rsid w:val="00D22145"/>
    <w:rsid w:val="00D223AF"/>
    <w:rsid w:val="00D23E84"/>
    <w:rsid w:val="00D25099"/>
    <w:rsid w:val="00D271FB"/>
    <w:rsid w:val="00D4374D"/>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9FB"/>
    <w:rsid w:val="00DC1DD2"/>
    <w:rsid w:val="00DC2D05"/>
    <w:rsid w:val="00DC7AE6"/>
    <w:rsid w:val="00DE1045"/>
    <w:rsid w:val="00DE233C"/>
    <w:rsid w:val="00DE4636"/>
    <w:rsid w:val="00DE787B"/>
    <w:rsid w:val="00DF0073"/>
    <w:rsid w:val="00DF6212"/>
    <w:rsid w:val="00E040FD"/>
    <w:rsid w:val="00E11BD3"/>
    <w:rsid w:val="00E161FB"/>
    <w:rsid w:val="00E238C2"/>
    <w:rsid w:val="00E35CB7"/>
    <w:rsid w:val="00E42417"/>
    <w:rsid w:val="00E43571"/>
    <w:rsid w:val="00E61438"/>
    <w:rsid w:val="00E61656"/>
    <w:rsid w:val="00E6419C"/>
    <w:rsid w:val="00E70BD1"/>
    <w:rsid w:val="00E82ED2"/>
    <w:rsid w:val="00E85240"/>
    <w:rsid w:val="00EA464E"/>
    <w:rsid w:val="00EA7CC0"/>
    <w:rsid w:val="00EB211A"/>
    <w:rsid w:val="00EB241F"/>
    <w:rsid w:val="00ED527A"/>
    <w:rsid w:val="00EE56A6"/>
    <w:rsid w:val="00EE7C2B"/>
    <w:rsid w:val="00EF7FEE"/>
    <w:rsid w:val="00F006CF"/>
    <w:rsid w:val="00F14236"/>
    <w:rsid w:val="00F22592"/>
    <w:rsid w:val="00F2300D"/>
    <w:rsid w:val="00F24479"/>
    <w:rsid w:val="00F3238C"/>
    <w:rsid w:val="00F450DC"/>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75F41"/>
  <w15:docId w15:val="{BA6BA93C-F910-427A-9655-1DC9E61F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Philby Lorraine Petersen</cp:lastModifiedBy>
  <cp:revision>2</cp:revision>
  <cp:lastPrinted>2017-12-01T11:16:00Z</cp:lastPrinted>
  <dcterms:created xsi:type="dcterms:W3CDTF">2017-12-08T09:58:00Z</dcterms:created>
  <dcterms:modified xsi:type="dcterms:W3CDTF">2017-12-08T09:58:00Z</dcterms:modified>
</cp:coreProperties>
</file>