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DCE" w:rsidRDefault="0039741C" w:rsidP="0039741C">
      <w:pPr>
        <w:spacing w:after="0" w:line="240" w:lineRule="auto"/>
      </w:pPr>
      <w:r w:rsidRPr="008F2961">
        <w:rPr>
          <w:rFonts w:ascii="Arial" w:hAnsi="Arial" w:cs="Arial"/>
          <w:b/>
          <w:sz w:val="20"/>
          <w:szCs w:val="20"/>
          <w:lang w:val="en-ZA"/>
        </w:rPr>
        <w:t>NATIONALASS</w:t>
      </w:r>
      <w:r>
        <w:rPr>
          <w:rFonts w:ascii="Arial" w:hAnsi="Arial" w:cs="Arial"/>
          <w:b/>
          <w:sz w:val="20"/>
          <w:szCs w:val="20"/>
          <w:lang w:val="en-ZA"/>
        </w:rPr>
        <w:t>EMBLY</w:t>
      </w:r>
      <w:r>
        <w:rPr>
          <w:rFonts w:ascii="Arial" w:hAnsi="Arial" w:cs="Arial"/>
          <w:b/>
          <w:sz w:val="20"/>
          <w:szCs w:val="20"/>
          <w:lang w:val="en-ZA"/>
        </w:rPr>
        <w:br/>
        <w:t>FOR ORAL REPLY</w:t>
      </w:r>
      <w:r>
        <w:rPr>
          <w:rFonts w:ascii="Arial" w:hAnsi="Arial" w:cs="Arial"/>
          <w:b/>
          <w:sz w:val="20"/>
          <w:szCs w:val="20"/>
          <w:lang w:val="en-ZA"/>
        </w:rPr>
        <w:br/>
        <w:t>QUESTION 275</w:t>
      </w:r>
      <w:r w:rsidRPr="008F2961">
        <w:rPr>
          <w:rFonts w:ascii="Arial" w:hAnsi="Arial" w:cs="Arial"/>
          <w:b/>
          <w:sz w:val="20"/>
          <w:szCs w:val="20"/>
          <w:lang w:val="en-ZA"/>
        </w:rPr>
        <w:br/>
        <w:t>DATE OF PUBLICATIO</w:t>
      </w:r>
      <w:r>
        <w:rPr>
          <w:rFonts w:ascii="Arial" w:hAnsi="Arial" w:cs="Arial"/>
          <w:b/>
          <w:sz w:val="20"/>
          <w:szCs w:val="20"/>
          <w:lang w:val="en-ZA"/>
        </w:rPr>
        <w:t>N IN INTERNAL QUESTION PAPER: 17</w:t>
      </w:r>
      <w:r w:rsidRPr="008F2961">
        <w:rPr>
          <w:rFonts w:ascii="Arial" w:hAnsi="Arial" w:cs="Arial"/>
          <w:b/>
          <w:sz w:val="20"/>
          <w:szCs w:val="20"/>
          <w:lang w:val="en-ZA"/>
        </w:rPr>
        <w:t xml:space="preserve"> FEBRUARY 2023 (INTERNAL QUESTION PAPER </w:t>
      </w:r>
      <w:r>
        <w:rPr>
          <w:rFonts w:ascii="Arial" w:hAnsi="Arial" w:cs="Arial"/>
          <w:b/>
          <w:sz w:val="20"/>
          <w:szCs w:val="20"/>
          <w:lang w:val="en-ZA"/>
        </w:rPr>
        <w:t>NO 2-2023</w:t>
      </w:r>
      <w:proofErr w:type="gramStart"/>
      <w:r>
        <w:rPr>
          <w:rFonts w:ascii="Arial" w:hAnsi="Arial" w:cs="Arial"/>
          <w:b/>
          <w:sz w:val="20"/>
          <w:szCs w:val="20"/>
          <w:lang w:val="en-ZA"/>
        </w:rPr>
        <w:t>)</w:t>
      </w:r>
      <w:proofErr w:type="gramEnd"/>
      <w:r>
        <w:rPr>
          <w:rFonts w:ascii="Arial" w:hAnsi="Arial" w:cs="Arial"/>
          <w:b/>
          <w:sz w:val="20"/>
          <w:szCs w:val="20"/>
          <w:lang w:val="en-ZA"/>
        </w:rPr>
        <w:br/>
      </w:r>
      <w:r>
        <w:rPr>
          <w:rFonts w:ascii="Arial" w:hAnsi="Arial" w:cs="Arial"/>
          <w:b/>
          <w:sz w:val="20"/>
          <w:szCs w:val="20"/>
          <w:lang w:val="en-ZA"/>
        </w:rPr>
        <w:br/>
        <w:t xml:space="preserve">Mr L </w:t>
      </w:r>
      <w:proofErr w:type="spellStart"/>
      <w:r>
        <w:rPr>
          <w:rFonts w:ascii="Arial" w:hAnsi="Arial" w:cs="Arial"/>
          <w:b/>
          <w:sz w:val="20"/>
          <w:szCs w:val="20"/>
          <w:lang w:val="en-ZA"/>
        </w:rPr>
        <w:t>Mphithi</w:t>
      </w:r>
      <w:proofErr w:type="spellEnd"/>
      <w:r>
        <w:rPr>
          <w:rFonts w:ascii="Arial" w:hAnsi="Arial" w:cs="Arial"/>
          <w:b/>
          <w:sz w:val="20"/>
          <w:szCs w:val="20"/>
          <w:lang w:val="en-ZA"/>
        </w:rPr>
        <w:t xml:space="preserve"> (DA</w:t>
      </w:r>
      <w:r w:rsidRPr="008F2961">
        <w:rPr>
          <w:rFonts w:ascii="Arial" w:hAnsi="Arial" w:cs="Arial"/>
          <w:b/>
          <w:sz w:val="20"/>
          <w:szCs w:val="20"/>
          <w:lang w:val="en-ZA"/>
        </w:rPr>
        <w:t>) to ask the Minister of Police:</w:t>
      </w:r>
      <w:r>
        <w:rPr>
          <w:rFonts w:ascii="Arial" w:hAnsi="Arial" w:cs="Arial"/>
          <w:b/>
          <w:sz w:val="20"/>
          <w:szCs w:val="20"/>
          <w:lang w:val="en-ZA"/>
        </w:rPr>
        <w:br/>
      </w:r>
      <w:r>
        <w:rPr>
          <w:rFonts w:ascii="Arial" w:hAnsi="Arial" w:cs="Arial"/>
          <w:b/>
          <w:sz w:val="20"/>
          <w:szCs w:val="20"/>
          <w:lang w:val="en-ZA"/>
        </w:rPr>
        <w:br/>
      </w:r>
      <w:r w:rsidRPr="0039741C">
        <w:rPr>
          <w:rFonts w:ascii="Arial" w:hAnsi="Arial" w:cs="Arial"/>
          <w:sz w:val="20"/>
          <w:szCs w:val="20"/>
          <w:lang w:val="en-ZA"/>
        </w:rPr>
        <w:t xml:space="preserve">(a) On what date was Mr </w:t>
      </w:r>
      <w:proofErr w:type="spellStart"/>
      <w:r w:rsidRPr="0039741C">
        <w:rPr>
          <w:rFonts w:ascii="Arial" w:hAnsi="Arial" w:cs="Arial"/>
          <w:sz w:val="20"/>
          <w:szCs w:val="20"/>
          <w:lang w:val="en-ZA"/>
        </w:rPr>
        <w:t>Sibusiso</w:t>
      </w:r>
      <w:proofErr w:type="spellEnd"/>
      <w:r w:rsidRPr="0039741C">
        <w:rPr>
          <w:rFonts w:ascii="Arial" w:hAnsi="Arial" w:cs="Arial"/>
          <w:sz w:val="20"/>
          <w:szCs w:val="20"/>
          <w:lang w:val="en-ZA"/>
        </w:rPr>
        <w:t xml:space="preserve"> Kula from North West arrested for allegedly murdering his wife and (b) what are the reasons that it took so long for the SA Police Service to apprehend the alleged suspect?</w:t>
      </w:r>
      <w:r>
        <w:rPr>
          <w:rFonts w:ascii="Arial" w:hAnsi="Arial" w:cs="Arial"/>
          <w:b/>
          <w:sz w:val="20"/>
          <w:szCs w:val="20"/>
          <w:lang w:val="en-ZA"/>
        </w:rPr>
        <w:br/>
      </w:r>
      <w:r>
        <w:rPr>
          <w:rFonts w:ascii="Arial" w:hAnsi="Arial" w:cs="Arial"/>
          <w:b/>
          <w:sz w:val="20"/>
          <w:szCs w:val="20"/>
          <w:lang w:val="en-ZA"/>
        </w:rPr>
        <w:br/>
        <w:t xml:space="preserve">Find here: </w:t>
      </w:r>
      <w:hyperlink r:id="rId4" w:history="1">
        <w:r w:rsidRPr="00F75C46">
          <w:rPr>
            <w:rStyle w:val="Hyperlink"/>
            <w:rFonts w:ascii="Arial" w:hAnsi="Arial" w:cs="Arial"/>
            <w:b/>
            <w:sz w:val="20"/>
            <w:szCs w:val="20"/>
            <w:lang w:val="en-ZA"/>
          </w:rPr>
          <w:t>Reply</w:t>
        </w:r>
      </w:hyperlink>
      <w:r>
        <w:rPr>
          <w:rFonts w:ascii="Arial" w:hAnsi="Arial" w:cs="Arial"/>
          <w:b/>
          <w:sz w:val="20"/>
          <w:szCs w:val="20"/>
          <w:lang w:val="en-ZA"/>
        </w:rPr>
        <w:t xml:space="preserve"> </w:t>
      </w:r>
    </w:p>
    <w:sectPr w:rsidR="00124DCE" w:rsidSect="00124DC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741C"/>
    <w:rsid w:val="00124DCE"/>
    <w:rsid w:val="0039741C"/>
    <w:rsid w:val="00F75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C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75-2023-03-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2023-03-07T09:36:00Z</dcterms:created>
  <dcterms:modified xsi:type="dcterms:W3CDTF">2023-03-07T09:40:00Z</dcterms:modified>
</cp:coreProperties>
</file>