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061" w:rsidRPr="00521B7F" w:rsidRDefault="00891EBD" w:rsidP="004C0061">
      <w:pPr>
        <w:spacing w:before="100" w:beforeAutospacing="1" w:after="100" w:afterAutospacing="1" w:line="480" w:lineRule="auto"/>
        <w:ind w:left="720"/>
        <w:jc w:val="both"/>
        <w:outlineLvl w:val="0"/>
        <w:rPr>
          <w:b/>
        </w:rPr>
      </w:pPr>
      <w:r>
        <w:rPr>
          <w:b/>
        </w:rPr>
        <w:t>2742</w:t>
      </w:r>
      <w:proofErr w:type="gramStart"/>
      <w:r>
        <w:rPr>
          <w:b/>
        </w:rPr>
        <w:t>.</w:t>
      </w:r>
      <w:r w:rsidR="00984135" w:rsidRPr="00521B7F">
        <w:rPr>
          <w:b/>
        </w:rPr>
        <w:t>Mr</w:t>
      </w:r>
      <w:proofErr w:type="gramEnd"/>
      <w:r w:rsidR="00AC47D1" w:rsidRPr="00521B7F">
        <w:rPr>
          <w:b/>
        </w:rPr>
        <w:t xml:space="preserve"> </w:t>
      </w:r>
      <w:r w:rsidR="00521B7F">
        <w:rPr>
          <w:b/>
        </w:rPr>
        <w:t xml:space="preserve">M Bagraim </w:t>
      </w:r>
      <w:r w:rsidR="00AC3DB0" w:rsidRPr="00521B7F">
        <w:rPr>
          <w:b/>
        </w:rPr>
        <w:t>(DA</w:t>
      </w:r>
      <w:r w:rsidR="00250016" w:rsidRPr="00521B7F">
        <w:rPr>
          <w:b/>
        </w:rPr>
        <w:t>) to a</w:t>
      </w:r>
      <w:r w:rsidR="00950FAF" w:rsidRPr="00521B7F">
        <w:rPr>
          <w:b/>
        </w:rPr>
        <w:t>sk the Minister</w:t>
      </w:r>
      <w:r w:rsidR="00287908" w:rsidRPr="00521B7F">
        <w:rPr>
          <w:b/>
        </w:rPr>
        <w:t xml:space="preserve"> of</w:t>
      </w:r>
      <w:r w:rsidR="00521B7F">
        <w:rPr>
          <w:b/>
        </w:rPr>
        <w:t xml:space="preserve"> Labour</w:t>
      </w:r>
      <w:r w:rsidR="004C0061" w:rsidRPr="00521B7F">
        <w:rPr>
          <w:b/>
        </w:rPr>
        <w:t>:</w:t>
      </w:r>
    </w:p>
    <w:p w:rsidR="009F6473" w:rsidRDefault="00521B7F" w:rsidP="009F6473">
      <w:pPr>
        <w:numPr>
          <w:ilvl w:val="0"/>
          <w:numId w:val="4"/>
        </w:numPr>
        <w:spacing w:before="100" w:beforeAutospacing="1" w:after="100" w:afterAutospacing="1" w:line="480" w:lineRule="auto"/>
        <w:jc w:val="both"/>
        <w:outlineLvl w:val="0"/>
      </w:pPr>
      <w:r w:rsidRPr="00521B7F">
        <w:t xml:space="preserve">Does the Chief Financial Officer of the Unemployment Insurance Fund have a </w:t>
      </w:r>
      <w:r w:rsidRPr="00521B7F">
        <w:rPr>
          <w:color w:val="000000"/>
        </w:rPr>
        <w:t>turnaround</w:t>
      </w:r>
      <w:r w:rsidRPr="00521B7F">
        <w:t xml:space="preserve"> strategy for the Compensation Fund and (b) what does the plan entail?</w:t>
      </w:r>
      <w:r>
        <w:tab/>
      </w:r>
    </w:p>
    <w:p w:rsidR="0039566D" w:rsidRPr="0039566D" w:rsidRDefault="00891EBD" w:rsidP="0039566D">
      <w:pPr>
        <w:spacing w:before="100" w:beforeAutospacing="1" w:after="100" w:afterAutospacing="1" w:line="480" w:lineRule="auto"/>
        <w:ind w:left="1080" w:hanging="371"/>
        <w:jc w:val="both"/>
        <w:outlineLvl w:val="0"/>
        <w:rPr>
          <w:b/>
        </w:rPr>
      </w:pPr>
      <w:r>
        <w:rPr>
          <w:b/>
        </w:rPr>
        <w:t>Minister of Labour reply:</w:t>
      </w:r>
    </w:p>
    <w:p w:rsidR="0039566D" w:rsidRDefault="009F6473" w:rsidP="0039566D">
      <w:pPr>
        <w:numPr>
          <w:ilvl w:val="0"/>
          <w:numId w:val="5"/>
        </w:numPr>
        <w:spacing w:before="100" w:beforeAutospacing="1" w:after="100" w:afterAutospacing="1" w:line="480" w:lineRule="auto"/>
        <w:ind w:hanging="731"/>
        <w:jc w:val="both"/>
        <w:outlineLvl w:val="0"/>
        <w:rPr>
          <w:rFonts w:ascii="Calibri" w:hAnsi="Calibri" w:cs="Arial"/>
        </w:rPr>
      </w:pPr>
      <w:r>
        <w:rPr>
          <w:rFonts w:ascii="Calibri" w:hAnsi="Calibri" w:cs="Arial"/>
        </w:rPr>
        <w:t>Yes. We have put together a plan that aims to address the basic bottlenecks in service delivery and sound financial manage</w:t>
      </w:r>
      <w:r w:rsidR="0039566D">
        <w:rPr>
          <w:rFonts w:ascii="Calibri" w:hAnsi="Calibri" w:cs="Arial"/>
        </w:rPr>
        <w:t>ment. It entails focusing on</w:t>
      </w:r>
      <w:r>
        <w:rPr>
          <w:rFonts w:ascii="Calibri" w:hAnsi="Calibri" w:cs="Arial"/>
        </w:rPr>
        <w:t xml:space="preserve"> improving the financial administration, improving the levels of customer service in the Fund, addressing human resource constraints in the Fund. </w:t>
      </w:r>
    </w:p>
    <w:p w:rsidR="009F6473" w:rsidRDefault="009F6473" w:rsidP="00891EBD">
      <w:pPr>
        <w:numPr>
          <w:ilvl w:val="0"/>
          <w:numId w:val="5"/>
        </w:numPr>
        <w:spacing w:before="100" w:beforeAutospacing="1" w:after="100" w:afterAutospacing="1" w:line="480" w:lineRule="auto"/>
        <w:jc w:val="both"/>
        <w:outlineLvl w:val="0"/>
        <w:rPr>
          <w:rFonts w:ascii="Calibri" w:hAnsi="Calibri" w:cs="Arial"/>
        </w:rPr>
      </w:pPr>
      <w:r>
        <w:rPr>
          <w:rFonts w:ascii="Calibri" w:hAnsi="Calibri" w:cs="Arial"/>
        </w:rPr>
        <w:t>This i</w:t>
      </w:r>
      <w:r w:rsidR="0039566D">
        <w:rPr>
          <w:rFonts w:ascii="Calibri" w:hAnsi="Calibri" w:cs="Arial"/>
        </w:rPr>
        <w:t>s to</w:t>
      </w:r>
      <w:r>
        <w:rPr>
          <w:rFonts w:ascii="Calibri" w:hAnsi="Calibri" w:cs="Arial"/>
        </w:rPr>
        <w:t xml:space="preserve"> be achieved by addressing the system deficiencies that prevent performance of basic financial management functions, </w:t>
      </w:r>
      <w:r w:rsidRPr="009F6473">
        <w:rPr>
          <w:rFonts w:ascii="Calibri" w:hAnsi="Calibri" w:cs="Arial"/>
        </w:rPr>
        <w:t>i</w:t>
      </w:r>
      <w:r>
        <w:rPr>
          <w:rFonts w:ascii="Calibri" w:hAnsi="Calibri" w:cs="Arial"/>
        </w:rPr>
        <w:t xml:space="preserve">mproving access to benefits for clients though a number of initiatives which include easing the process of access to chronic medication, filling the critical vacancies required in the adjudication of claims and addressing all systems problems that contribute to slow rate of processing claims. </w:t>
      </w:r>
    </w:p>
    <w:p w:rsidR="0069387B" w:rsidRPr="009F6473" w:rsidRDefault="00521B7F" w:rsidP="009F6473">
      <w:pPr>
        <w:spacing w:before="100" w:beforeAutospacing="1" w:after="100" w:afterAutospacing="1" w:line="480" w:lineRule="auto"/>
        <w:ind w:left="1080"/>
        <w:jc w:val="both"/>
        <w:outlineLvl w:val="0"/>
        <w:rPr>
          <w:rFonts w:ascii="Calibri" w:hAnsi="Calibri" w:cs="Arial"/>
        </w:rPr>
      </w:pPr>
      <w:r>
        <w:tab/>
      </w:r>
      <w:r>
        <w:tab/>
      </w:r>
      <w:r>
        <w:tab/>
      </w:r>
      <w:r>
        <w:tab/>
      </w:r>
      <w:r>
        <w:tab/>
      </w:r>
      <w:r>
        <w:tab/>
      </w:r>
      <w:r>
        <w:tab/>
      </w:r>
      <w:r w:rsidR="00AC47D1" w:rsidRPr="009F6473">
        <w:rPr>
          <w:sz w:val="20"/>
        </w:rPr>
        <w:t>N</w:t>
      </w:r>
      <w:r w:rsidR="006B21F0" w:rsidRPr="009F6473">
        <w:rPr>
          <w:sz w:val="20"/>
        </w:rPr>
        <w:t>W</w:t>
      </w:r>
      <w:r w:rsidRPr="009F6473">
        <w:rPr>
          <w:sz w:val="20"/>
        </w:rPr>
        <w:t>3173</w:t>
      </w:r>
      <w:r w:rsidR="0069387B" w:rsidRPr="009F6473">
        <w:rPr>
          <w:sz w:val="20"/>
        </w:rPr>
        <w:t>E</w:t>
      </w:r>
    </w:p>
    <w:p w:rsidR="00B33132" w:rsidRPr="004C0061" w:rsidRDefault="00B33132" w:rsidP="004C0061"/>
    <w:sectPr w:rsidR="00B33132" w:rsidRPr="004C006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039F2"/>
    <w:multiLevelType w:val="hybridMultilevel"/>
    <w:tmpl w:val="7C7AB590"/>
    <w:lvl w:ilvl="0" w:tplc="BDE481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4BF5498C"/>
    <w:multiLevelType w:val="hybridMultilevel"/>
    <w:tmpl w:val="8D2E86A4"/>
    <w:lvl w:ilvl="0" w:tplc="988CB36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4EA600EB"/>
    <w:multiLevelType w:val="hybridMultilevel"/>
    <w:tmpl w:val="6B9A558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F5C493C"/>
    <w:multiLevelType w:val="hybridMultilevel"/>
    <w:tmpl w:val="3B3CCC8C"/>
    <w:lvl w:ilvl="0" w:tplc="9B54685C">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nsid w:val="63E17477"/>
    <w:multiLevelType w:val="hybridMultilevel"/>
    <w:tmpl w:val="AF1C750A"/>
    <w:lvl w:ilvl="0" w:tplc="0409000F">
      <w:start w:val="1"/>
      <w:numFmt w:val="decimal"/>
      <w:lvlText w:val="%1."/>
      <w:lvlJc w:val="left"/>
      <w:pPr>
        <w:ind w:left="900" w:hanging="360"/>
      </w:pPr>
      <w:rPr>
        <w:rFonts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AD0D7E"/>
    <w:rsid w:val="000136E1"/>
    <w:rsid w:val="00026488"/>
    <w:rsid w:val="0009367A"/>
    <w:rsid w:val="000C6C5D"/>
    <w:rsid w:val="000D416E"/>
    <w:rsid w:val="000E53AD"/>
    <w:rsid w:val="000E6F61"/>
    <w:rsid w:val="000F0075"/>
    <w:rsid w:val="001024B4"/>
    <w:rsid w:val="001050C7"/>
    <w:rsid w:val="0012526F"/>
    <w:rsid w:val="001452C1"/>
    <w:rsid w:val="001476B1"/>
    <w:rsid w:val="00184773"/>
    <w:rsid w:val="00190C02"/>
    <w:rsid w:val="001B6CD7"/>
    <w:rsid w:val="001C6661"/>
    <w:rsid w:val="001D2504"/>
    <w:rsid w:val="001D3026"/>
    <w:rsid w:val="001F7B4E"/>
    <w:rsid w:val="0020164F"/>
    <w:rsid w:val="0020449D"/>
    <w:rsid w:val="00250016"/>
    <w:rsid w:val="00256973"/>
    <w:rsid w:val="00287908"/>
    <w:rsid w:val="0029397E"/>
    <w:rsid w:val="0029611D"/>
    <w:rsid w:val="002D1D8A"/>
    <w:rsid w:val="002D7BD7"/>
    <w:rsid w:val="002F1625"/>
    <w:rsid w:val="00303253"/>
    <w:rsid w:val="003038CA"/>
    <w:rsid w:val="003109B3"/>
    <w:rsid w:val="00322AE6"/>
    <w:rsid w:val="00323A1E"/>
    <w:rsid w:val="003756CE"/>
    <w:rsid w:val="00376324"/>
    <w:rsid w:val="00390DD9"/>
    <w:rsid w:val="0039566D"/>
    <w:rsid w:val="003A4B99"/>
    <w:rsid w:val="003B3018"/>
    <w:rsid w:val="003C5927"/>
    <w:rsid w:val="003F381B"/>
    <w:rsid w:val="003F63F2"/>
    <w:rsid w:val="00414B28"/>
    <w:rsid w:val="00416BD4"/>
    <w:rsid w:val="00445FB6"/>
    <w:rsid w:val="00455567"/>
    <w:rsid w:val="0046161D"/>
    <w:rsid w:val="004872B7"/>
    <w:rsid w:val="004B5AAF"/>
    <w:rsid w:val="004C0061"/>
    <w:rsid w:val="004C32D0"/>
    <w:rsid w:val="004C72C4"/>
    <w:rsid w:val="004D3E76"/>
    <w:rsid w:val="004D4898"/>
    <w:rsid w:val="004D6CE5"/>
    <w:rsid w:val="004E7370"/>
    <w:rsid w:val="00513E8F"/>
    <w:rsid w:val="0051784E"/>
    <w:rsid w:val="00521B7F"/>
    <w:rsid w:val="0056371B"/>
    <w:rsid w:val="0056375B"/>
    <w:rsid w:val="00572538"/>
    <w:rsid w:val="00582810"/>
    <w:rsid w:val="005B2E46"/>
    <w:rsid w:val="005B738F"/>
    <w:rsid w:val="005B78B5"/>
    <w:rsid w:val="005D0D80"/>
    <w:rsid w:val="005E5E72"/>
    <w:rsid w:val="006028D0"/>
    <w:rsid w:val="00611329"/>
    <w:rsid w:val="006147D0"/>
    <w:rsid w:val="0061548A"/>
    <w:rsid w:val="006175A3"/>
    <w:rsid w:val="006226A2"/>
    <w:rsid w:val="00623B9D"/>
    <w:rsid w:val="0064553E"/>
    <w:rsid w:val="0065215C"/>
    <w:rsid w:val="00660A82"/>
    <w:rsid w:val="00671A42"/>
    <w:rsid w:val="00687B7B"/>
    <w:rsid w:val="00690492"/>
    <w:rsid w:val="0069387B"/>
    <w:rsid w:val="006A2894"/>
    <w:rsid w:val="006B14F5"/>
    <w:rsid w:val="006B21F0"/>
    <w:rsid w:val="006E7729"/>
    <w:rsid w:val="00706D2B"/>
    <w:rsid w:val="00707AFF"/>
    <w:rsid w:val="00713931"/>
    <w:rsid w:val="00732F8B"/>
    <w:rsid w:val="00747308"/>
    <w:rsid w:val="00747D4C"/>
    <w:rsid w:val="00750821"/>
    <w:rsid w:val="00762088"/>
    <w:rsid w:val="00787583"/>
    <w:rsid w:val="007977B2"/>
    <w:rsid w:val="007B393E"/>
    <w:rsid w:val="007C0005"/>
    <w:rsid w:val="007E7E12"/>
    <w:rsid w:val="008071CB"/>
    <w:rsid w:val="008107FD"/>
    <w:rsid w:val="0082107A"/>
    <w:rsid w:val="00835821"/>
    <w:rsid w:val="008461B4"/>
    <w:rsid w:val="00871EF2"/>
    <w:rsid w:val="00874541"/>
    <w:rsid w:val="00882940"/>
    <w:rsid w:val="00891EBD"/>
    <w:rsid w:val="008951B9"/>
    <w:rsid w:val="008A6815"/>
    <w:rsid w:val="008B0DCF"/>
    <w:rsid w:val="008B1314"/>
    <w:rsid w:val="0091402A"/>
    <w:rsid w:val="00922452"/>
    <w:rsid w:val="00922B89"/>
    <w:rsid w:val="00941439"/>
    <w:rsid w:val="00943994"/>
    <w:rsid w:val="00947543"/>
    <w:rsid w:val="00950FAF"/>
    <w:rsid w:val="00984135"/>
    <w:rsid w:val="009846B9"/>
    <w:rsid w:val="00986F77"/>
    <w:rsid w:val="00990E85"/>
    <w:rsid w:val="009B0296"/>
    <w:rsid w:val="009C68A0"/>
    <w:rsid w:val="009F6473"/>
    <w:rsid w:val="00A3522D"/>
    <w:rsid w:val="00A53ADF"/>
    <w:rsid w:val="00A74806"/>
    <w:rsid w:val="00A76448"/>
    <w:rsid w:val="00A832C5"/>
    <w:rsid w:val="00A9048C"/>
    <w:rsid w:val="00AC3DB0"/>
    <w:rsid w:val="00AC47D1"/>
    <w:rsid w:val="00AD0D7E"/>
    <w:rsid w:val="00AD2751"/>
    <w:rsid w:val="00B33132"/>
    <w:rsid w:val="00B54D3E"/>
    <w:rsid w:val="00B604E9"/>
    <w:rsid w:val="00B80773"/>
    <w:rsid w:val="00B83324"/>
    <w:rsid w:val="00B96AAD"/>
    <w:rsid w:val="00BA74FF"/>
    <w:rsid w:val="00BC7775"/>
    <w:rsid w:val="00BD11FE"/>
    <w:rsid w:val="00BD3B07"/>
    <w:rsid w:val="00BE08F7"/>
    <w:rsid w:val="00BF7064"/>
    <w:rsid w:val="00C0190F"/>
    <w:rsid w:val="00C2137D"/>
    <w:rsid w:val="00C26B0A"/>
    <w:rsid w:val="00C3506D"/>
    <w:rsid w:val="00C67EA2"/>
    <w:rsid w:val="00C732A4"/>
    <w:rsid w:val="00CA160D"/>
    <w:rsid w:val="00CC1832"/>
    <w:rsid w:val="00CC37AF"/>
    <w:rsid w:val="00CC4625"/>
    <w:rsid w:val="00CC6C40"/>
    <w:rsid w:val="00CC7A17"/>
    <w:rsid w:val="00CD079D"/>
    <w:rsid w:val="00CD316A"/>
    <w:rsid w:val="00CF7CC0"/>
    <w:rsid w:val="00D53077"/>
    <w:rsid w:val="00D64DC9"/>
    <w:rsid w:val="00D66131"/>
    <w:rsid w:val="00D7074C"/>
    <w:rsid w:val="00D75F20"/>
    <w:rsid w:val="00D76748"/>
    <w:rsid w:val="00D8534A"/>
    <w:rsid w:val="00D8755C"/>
    <w:rsid w:val="00DE2242"/>
    <w:rsid w:val="00E04A0E"/>
    <w:rsid w:val="00E04FFC"/>
    <w:rsid w:val="00E31C0C"/>
    <w:rsid w:val="00E35D1F"/>
    <w:rsid w:val="00E53F3A"/>
    <w:rsid w:val="00E77811"/>
    <w:rsid w:val="00E81910"/>
    <w:rsid w:val="00E81F51"/>
    <w:rsid w:val="00E877F7"/>
    <w:rsid w:val="00EB59A3"/>
    <w:rsid w:val="00ED18EB"/>
    <w:rsid w:val="00ED4D5A"/>
    <w:rsid w:val="00EE4765"/>
    <w:rsid w:val="00EE5389"/>
    <w:rsid w:val="00EF099E"/>
    <w:rsid w:val="00F0765E"/>
    <w:rsid w:val="00F14A17"/>
    <w:rsid w:val="00F14C78"/>
    <w:rsid w:val="00F32E8E"/>
    <w:rsid w:val="00F42F6A"/>
    <w:rsid w:val="00F47840"/>
    <w:rsid w:val="00F51F07"/>
    <w:rsid w:val="00F637D8"/>
    <w:rsid w:val="00F67E6C"/>
    <w:rsid w:val="00FA3B18"/>
    <w:rsid w:val="00FA589D"/>
    <w:rsid w:val="00FA67C7"/>
    <w:rsid w:val="00FB7BFD"/>
    <w:rsid w:val="00FE3414"/>
    <w:rsid w:val="00FF1B5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0061"/>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AD0D7E"/>
    <w:pPr>
      <w:tabs>
        <w:tab w:val="left" w:pos="432"/>
        <w:tab w:val="left" w:pos="864"/>
      </w:tabs>
      <w:spacing w:line="360" w:lineRule="auto"/>
      <w:ind w:left="1440" w:hanging="1440"/>
    </w:pPr>
    <w:rPr>
      <w:rFonts w:ascii="CG Times" w:hAnsi="CG Times"/>
      <w:szCs w:val="20"/>
    </w:rPr>
  </w:style>
  <w:style w:type="paragraph" w:styleId="ListParagraph">
    <w:name w:val="List Paragraph"/>
    <w:basedOn w:val="Normal"/>
    <w:uiPriority w:val="34"/>
    <w:qFormat/>
    <w:rsid w:val="00A9048C"/>
    <w:pPr>
      <w:spacing w:after="200" w:line="276" w:lineRule="auto"/>
      <w:ind w:left="720"/>
      <w:contextualSpacing/>
    </w:pPr>
    <w:rPr>
      <w:rFonts w:ascii="Calibri" w:hAnsi="Calibri"/>
      <w:sz w:val="22"/>
      <w:szCs w:val="22"/>
      <w:lang w:val="en-ZA"/>
    </w:rPr>
  </w:style>
  <w:style w:type="paragraph" w:styleId="NormalWeb">
    <w:name w:val="Normal (Web)"/>
    <w:basedOn w:val="Normal"/>
    <w:uiPriority w:val="99"/>
    <w:unhideWhenUsed/>
    <w:rsid w:val="0069387B"/>
    <w:pPr>
      <w:spacing w:before="100" w:beforeAutospacing="1" w:after="100" w:afterAutospacing="1"/>
    </w:pPr>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47992912">
      <w:bodyDiv w:val="1"/>
      <w:marLeft w:val="0"/>
      <w:marRight w:val="0"/>
      <w:marTop w:val="0"/>
      <w:marBottom w:val="0"/>
      <w:divBdr>
        <w:top w:val="none" w:sz="0" w:space="0" w:color="auto"/>
        <w:left w:val="none" w:sz="0" w:space="0" w:color="auto"/>
        <w:bottom w:val="none" w:sz="0" w:space="0" w:color="auto"/>
        <w:right w:val="none" w:sz="0" w:space="0" w:color="auto"/>
      </w:divBdr>
    </w:div>
    <w:div w:id="497119501">
      <w:bodyDiv w:val="1"/>
      <w:marLeft w:val="0"/>
      <w:marRight w:val="0"/>
      <w:marTop w:val="0"/>
      <w:marBottom w:val="0"/>
      <w:divBdr>
        <w:top w:val="none" w:sz="0" w:space="0" w:color="auto"/>
        <w:left w:val="none" w:sz="0" w:space="0" w:color="auto"/>
        <w:bottom w:val="none" w:sz="0" w:space="0" w:color="auto"/>
        <w:right w:val="none" w:sz="0" w:space="0" w:color="auto"/>
      </w:divBdr>
    </w:div>
    <w:div w:id="821773146">
      <w:bodyDiv w:val="1"/>
      <w:marLeft w:val="0"/>
      <w:marRight w:val="0"/>
      <w:marTop w:val="0"/>
      <w:marBottom w:val="0"/>
      <w:divBdr>
        <w:top w:val="none" w:sz="0" w:space="0" w:color="auto"/>
        <w:left w:val="none" w:sz="0" w:space="0" w:color="auto"/>
        <w:bottom w:val="none" w:sz="0" w:space="0" w:color="auto"/>
        <w:right w:val="none" w:sz="0" w:space="0" w:color="auto"/>
      </w:divBdr>
    </w:div>
    <w:div w:id="948702154">
      <w:bodyDiv w:val="1"/>
      <w:marLeft w:val="0"/>
      <w:marRight w:val="0"/>
      <w:marTop w:val="0"/>
      <w:marBottom w:val="0"/>
      <w:divBdr>
        <w:top w:val="none" w:sz="0" w:space="0" w:color="auto"/>
        <w:left w:val="none" w:sz="0" w:space="0" w:color="auto"/>
        <w:bottom w:val="none" w:sz="0" w:space="0" w:color="auto"/>
        <w:right w:val="none" w:sz="0" w:space="0" w:color="auto"/>
      </w:divBdr>
    </w:div>
    <w:div w:id="146796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Mr (DA) to ask the Minister of:</vt:lpstr>
    </vt:vector>
  </TitlesOfParts>
  <Company>Parliament of South Africa</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(DA) to ask the Minister of:</dc:title>
  <dc:creator>vholloway</dc:creator>
  <cp:lastModifiedBy>PUMZA</cp:lastModifiedBy>
  <cp:revision>2</cp:revision>
  <cp:lastPrinted>2015-05-26T11:40:00Z</cp:lastPrinted>
  <dcterms:created xsi:type="dcterms:W3CDTF">2015-08-18T07:03:00Z</dcterms:created>
  <dcterms:modified xsi:type="dcterms:W3CDTF">2015-08-18T07:03:00Z</dcterms:modified>
</cp:coreProperties>
</file>