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40" w:rsidRPr="00877B40" w:rsidRDefault="00877B40" w:rsidP="00877B40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877B40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877B40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877B40">
        <w:rPr>
          <w:rFonts w:ascii="Arial" w:hAnsi="Arial" w:cs="Arial"/>
          <w:b/>
          <w:sz w:val="20"/>
          <w:szCs w:val="20"/>
          <w:lang w:val="en-ZA"/>
        </w:rPr>
        <w:br/>
        <w:t>QUESTION 274</w:t>
      </w:r>
      <w:r w:rsidRPr="00877B40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18 FEBRUARY 2022</w:t>
      </w:r>
      <w:r w:rsidRPr="00877B40">
        <w:rPr>
          <w:rFonts w:ascii="Arial" w:hAnsi="Arial" w:cs="Arial"/>
          <w:b/>
          <w:sz w:val="20"/>
          <w:szCs w:val="20"/>
          <w:lang w:val="en-ZA"/>
        </w:rPr>
        <w:br/>
        <w:t>(INTERNAL QUESTION PAPER: NO 2-2022</w:t>
      </w:r>
      <w:r w:rsidR="00C94F86">
        <w:rPr>
          <w:rFonts w:ascii="Arial" w:hAnsi="Arial" w:cs="Arial"/>
          <w:b/>
          <w:sz w:val="20"/>
          <w:szCs w:val="20"/>
          <w:lang w:val="en-ZA"/>
        </w:rPr>
        <w:t>)</w:t>
      </w:r>
      <w:r w:rsidR="00C94F86">
        <w:rPr>
          <w:rFonts w:ascii="Arial" w:hAnsi="Arial" w:cs="Arial"/>
          <w:b/>
          <w:sz w:val="20"/>
          <w:szCs w:val="20"/>
          <w:lang w:val="en-ZA"/>
        </w:rPr>
        <w:br/>
      </w:r>
      <w:r w:rsidR="00C94F86">
        <w:rPr>
          <w:rFonts w:ascii="Arial" w:hAnsi="Arial" w:cs="Arial"/>
          <w:b/>
          <w:sz w:val="20"/>
          <w:szCs w:val="20"/>
          <w:lang w:val="en-ZA"/>
        </w:rPr>
        <w:br/>
        <w:t>274</w:t>
      </w:r>
      <w:r w:rsidRPr="00877B40">
        <w:rPr>
          <w:rFonts w:ascii="Arial" w:hAnsi="Arial" w:cs="Arial"/>
          <w:b/>
          <w:sz w:val="20"/>
          <w:szCs w:val="20"/>
          <w:lang w:val="en-ZA"/>
        </w:rPr>
        <w:t xml:space="preserve"> Mr D F Mthenjane (EFF) to ask the Minister of Police:</w:t>
      </w:r>
    </w:p>
    <w:p w:rsidR="00F04BD9" w:rsidRPr="00877B40" w:rsidRDefault="00877B40">
      <w:pPr>
        <w:rPr>
          <w:rFonts w:ascii="Arial" w:hAnsi="Arial" w:cs="Arial"/>
          <w:sz w:val="20"/>
          <w:szCs w:val="20"/>
        </w:rPr>
      </w:pPr>
      <w:r w:rsidRPr="00877B40">
        <w:rPr>
          <w:rFonts w:ascii="Arial" w:hAnsi="Arial" w:cs="Arial"/>
          <w:sz w:val="20"/>
          <w:szCs w:val="20"/>
        </w:rPr>
        <w:br/>
        <w:t>(1) In view of the finding by the panel of experts appointed by the President of the Republic, Mr M C Ramaphosa, in the Report of the Expert Panel into the July 2021 Civil Unrest, that the SA Police Service (SAPS) was woefully incompetent and/or unwilling to deal with the unrest, what steps will he take to resolve the issues identified by the experts;</w:t>
      </w:r>
      <w:r w:rsidRPr="00877B40">
        <w:rPr>
          <w:rFonts w:ascii="Arial" w:hAnsi="Arial" w:cs="Arial"/>
          <w:sz w:val="20"/>
          <w:szCs w:val="20"/>
        </w:rPr>
        <w:br/>
        <w:t>(2) whether, in light of the damning finding by experts, it is his position that he is still fit to lead the SAPS; if so, what is his position based on?</w:t>
      </w:r>
      <w:r w:rsidRPr="00877B40">
        <w:rPr>
          <w:rFonts w:ascii="Arial" w:hAnsi="Arial" w:cs="Arial"/>
          <w:sz w:val="20"/>
          <w:szCs w:val="20"/>
        </w:rPr>
        <w:br/>
      </w:r>
      <w:r w:rsidRPr="00877B40">
        <w:rPr>
          <w:rFonts w:ascii="Arial" w:hAnsi="Arial" w:cs="Arial"/>
          <w:sz w:val="20"/>
          <w:szCs w:val="20"/>
        </w:rPr>
        <w:br/>
      </w:r>
      <w:r w:rsidRPr="00877B40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C94F86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877B40">
        <w:rPr>
          <w:rFonts w:ascii="Arial" w:hAnsi="Arial" w:cs="Arial"/>
          <w:sz w:val="20"/>
          <w:szCs w:val="20"/>
        </w:rPr>
        <w:t xml:space="preserve"> </w:t>
      </w:r>
    </w:p>
    <w:sectPr w:rsidR="00F04BD9" w:rsidRPr="00877B40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7B40"/>
    <w:rsid w:val="00877B40"/>
    <w:rsid w:val="00C94F86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74-2022-04-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2022-04-08T07:15:00Z</dcterms:created>
  <dcterms:modified xsi:type="dcterms:W3CDTF">2022-04-08T07:16:00Z</dcterms:modified>
</cp:coreProperties>
</file>