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B26AA4" w:rsidRDefault="006D7B63">
      <w:pPr>
        <w:rPr>
          <w:rFonts w:ascii="Arial" w:hAnsi="Arial" w:cs="Arial"/>
          <w:b/>
          <w:sz w:val="24"/>
          <w:szCs w:val="24"/>
        </w:rPr>
      </w:pPr>
      <w:r w:rsidRPr="00B26AA4">
        <w:rPr>
          <w:rFonts w:ascii="Arial" w:hAnsi="Arial" w:cs="Arial"/>
          <w:b/>
          <w:sz w:val="24"/>
          <w:szCs w:val="24"/>
        </w:rPr>
        <w:t>NATIONAL ASSEMBLY</w:t>
      </w:r>
    </w:p>
    <w:p w:rsidR="006D7B63" w:rsidRPr="00B26AA4" w:rsidRDefault="00E054C9">
      <w:pPr>
        <w:rPr>
          <w:rFonts w:ascii="Arial" w:hAnsi="Arial" w:cs="Arial"/>
          <w:b/>
          <w:sz w:val="24"/>
          <w:szCs w:val="24"/>
        </w:rPr>
      </w:pPr>
      <w:r w:rsidRPr="00B26AA4">
        <w:rPr>
          <w:rFonts w:ascii="Arial" w:hAnsi="Arial" w:cs="Arial"/>
          <w:b/>
          <w:sz w:val="24"/>
          <w:szCs w:val="24"/>
        </w:rPr>
        <w:t>WRITTEN</w:t>
      </w:r>
      <w:r w:rsidR="006D7B63" w:rsidRPr="00B26AA4">
        <w:rPr>
          <w:rFonts w:ascii="Arial" w:hAnsi="Arial" w:cs="Arial"/>
          <w:b/>
          <w:sz w:val="24"/>
          <w:szCs w:val="24"/>
        </w:rPr>
        <w:t xml:space="preserve"> REPLY</w:t>
      </w:r>
    </w:p>
    <w:p w:rsidR="006D7B63" w:rsidRPr="00B26AA4" w:rsidRDefault="006D7B63">
      <w:pPr>
        <w:rPr>
          <w:rFonts w:ascii="Arial" w:hAnsi="Arial" w:cs="Arial"/>
          <w:b/>
          <w:sz w:val="24"/>
          <w:szCs w:val="24"/>
        </w:rPr>
      </w:pPr>
      <w:r w:rsidRPr="00B26AA4">
        <w:rPr>
          <w:rFonts w:ascii="Arial" w:hAnsi="Arial" w:cs="Arial"/>
          <w:b/>
          <w:sz w:val="24"/>
          <w:szCs w:val="24"/>
        </w:rPr>
        <w:t>QUESTION</w:t>
      </w:r>
      <w:r w:rsidR="001C52D6" w:rsidRPr="00B26AA4">
        <w:rPr>
          <w:rFonts w:ascii="Arial" w:hAnsi="Arial" w:cs="Arial"/>
          <w:b/>
          <w:sz w:val="24"/>
          <w:szCs w:val="24"/>
        </w:rPr>
        <w:t xml:space="preserve"> 2733</w:t>
      </w:r>
    </w:p>
    <w:p w:rsidR="006D7B63" w:rsidRPr="00B26AA4" w:rsidRDefault="006D7B63">
      <w:pPr>
        <w:rPr>
          <w:rFonts w:ascii="Arial" w:hAnsi="Arial" w:cs="Arial"/>
          <w:b/>
          <w:sz w:val="24"/>
          <w:szCs w:val="24"/>
          <w:u w:val="single"/>
        </w:rPr>
      </w:pPr>
      <w:r w:rsidRPr="00B26AA4">
        <w:rPr>
          <w:rFonts w:ascii="Arial" w:hAnsi="Arial" w:cs="Arial"/>
          <w:b/>
          <w:sz w:val="24"/>
          <w:szCs w:val="24"/>
          <w:u w:val="single"/>
        </w:rPr>
        <w:t>DATE OF PUBLICATION O</w:t>
      </w:r>
      <w:r w:rsidR="00455F9E" w:rsidRPr="00B26AA4">
        <w:rPr>
          <w:rFonts w:ascii="Arial" w:hAnsi="Arial" w:cs="Arial"/>
          <w:b/>
          <w:sz w:val="24"/>
          <w:szCs w:val="24"/>
          <w:u w:val="single"/>
        </w:rPr>
        <w:t>F INTERNAL QUESTION PAPER: 14</w:t>
      </w:r>
      <w:r w:rsidR="000618AB" w:rsidRPr="00B26AA4">
        <w:rPr>
          <w:rFonts w:ascii="Arial" w:hAnsi="Arial" w:cs="Arial"/>
          <w:b/>
          <w:sz w:val="24"/>
          <w:szCs w:val="24"/>
          <w:u w:val="single"/>
        </w:rPr>
        <w:t>/09</w:t>
      </w:r>
      <w:r w:rsidR="005B389D" w:rsidRPr="00B26AA4">
        <w:rPr>
          <w:rFonts w:ascii="Arial" w:hAnsi="Arial" w:cs="Arial"/>
          <w:b/>
          <w:sz w:val="24"/>
          <w:szCs w:val="24"/>
          <w:u w:val="single"/>
        </w:rPr>
        <w:t>/</w:t>
      </w:r>
      <w:r w:rsidR="001034EB" w:rsidRPr="00B26AA4">
        <w:rPr>
          <w:rFonts w:ascii="Arial" w:hAnsi="Arial" w:cs="Arial"/>
          <w:b/>
          <w:sz w:val="24"/>
          <w:szCs w:val="24"/>
          <w:u w:val="single"/>
        </w:rPr>
        <w:t>2018</w:t>
      </w:r>
    </w:p>
    <w:p w:rsidR="006D7B63" w:rsidRPr="00B26AA4" w:rsidRDefault="00455F9E">
      <w:pPr>
        <w:rPr>
          <w:rFonts w:ascii="Arial" w:hAnsi="Arial" w:cs="Arial"/>
          <w:b/>
          <w:sz w:val="24"/>
          <w:szCs w:val="24"/>
          <w:u w:val="single"/>
        </w:rPr>
      </w:pPr>
      <w:r w:rsidRPr="00B26AA4">
        <w:rPr>
          <w:rFonts w:ascii="Arial" w:hAnsi="Arial" w:cs="Arial"/>
          <w:b/>
          <w:sz w:val="24"/>
          <w:szCs w:val="24"/>
          <w:u w:val="single"/>
        </w:rPr>
        <w:t>INTERNAL QUESTION PAPER: 30</w:t>
      </w:r>
      <w:r w:rsidR="001034EB" w:rsidRPr="00B26AA4">
        <w:rPr>
          <w:rFonts w:ascii="Arial" w:hAnsi="Arial" w:cs="Arial"/>
          <w:b/>
          <w:sz w:val="24"/>
          <w:szCs w:val="24"/>
          <w:u w:val="single"/>
        </w:rPr>
        <w:t>/2018</w:t>
      </w:r>
    </w:p>
    <w:p w:rsidR="001C52D6" w:rsidRPr="00B26AA4" w:rsidRDefault="001C52D6" w:rsidP="001C52D6">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26AA4">
        <w:rPr>
          <w:rFonts w:ascii="Arial" w:eastAsia="Calibri" w:hAnsi="Arial" w:cs="Arial"/>
          <w:b/>
          <w:sz w:val="24"/>
          <w:szCs w:val="24"/>
          <w:lang w:val="en-GB"/>
        </w:rPr>
        <w:t>2733.</w:t>
      </w:r>
      <w:r w:rsidRPr="00B26AA4">
        <w:rPr>
          <w:rFonts w:ascii="Arial" w:eastAsia="Calibri" w:hAnsi="Arial" w:cs="Arial"/>
          <w:b/>
          <w:sz w:val="24"/>
          <w:szCs w:val="24"/>
          <w:lang w:val="en-GB"/>
        </w:rPr>
        <w:tab/>
      </w:r>
      <w:r w:rsidRPr="00B26AA4">
        <w:rPr>
          <w:rFonts w:ascii="Arial" w:eastAsia="Calibri" w:hAnsi="Arial" w:cs="Arial"/>
          <w:b/>
          <w:noProof/>
          <w:sz w:val="24"/>
          <w:szCs w:val="24"/>
          <w:lang w:val="af-ZA"/>
        </w:rPr>
        <w:t>Mr M Tshwaku (EFF) to ask the Minister of Basic Education:</w:t>
      </w:r>
    </w:p>
    <w:p w:rsidR="001C52D6" w:rsidRPr="00B26AA4" w:rsidRDefault="001C52D6" w:rsidP="00B26AA4">
      <w:pPr>
        <w:spacing w:before="100" w:beforeAutospacing="1" w:after="100" w:afterAutospacing="1" w:line="240" w:lineRule="auto"/>
        <w:ind w:left="709" w:hanging="709"/>
        <w:jc w:val="both"/>
        <w:rPr>
          <w:rFonts w:ascii="Arial" w:eastAsia="Calibri" w:hAnsi="Arial" w:cs="Arial"/>
          <w:b/>
          <w:sz w:val="24"/>
          <w:szCs w:val="24"/>
        </w:rPr>
      </w:pPr>
      <w:r w:rsidRPr="00B26AA4">
        <w:rPr>
          <w:rFonts w:ascii="Arial" w:eastAsia="Calibri" w:hAnsi="Arial" w:cs="Arial"/>
          <w:b/>
          <w:sz w:val="24"/>
          <w:szCs w:val="24"/>
        </w:rPr>
        <w:t>(1)</w:t>
      </w:r>
      <w:r w:rsidRPr="00B26AA4">
        <w:rPr>
          <w:rFonts w:ascii="Arial" w:eastAsia="Calibri" w:hAnsi="Arial" w:cs="Arial"/>
          <w:b/>
          <w:sz w:val="24"/>
          <w:szCs w:val="24"/>
        </w:rPr>
        <w:tab/>
        <w:t xml:space="preserve">What are the names of the (a) individuals and (b) organisations that undertook the </w:t>
      </w:r>
      <w:r w:rsidRPr="00B26AA4">
        <w:rPr>
          <w:rFonts w:ascii="Arial" w:eastAsia="Calibri" w:hAnsi="Arial" w:cs="Arial"/>
          <w:b/>
          <w:color w:val="000000"/>
          <w:sz w:val="24"/>
          <w:szCs w:val="24"/>
        </w:rPr>
        <w:t>research</w:t>
      </w:r>
      <w:r w:rsidRPr="00B26AA4">
        <w:rPr>
          <w:rFonts w:ascii="Arial" w:eastAsia="Calibri" w:hAnsi="Arial" w:cs="Arial"/>
          <w:b/>
          <w:sz w:val="24"/>
          <w:szCs w:val="24"/>
        </w:rPr>
        <w:t xml:space="preserve"> and wrote the </w:t>
      </w:r>
      <w:r w:rsidRPr="00B26AA4">
        <w:rPr>
          <w:rFonts w:ascii="Arial" w:eastAsia="Calibri" w:hAnsi="Arial" w:cs="Arial"/>
          <w:b/>
          <w:i/>
          <w:sz w:val="24"/>
          <w:szCs w:val="24"/>
        </w:rPr>
        <w:t xml:space="preserve">White Paper 6: Special </w:t>
      </w:r>
      <w:r w:rsidRPr="00B26AA4">
        <w:rPr>
          <w:rFonts w:ascii="Arial" w:eastAsia="Calibri" w:hAnsi="Arial" w:cs="Arial"/>
          <w:b/>
          <w:i/>
          <w:sz w:val="24"/>
          <w:szCs w:val="24"/>
          <w:lang w:val="en-GB"/>
        </w:rPr>
        <w:t>Needs</w:t>
      </w:r>
      <w:r w:rsidRPr="00B26AA4">
        <w:rPr>
          <w:rFonts w:ascii="Arial" w:eastAsia="Calibri" w:hAnsi="Arial" w:cs="Arial"/>
          <w:b/>
          <w:i/>
          <w:sz w:val="24"/>
          <w:szCs w:val="24"/>
        </w:rPr>
        <w:t xml:space="preserve"> Education, Building an Inclusive Education and Training System</w:t>
      </w:r>
      <w:r w:rsidRPr="00B26AA4">
        <w:rPr>
          <w:rFonts w:ascii="Arial" w:eastAsia="Calibri" w:hAnsi="Arial" w:cs="Arial"/>
          <w:b/>
          <w:sz w:val="24"/>
          <w:szCs w:val="24"/>
        </w:rPr>
        <w:t>;</w:t>
      </w:r>
    </w:p>
    <w:p w:rsidR="001C52D6" w:rsidRPr="00B26AA4" w:rsidRDefault="001C52D6" w:rsidP="00B26AA4">
      <w:pPr>
        <w:spacing w:before="100" w:beforeAutospacing="1" w:after="100" w:afterAutospacing="1" w:line="240" w:lineRule="auto"/>
        <w:ind w:left="709" w:hanging="709"/>
        <w:jc w:val="both"/>
        <w:rPr>
          <w:rFonts w:ascii="Arial" w:eastAsia="Calibri" w:hAnsi="Arial" w:cs="Arial"/>
          <w:b/>
          <w:noProof/>
          <w:sz w:val="24"/>
          <w:szCs w:val="24"/>
          <w:lang w:val="af-ZA"/>
        </w:rPr>
      </w:pPr>
      <w:r w:rsidRPr="00B26AA4">
        <w:rPr>
          <w:rFonts w:ascii="Arial" w:eastAsia="Calibri" w:hAnsi="Arial" w:cs="Arial"/>
          <w:b/>
          <w:sz w:val="24"/>
          <w:szCs w:val="24"/>
        </w:rPr>
        <w:t>(2)</w:t>
      </w:r>
      <w:r w:rsidRPr="00B26AA4">
        <w:rPr>
          <w:rFonts w:ascii="Arial" w:eastAsia="Calibri" w:hAnsi="Arial" w:cs="Arial"/>
          <w:b/>
          <w:sz w:val="24"/>
          <w:szCs w:val="24"/>
        </w:rPr>
        <w:tab/>
      </w:r>
      <w:proofErr w:type="gramStart"/>
      <w:r w:rsidRPr="00B26AA4">
        <w:rPr>
          <w:rFonts w:ascii="Arial" w:eastAsia="Calibri" w:hAnsi="Arial" w:cs="Arial"/>
          <w:b/>
          <w:sz w:val="24"/>
          <w:szCs w:val="24"/>
        </w:rPr>
        <w:t>whether</w:t>
      </w:r>
      <w:proofErr w:type="gramEnd"/>
      <w:r w:rsidRPr="00B26AA4">
        <w:rPr>
          <w:rFonts w:ascii="Arial" w:eastAsia="Calibri" w:hAnsi="Arial" w:cs="Arial"/>
          <w:b/>
          <w:sz w:val="24"/>
          <w:szCs w:val="24"/>
        </w:rPr>
        <w:t xml:space="preserve"> the persons who undertook the research and wrote the paper were external contractors; if not, what is the position in this regard; if so, what amount were they paid in each case?</w:t>
      </w:r>
      <w:r w:rsidRPr="00B26AA4">
        <w:rPr>
          <w:rFonts w:ascii="Arial" w:eastAsia="Calibri" w:hAnsi="Arial" w:cs="Arial"/>
          <w:b/>
          <w:sz w:val="24"/>
          <w:szCs w:val="24"/>
        </w:rPr>
        <w:tab/>
      </w:r>
      <w:r w:rsidRPr="00B26AA4">
        <w:rPr>
          <w:rFonts w:ascii="Arial" w:eastAsia="Calibri" w:hAnsi="Arial" w:cs="Arial"/>
          <w:b/>
          <w:sz w:val="24"/>
          <w:szCs w:val="24"/>
        </w:rPr>
        <w:tab/>
      </w:r>
      <w:r w:rsidRPr="00B26AA4">
        <w:rPr>
          <w:rFonts w:ascii="Arial" w:eastAsia="Calibri" w:hAnsi="Arial" w:cs="Arial"/>
          <w:b/>
          <w:sz w:val="24"/>
          <w:szCs w:val="24"/>
        </w:rPr>
        <w:tab/>
      </w:r>
      <w:r w:rsidRPr="00B26AA4">
        <w:rPr>
          <w:rFonts w:ascii="Arial" w:eastAsia="Calibri" w:hAnsi="Arial" w:cs="Arial"/>
          <w:b/>
          <w:sz w:val="24"/>
          <w:szCs w:val="24"/>
        </w:rPr>
        <w:tab/>
      </w:r>
      <w:r w:rsidRPr="00B26AA4">
        <w:rPr>
          <w:rFonts w:ascii="Arial" w:eastAsia="Calibri" w:hAnsi="Arial" w:cs="Arial"/>
          <w:b/>
          <w:sz w:val="24"/>
          <w:szCs w:val="24"/>
        </w:rPr>
        <w:tab/>
      </w:r>
      <w:r w:rsidRPr="00B26AA4">
        <w:rPr>
          <w:rFonts w:ascii="Arial" w:eastAsia="Calibri" w:hAnsi="Arial" w:cs="Arial"/>
          <w:b/>
          <w:sz w:val="24"/>
          <w:szCs w:val="24"/>
        </w:rPr>
        <w:tab/>
        <w:t>NW3025E</w:t>
      </w:r>
    </w:p>
    <w:p w:rsidR="006D7B63" w:rsidRPr="00B26AA4" w:rsidRDefault="006D7B63">
      <w:pPr>
        <w:rPr>
          <w:rFonts w:ascii="Arial" w:hAnsi="Arial" w:cs="Arial"/>
          <w:sz w:val="24"/>
          <w:szCs w:val="24"/>
        </w:rPr>
      </w:pPr>
    </w:p>
    <w:p w:rsidR="006D7B63" w:rsidRPr="00B26AA4" w:rsidRDefault="009C7B24">
      <w:pPr>
        <w:rPr>
          <w:rFonts w:ascii="Arial" w:hAnsi="Arial" w:cs="Arial"/>
          <w:b/>
          <w:sz w:val="24"/>
          <w:szCs w:val="24"/>
        </w:rPr>
      </w:pPr>
      <w:r w:rsidRPr="00B26AA4">
        <w:rPr>
          <w:rFonts w:ascii="Arial" w:hAnsi="Arial" w:cs="Arial"/>
          <w:b/>
          <w:sz w:val="24"/>
          <w:szCs w:val="24"/>
        </w:rPr>
        <w:t>Response:</w:t>
      </w:r>
    </w:p>
    <w:p w:rsidR="009C7B24" w:rsidRPr="00B26AA4" w:rsidRDefault="009C7B24" w:rsidP="00B26AA4">
      <w:pPr>
        <w:pStyle w:val="ListParagraph"/>
        <w:numPr>
          <w:ilvl w:val="0"/>
          <w:numId w:val="1"/>
        </w:numPr>
        <w:ind w:left="567" w:hanging="567"/>
        <w:rPr>
          <w:rFonts w:ascii="Arial" w:hAnsi="Arial" w:cs="Arial"/>
          <w:sz w:val="24"/>
          <w:szCs w:val="24"/>
        </w:rPr>
      </w:pPr>
      <w:r w:rsidRPr="00B26AA4">
        <w:rPr>
          <w:rFonts w:ascii="Arial" w:hAnsi="Arial" w:cs="Arial"/>
          <w:sz w:val="24"/>
          <w:szCs w:val="24"/>
        </w:rPr>
        <w:t xml:space="preserve">There were two structures, namely, National Committee for Education Support Services (NCESS) and National Commission on Special Needs in Education and Training (NCSNET). Below are the members of each of the structures: </w:t>
      </w:r>
    </w:p>
    <w:p w:rsidR="009C7B24" w:rsidRPr="00B26AA4" w:rsidRDefault="009C7B24" w:rsidP="00B26AA4">
      <w:pPr>
        <w:pStyle w:val="ListParagraph"/>
        <w:numPr>
          <w:ilvl w:val="0"/>
          <w:numId w:val="2"/>
        </w:numPr>
        <w:ind w:left="851" w:hanging="284"/>
        <w:rPr>
          <w:rFonts w:ascii="Arial" w:hAnsi="Arial" w:cs="Arial"/>
          <w:b/>
          <w:sz w:val="24"/>
          <w:szCs w:val="24"/>
        </w:rPr>
      </w:pPr>
      <w:r w:rsidRPr="00B26AA4">
        <w:rPr>
          <w:rFonts w:ascii="Arial" w:hAnsi="Arial" w:cs="Arial"/>
          <w:b/>
          <w:sz w:val="24"/>
          <w:szCs w:val="24"/>
        </w:rPr>
        <w:t xml:space="preserve">National Committee for Education Support Services </w:t>
      </w:r>
      <w:r w:rsidR="0036624E" w:rsidRPr="00B26AA4">
        <w:rPr>
          <w:rFonts w:ascii="Arial" w:hAnsi="Arial" w:cs="Arial"/>
          <w:b/>
          <w:sz w:val="24"/>
          <w:szCs w:val="24"/>
        </w:rPr>
        <w:t>(NCESS)</w:t>
      </w:r>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 xml:space="preserve">Ms </w:t>
      </w:r>
      <w:proofErr w:type="spellStart"/>
      <w:r w:rsidRPr="00B26AA4">
        <w:rPr>
          <w:rFonts w:ascii="Arial" w:hAnsi="Arial" w:cs="Arial"/>
          <w:sz w:val="24"/>
          <w:szCs w:val="24"/>
        </w:rPr>
        <w:t>Hawa</w:t>
      </w:r>
      <w:proofErr w:type="spellEnd"/>
      <w:r w:rsidRPr="00B26AA4">
        <w:rPr>
          <w:rFonts w:ascii="Arial" w:hAnsi="Arial" w:cs="Arial"/>
          <w:sz w:val="24"/>
          <w:szCs w:val="24"/>
        </w:rPr>
        <w:t xml:space="preserve"> </w:t>
      </w:r>
      <w:proofErr w:type="spellStart"/>
      <w:r w:rsidRPr="00B26AA4">
        <w:rPr>
          <w:rFonts w:ascii="Arial" w:hAnsi="Arial" w:cs="Arial"/>
          <w:sz w:val="24"/>
          <w:szCs w:val="24"/>
        </w:rPr>
        <w:t>Bawa</w:t>
      </w:r>
      <w:proofErr w:type="spellEnd"/>
    </w:p>
    <w:p w:rsidR="0036624E" w:rsidRPr="00B26AA4" w:rsidRDefault="00B26AA4" w:rsidP="00B26AA4">
      <w:pPr>
        <w:pStyle w:val="ListParagraph"/>
        <w:ind w:left="1440" w:hanging="873"/>
        <w:rPr>
          <w:rFonts w:ascii="Arial" w:hAnsi="Arial" w:cs="Arial"/>
          <w:sz w:val="24"/>
          <w:szCs w:val="24"/>
        </w:rPr>
      </w:pPr>
      <w:r w:rsidRPr="00B26AA4">
        <w:rPr>
          <w:rFonts w:ascii="Arial" w:hAnsi="Arial" w:cs="Arial"/>
          <w:sz w:val="24"/>
          <w:szCs w:val="24"/>
        </w:rPr>
        <w:t>Ms C</w:t>
      </w:r>
      <w:r w:rsidR="0036624E" w:rsidRPr="00B26AA4">
        <w:rPr>
          <w:rFonts w:ascii="Arial" w:hAnsi="Arial" w:cs="Arial"/>
          <w:sz w:val="24"/>
          <w:szCs w:val="24"/>
        </w:rPr>
        <w:t xml:space="preserve">ornelia Elizabeth </w:t>
      </w:r>
      <w:proofErr w:type="spellStart"/>
      <w:r w:rsidR="0036624E" w:rsidRPr="00B26AA4">
        <w:rPr>
          <w:rFonts w:ascii="Arial" w:hAnsi="Arial" w:cs="Arial"/>
          <w:sz w:val="24"/>
          <w:szCs w:val="24"/>
        </w:rPr>
        <w:t>Aucamp</w:t>
      </w:r>
      <w:proofErr w:type="spellEnd"/>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Mr Arthur John Jervis Brownell</w:t>
      </w:r>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Dr Keith Cloete</w:t>
      </w:r>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 xml:space="preserve">Prof Priscilla </w:t>
      </w:r>
      <w:proofErr w:type="spellStart"/>
      <w:r w:rsidRPr="00B26AA4">
        <w:rPr>
          <w:rFonts w:ascii="Arial" w:hAnsi="Arial" w:cs="Arial"/>
          <w:sz w:val="24"/>
          <w:szCs w:val="24"/>
        </w:rPr>
        <w:t>Fihla</w:t>
      </w:r>
      <w:proofErr w:type="spellEnd"/>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 xml:space="preserve">Rev </w:t>
      </w:r>
      <w:proofErr w:type="spellStart"/>
      <w:r w:rsidRPr="00B26AA4">
        <w:rPr>
          <w:rFonts w:ascii="Arial" w:hAnsi="Arial" w:cs="Arial"/>
          <w:sz w:val="24"/>
          <w:szCs w:val="24"/>
        </w:rPr>
        <w:t>Ertol</w:t>
      </w:r>
      <w:proofErr w:type="spellEnd"/>
      <w:r w:rsidRPr="00B26AA4">
        <w:rPr>
          <w:rFonts w:ascii="Arial" w:hAnsi="Arial" w:cs="Arial"/>
          <w:sz w:val="24"/>
          <w:szCs w:val="24"/>
        </w:rPr>
        <w:t xml:space="preserve"> Randall </w:t>
      </w:r>
      <w:proofErr w:type="spellStart"/>
      <w:r w:rsidRPr="00B26AA4">
        <w:rPr>
          <w:rFonts w:ascii="Arial" w:hAnsi="Arial" w:cs="Arial"/>
          <w:sz w:val="24"/>
          <w:szCs w:val="24"/>
        </w:rPr>
        <w:t>Gradwell</w:t>
      </w:r>
      <w:proofErr w:type="spellEnd"/>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 xml:space="preserve">Prof Patrick </w:t>
      </w:r>
      <w:proofErr w:type="spellStart"/>
      <w:r w:rsidRPr="00B26AA4">
        <w:rPr>
          <w:rFonts w:ascii="Arial" w:hAnsi="Arial" w:cs="Arial"/>
          <w:sz w:val="24"/>
          <w:szCs w:val="24"/>
        </w:rPr>
        <w:t>Sibaya</w:t>
      </w:r>
      <w:proofErr w:type="spellEnd"/>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 xml:space="preserve">Mrs </w:t>
      </w:r>
      <w:proofErr w:type="spellStart"/>
      <w:r w:rsidRPr="00B26AA4">
        <w:rPr>
          <w:rFonts w:ascii="Arial" w:hAnsi="Arial" w:cs="Arial"/>
          <w:sz w:val="24"/>
          <w:szCs w:val="24"/>
        </w:rPr>
        <w:t>Nozicelo</w:t>
      </w:r>
      <w:proofErr w:type="spellEnd"/>
      <w:r w:rsidRPr="00B26AA4">
        <w:rPr>
          <w:rFonts w:ascii="Arial" w:hAnsi="Arial" w:cs="Arial"/>
          <w:sz w:val="24"/>
          <w:szCs w:val="24"/>
        </w:rPr>
        <w:t xml:space="preserve"> Abigail </w:t>
      </w:r>
      <w:proofErr w:type="spellStart"/>
      <w:r w:rsidRPr="00B26AA4">
        <w:rPr>
          <w:rFonts w:ascii="Arial" w:hAnsi="Arial" w:cs="Arial"/>
          <w:sz w:val="24"/>
          <w:szCs w:val="24"/>
        </w:rPr>
        <w:t>Tukulu</w:t>
      </w:r>
      <w:proofErr w:type="spellEnd"/>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 xml:space="preserve">Ms Deborah Anne van </w:t>
      </w:r>
      <w:proofErr w:type="spellStart"/>
      <w:r w:rsidRPr="00B26AA4">
        <w:rPr>
          <w:rFonts w:ascii="Arial" w:hAnsi="Arial" w:cs="Arial"/>
          <w:sz w:val="24"/>
          <w:szCs w:val="24"/>
        </w:rPr>
        <w:t>Stade</w:t>
      </w:r>
      <w:proofErr w:type="spellEnd"/>
    </w:p>
    <w:p w:rsidR="0036624E" w:rsidRPr="00B26AA4" w:rsidRDefault="0036624E" w:rsidP="00B26AA4">
      <w:pPr>
        <w:pStyle w:val="ListParagraph"/>
        <w:ind w:left="1440" w:hanging="873"/>
        <w:rPr>
          <w:rFonts w:ascii="Arial" w:hAnsi="Arial" w:cs="Arial"/>
          <w:sz w:val="24"/>
          <w:szCs w:val="24"/>
        </w:rPr>
      </w:pPr>
      <w:r w:rsidRPr="00B26AA4">
        <w:rPr>
          <w:rFonts w:ascii="Arial" w:hAnsi="Arial" w:cs="Arial"/>
          <w:sz w:val="24"/>
          <w:szCs w:val="24"/>
        </w:rPr>
        <w:t xml:space="preserve">Mr </w:t>
      </w:r>
      <w:proofErr w:type="spellStart"/>
      <w:r w:rsidRPr="00B26AA4">
        <w:rPr>
          <w:rFonts w:ascii="Arial" w:hAnsi="Arial" w:cs="Arial"/>
          <w:sz w:val="24"/>
          <w:szCs w:val="24"/>
        </w:rPr>
        <w:t>Edcent</w:t>
      </w:r>
      <w:proofErr w:type="spellEnd"/>
      <w:r w:rsidRPr="00B26AA4">
        <w:rPr>
          <w:rFonts w:ascii="Arial" w:hAnsi="Arial" w:cs="Arial"/>
          <w:sz w:val="24"/>
          <w:szCs w:val="24"/>
        </w:rPr>
        <w:t xml:space="preserve"> Williams</w:t>
      </w:r>
    </w:p>
    <w:p w:rsidR="0036624E" w:rsidRPr="00B26AA4" w:rsidRDefault="0036624E" w:rsidP="0036624E">
      <w:pPr>
        <w:pStyle w:val="ListParagraph"/>
        <w:ind w:left="1440"/>
        <w:rPr>
          <w:rFonts w:ascii="Arial" w:hAnsi="Arial" w:cs="Arial"/>
          <w:sz w:val="24"/>
          <w:szCs w:val="24"/>
        </w:rPr>
      </w:pPr>
    </w:p>
    <w:p w:rsidR="0036624E" w:rsidRPr="00B26AA4" w:rsidRDefault="0036624E" w:rsidP="00B26AA4">
      <w:pPr>
        <w:pStyle w:val="ListParagraph"/>
        <w:numPr>
          <w:ilvl w:val="0"/>
          <w:numId w:val="2"/>
        </w:numPr>
        <w:ind w:left="851" w:hanging="284"/>
        <w:rPr>
          <w:rFonts w:ascii="Arial" w:hAnsi="Arial" w:cs="Arial"/>
          <w:b/>
          <w:sz w:val="24"/>
          <w:szCs w:val="24"/>
        </w:rPr>
      </w:pPr>
      <w:r w:rsidRPr="00B26AA4">
        <w:rPr>
          <w:rFonts w:ascii="Arial" w:hAnsi="Arial" w:cs="Arial"/>
          <w:b/>
          <w:sz w:val="24"/>
          <w:szCs w:val="24"/>
        </w:rPr>
        <w:t>National Commission on Special Needs in Education and Training</w:t>
      </w:r>
      <w:r w:rsidR="00AE2137" w:rsidRPr="00B26AA4">
        <w:rPr>
          <w:rFonts w:ascii="Arial" w:hAnsi="Arial" w:cs="Arial"/>
          <w:b/>
          <w:sz w:val="24"/>
          <w:szCs w:val="24"/>
        </w:rPr>
        <w:t xml:space="preserve"> (NCSNET)</w:t>
      </w:r>
    </w:p>
    <w:p w:rsidR="00AE2137" w:rsidRPr="00B26AA4" w:rsidRDefault="00AE2137" w:rsidP="00B26AA4">
      <w:pPr>
        <w:pStyle w:val="ListParagraph"/>
        <w:ind w:left="851" w:hanging="284"/>
        <w:rPr>
          <w:rFonts w:ascii="Arial" w:hAnsi="Arial" w:cs="Arial"/>
          <w:sz w:val="24"/>
          <w:szCs w:val="24"/>
        </w:rPr>
      </w:pPr>
      <w:r w:rsidRPr="00B26AA4">
        <w:rPr>
          <w:rFonts w:ascii="Arial" w:hAnsi="Arial" w:cs="Arial"/>
          <w:sz w:val="24"/>
          <w:szCs w:val="24"/>
        </w:rPr>
        <w:t>Dr Johan Hamilton</w:t>
      </w:r>
    </w:p>
    <w:p w:rsidR="00AE2137" w:rsidRPr="00B26AA4" w:rsidRDefault="00AE2137" w:rsidP="00B26AA4">
      <w:pPr>
        <w:pStyle w:val="ListParagraph"/>
        <w:ind w:left="851" w:hanging="284"/>
        <w:rPr>
          <w:rFonts w:ascii="Arial" w:hAnsi="Arial" w:cs="Arial"/>
          <w:sz w:val="24"/>
          <w:szCs w:val="24"/>
        </w:rPr>
      </w:pPr>
      <w:r w:rsidRPr="00B26AA4">
        <w:rPr>
          <w:rFonts w:ascii="Arial" w:hAnsi="Arial" w:cs="Arial"/>
          <w:sz w:val="24"/>
          <w:szCs w:val="24"/>
        </w:rPr>
        <w:t xml:space="preserve">Mrs </w:t>
      </w:r>
      <w:proofErr w:type="spellStart"/>
      <w:r w:rsidRPr="00B26AA4">
        <w:rPr>
          <w:rFonts w:ascii="Arial" w:hAnsi="Arial" w:cs="Arial"/>
          <w:sz w:val="24"/>
          <w:szCs w:val="24"/>
        </w:rPr>
        <w:t>Sumboornam</w:t>
      </w:r>
      <w:proofErr w:type="spellEnd"/>
      <w:r w:rsidRPr="00B26AA4">
        <w:rPr>
          <w:rFonts w:ascii="Arial" w:hAnsi="Arial" w:cs="Arial"/>
          <w:sz w:val="24"/>
          <w:szCs w:val="24"/>
        </w:rPr>
        <w:t xml:space="preserve"> Moodley</w:t>
      </w:r>
    </w:p>
    <w:p w:rsidR="00AE2137" w:rsidRPr="00B26AA4" w:rsidRDefault="00AE2137" w:rsidP="00B26AA4">
      <w:pPr>
        <w:pStyle w:val="ListParagraph"/>
        <w:ind w:left="851" w:hanging="284"/>
        <w:rPr>
          <w:rFonts w:ascii="Arial" w:hAnsi="Arial" w:cs="Arial"/>
          <w:sz w:val="24"/>
          <w:szCs w:val="24"/>
        </w:rPr>
      </w:pPr>
      <w:r w:rsidRPr="00B26AA4">
        <w:rPr>
          <w:rFonts w:ascii="Arial" w:hAnsi="Arial" w:cs="Arial"/>
          <w:sz w:val="24"/>
          <w:szCs w:val="24"/>
        </w:rPr>
        <w:t xml:space="preserve">Mrs Shirley </w:t>
      </w:r>
      <w:proofErr w:type="spellStart"/>
      <w:r w:rsidRPr="00B26AA4">
        <w:rPr>
          <w:rFonts w:ascii="Arial" w:hAnsi="Arial" w:cs="Arial"/>
          <w:sz w:val="24"/>
          <w:szCs w:val="24"/>
        </w:rPr>
        <w:t>Makutoane</w:t>
      </w:r>
      <w:proofErr w:type="spellEnd"/>
    </w:p>
    <w:p w:rsidR="00AE2137" w:rsidRPr="00B26AA4" w:rsidRDefault="00AE2137" w:rsidP="00B26AA4">
      <w:pPr>
        <w:pStyle w:val="ListParagraph"/>
        <w:ind w:left="851" w:hanging="284"/>
        <w:rPr>
          <w:rFonts w:ascii="Arial" w:hAnsi="Arial" w:cs="Arial"/>
          <w:sz w:val="24"/>
          <w:szCs w:val="24"/>
        </w:rPr>
      </w:pPr>
      <w:r w:rsidRPr="00B26AA4">
        <w:rPr>
          <w:rFonts w:ascii="Arial" w:hAnsi="Arial" w:cs="Arial"/>
          <w:sz w:val="24"/>
          <w:szCs w:val="24"/>
        </w:rPr>
        <w:t xml:space="preserve">Dr </w:t>
      </w:r>
      <w:proofErr w:type="spellStart"/>
      <w:r w:rsidRPr="00B26AA4">
        <w:rPr>
          <w:rFonts w:ascii="Arial" w:hAnsi="Arial" w:cs="Arial"/>
          <w:sz w:val="24"/>
          <w:szCs w:val="24"/>
        </w:rPr>
        <w:t>Anbanithi</w:t>
      </w:r>
      <w:proofErr w:type="spellEnd"/>
      <w:r w:rsidRPr="00B26AA4">
        <w:rPr>
          <w:rFonts w:ascii="Arial" w:hAnsi="Arial" w:cs="Arial"/>
          <w:sz w:val="24"/>
          <w:szCs w:val="24"/>
        </w:rPr>
        <w:t xml:space="preserve"> </w:t>
      </w:r>
      <w:proofErr w:type="spellStart"/>
      <w:r w:rsidRPr="00B26AA4">
        <w:rPr>
          <w:rFonts w:ascii="Arial" w:hAnsi="Arial" w:cs="Arial"/>
          <w:sz w:val="24"/>
          <w:szCs w:val="24"/>
        </w:rPr>
        <w:t>Muthukrishna</w:t>
      </w:r>
      <w:proofErr w:type="spellEnd"/>
    </w:p>
    <w:p w:rsidR="00AE2137" w:rsidRPr="00B26AA4" w:rsidRDefault="00AE2137" w:rsidP="00B26AA4">
      <w:pPr>
        <w:pStyle w:val="ListParagraph"/>
        <w:ind w:left="851" w:hanging="284"/>
        <w:rPr>
          <w:rFonts w:ascii="Arial" w:hAnsi="Arial" w:cs="Arial"/>
          <w:sz w:val="24"/>
          <w:szCs w:val="24"/>
        </w:rPr>
      </w:pPr>
      <w:r w:rsidRPr="00B26AA4">
        <w:rPr>
          <w:rFonts w:ascii="Arial" w:hAnsi="Arial" w:cs="Arial"/>
          <w:sz w:val="24"/>
          <w:szCs w:val="24"/>
        </w:rPr>
        <w:t xml:space="preserve">Mr </w:t>
      </w:r>
      <w:proofErr w:type="spellStart"/>
      <w:r w:rsidRPr="00B26AA4">
        <w:rPr>
          <w:rFonts w:ascii="Arial" w:hAnsi="Arial" w:cs="Arial"/>
          <w:sz w:val="24"/>
          <w:szCs w:val="24"/>
        </w:rPr>
        <w:t>Sigamoney</w:t>
      </w:r>
      <w:proofErr w:type="spellEnd"/>
      <w:r w:rsidRPr="00B26AA4">
        <w:rPr>
          <w:rFonts w:ascii="Arial" w:hAnsi="Arial" w:cs="Arial"/>
          <w:sz w:val="24"/>
          <w:szCs w:val="24"/>
        </w:rPr>
        <w:t xml:space="preserve"> </w:t>
      </w:r>
      <w:proofErr w:type="spellStart"/>
      <w:r w:rsidRPr="00B26AA4">
        <w:rPr>
          <w:rFonts w:ascii="Arial" w:hAnsi="Arial" w:cs="Arial"/>
          <w:sz w:val="24"/>
          <w:szCs w:val="24"/>
        </w:rPr>
        <w:t>Manicka</w:t>
      </w:r>
      <w:proofErr w:type="spellEnd"/>
      <w:r w:rsidRPr="00B26AA4">
        <w:rPr>
          <w:rFonts w:ascii="Arial" w:hAnsi="Arial" w:cs="Arial"/>
          <w:sz w:val="24"/>
          <w:szCs w:val="24"/>
        </w:rPr>
        <w:t xml:space="preserve"> </w:t>
      </w:r>
      <w:proofErr w:type="spellStart"/>
      <w:r w:rsidRPr="00B26AA4">
        <w:rPr>
          <w:rFonts w:ascii="Arial" w:hAnsi="Arial" w:cs="Arial"/>
          <w:sz w:val="24"/>
          <w:szCs w:val="24"/>
        </w:rPr>
        <w:t>Naicker</w:t>
      </w:r>
      <w:proofErr w:type="spellEnd"/>
    </w:p>
    <w:p w:rsidR="00AE2137" w:rsidRPr="00B26AA4" w:rsidRDefault="00AE2137" w:rsidP="00AE2137">
      <w:pPr>
        <w:pStyle w:val="ListParagraph"/>
        <w:ind w:left="567"/>
        <w:rPr>
          <w:rFonts w:ascii="Arial" w:hAnsi="Arial" w:cs="Arial"/>
          <w:sz w:val="24"/>
          <w:szCs w:val="24"/>
        </w:rPr>
      </w:pPr>
      <w:r w:rsidRPr="00B26AA4">
        <w:rPr>
          <w:rFonts w:ascii="Arial" w:hAnsi="Arial" w:cs="Arial"/>
          <w:sz w:val="24"/>
          <w:szCs w:val="24"/>
        </w:rPr>
        <w:lastRenderedPageBreak/>
        <w:t xml:space="preserve">Ms </w:t>
      </w:r>
      <w:proofErr w:type="spellStart"/>
      <w:r w:rsidRPr="00B26AA4">
        <w:rPr>
          <w:rFonts w:ascii="Arial" w:hAnsi="Arial" w:cs="Arial"/>
          <w:sz w:val="24"/>
          <w:szCs w:val="24"/>
        </w:rPr>
        <w:t>Gretta</w:t>
      </w:r>
      <w:proofErr w:type="spellEnd"/>
      <w:r w:rsidRPr="00B26AA4">
        <w:rPr>
          <w:rFonts w:ascii="Arial" w:hAnsi="Arial" w:cs="Arial"/>
          <w:sz w:val="24"/>
          <w:szCs w:val="24"/>
        </w:rPr>
        <w:t xml:space="preserve"> </w:t>
      </w:r>
      <w:proofErr w:type="spellStart"/>
      <w:r w:rsidRPr="00B26AA4">
        <w:rPr>
          <w:rFonts w:ascii="Arial" w:hAnsi="Arial" w:cs="Arial"/>
          <w:sz w:val="24"/>
          <w:szCs w:val="24"/>
        </w:rPr>
        <w:t>Mazwi</w:t>
      </w:r>
      <w:proofErr w:type="spellEnd"/>
    </w:p>
    <w:p w:rsidR="00AE2137" w:rsidRPr="00B26AA4" w:rsidRDefault="00AE2137" w:rsidP="00AE2137">
      <w:pPr>
        <w:pStyle w:val="ListParagraph"/>
        <w:ind w:left="567"/>
        <w:rPr>
          <w:rFonts w:ascii="Arial" w:hAnsi="Arial" w:cs="Arial"/>
          <w:sz w:val="24"/>
          <w:szCs w:val="24"/>
        </w:rPr>
      </w:pPr>
      <w:r w:rsidRPr="00B26AA4">
        <w:rPr>
          <w:rFonts w:ascii="Arial" w:hAnsi="Arial" w:cs="Arial"/>
          <w:sz w:val="24"/>
          <w:szCs w:val="24"/>
        </w:rPr>
        <w:t xml:space="preserve">Ms Colleen </w:t>
      </w:r>
      <w:proofErr w:type="spellStart"/>
      <w:r w:rsidRPr="00B26AA4">
        <w:rPr>
          <w:rFonts w:ascii="Arial" w:hAnsi="Arial" w:cs="Arial"/>
          <w:sz w:val="24"/>
          <w:szCs w:val="24"/>
        </w:rPr>
        <w:t>Rulten</w:t>
      </w:r>
      <w:proofErr w:type="spellEnd"/>
    </w:p>
    <w:p w:rsidR="00AE2137" w:rsidRPr="00B26AA4" w:rsidRDefault="00AE2137" w:rsidP="00AE2137">
      <w:pPr>
        <w:pStyle w:val="ListParagraph"/>
        <w:ind w:left="567"/>
        <w:rPr>
          <w:rFonts w:ascii="Arial" w:hAnsi="Arial" w:cs="Arial"/>
          <w:sz w:val="24"/>
          <w:szCs w:val="24"/>
        </w:rPr>
      </w:pPr>
      <w:r w:rsidRPr="00B26AA4">
        <w:rPr>
          <w:rFonts w:ascii="Arial" w:hAnsi="Arial" w:cs="Arial"/>
          <w:sz w:val="24"/>
          <w:szCs w:val="24"/>
        </w:rPr>
        <w:t>Ms Marie Schoeman</w:t>
      </w:r>
    </w:p>
    <w:p w:rsidR="00AE2137" w:rsidRPr="00B26AA4" w:rsidRDefault="00AE2137" w:rsidP="00AE2137">
      <w:pPr>
        <w:pStyle w:val="ListParagraph"/>
        <w:ind w:left="567"/>
        <w:rPr>
          <w:rFonts w:ascii="Arial" w:hAnsi="Arial" w:cs="Arial"/>
          <w:sz w:val="24"/>
          <w:szCs w:val="24"/>
        </w:rPr>
      </w:pPr>
      <w:r w:rsidRPr="00B26AA4">
        <w:rPr>
          <w:rFonts w:ascii="Arial" w:hAnsi="Arial" w:cs="Arial"/>
          <w:sz w:val="24"/>
          <w:szCs w:val="24"/>
        </w:rPr>
        <w:t xml:space="preserve">Mr </w:t>
      </w:r>
      <w:proofErr w:type="spellStart"/>
      <w:r w:rsidRPr="00B26AA4">
        <w:rPr>
          <w:rFonts w:ascii="Arial" w:hAnsi="Arial" w:cs="Arial"/>
          <w:sz w:val="24"/>
          <w:szCs w:val="24"/>
        </w:rPr>
        <w:t>Thinyane</w:t>
      </w:r>
      <w:proofErr w:type="spellEnd"/>
      <w:r w:rsidRPr="00B26AA4">
        <w:rPr>
          <w:rFonts w:ascii="Arial" w:hAnsi="Arial" w:cs="Arial"/>
          <w:sz w:val="24"/>
          <w:szCs w:val="24"/>
        </w:rPr>
        <w:t xml:space="preserve"> Frank </w:t>
      </w:r>
      <w:proofErr w:type="spellStart"/>
      <w:r w:rsidRPr="00B26AA4">
        <w:rPr>
          <w:rFonts w:ascii="Arial" w:hAnsi="Arial" w:cs="Arial"/>
          <w:sz w:val="24"/>
          <w:szCs w:val="24"/>
        </w:rPr>
        <w:t>Molelle</w:t>
      </w:r>
      <w:proofErr w:type="spellEnd"/>
    </w:p>
    <w:p w:rsidR="00AE2137" w:rsidRPr="00B26AA4" w:rsidRDefault="00AE2137" w:rsidP="00AE2137">
      <w:pPr>
        <w:pStyle w:val="ListParagraph"/>
        <w:ind w:left="567"/>
        <w:rPr>
          <w:rFonts w:ascii="Arial" w:hAnsi="Arial" w:cs="Arial"/>
          <w:sz w:val="24"/>
          <w:szCs w:val="24"/>
        </w:rPr>
      </w:pPr>
      <w:r w:rsidRPr="00B26AA4">
        <w:rPr>
          <w:rFonts w:ascii="Arial" w:hAnsi="Arial" w:cs="Arial"/>
          <w:sz w:val="24"/>
          <w:szCs w:val="24"/>
        </w:rPr>
        <w:t>Ms Lidia Pretorius</w:t>
      </w:r>
    </w:p>
    <w:p w:rsidR="00AE2137" w:rsidRPr="00B26AA4" w:rsidRDefault="00AE2137" w:rsidP="00AE2137">
      <w:pPr>
        <w:pStyle w:val="ListParagraph"/>
        <w:ind w:left="567"/>
        <w:rPr>
          <w:rFonts w:ascii="Arial" w:hAnsi="Arial" w:cs="Arial"/>
          <w:sz w:val="24"/>
          <w:szCs w:val="24"/>
        </w:rPr>
      </w:pPr>
      <w:r w:rsidRPr="00B26AA4">
        <w:rPr>
          <w:rFonts w:ascii="Arial" w:hAnsi="Arial" w:cs="Arial"/>
          <w:sz w:val="24"/>
          <w:szCs w:val="24"/>
        </w:rPr>
        <w:t>Prof Petrus Van Niekerk</w:t>
      </w:r>
    </w:p>
    <w:p w:rsidR="00AE2137" w:rsidRPr="00B26AA4" w:rsidRDefault="00AE2137" w:rsidP="00AE2137">
      <w:pPr>
        <w:pStyle w:val="ListParagraph"/>
        <w:ind w:left="567"/>
        <w:rPr>
          <w:rFonts w:ascii="Arial" w:hAnsi="Arial" w:cs="Arial"/>
          <w:sz w:val="24"/>
          <w:szCs w:val="24"/>
        </w:rPr>
      </w:pPr>
      <w:r w:rsidRPr="00B26AA4">
        <w:rPr>
          <w:rFonts w:ascii="Arial" w:hAnsi="Arial" w:cs="Arial"/>
          <w:sz w:val="24"/>
          <w:szCs w:val="24"/>
        </w:rPr>
        <w:t xml:space="preserve">Ms Belinda </w:t>
      </w:r>
      <w:proofErr w:type="spellStart"/>
      <w:r w:rsidRPr="00B26AA4">
        <w:rPr>
          <w:rFonts w:ascii="Arial" w:hAnsi="Arial" w:cs="Arial"/>
          <w:sz w:val="24"/>
          <w:szCs w:val="24"/>
        </w:rPr>
        <w:t>Ngoqo</w:t>
      </w:r>
      <w:proofErr w:type="spellEnd"/>
    </w:p>
    <w:p w:rsidR="00AE2137" w:rsidRPr="00B26AA4" w:rsidRDefault="00AE2137" w:rsidP="00AE2137">
      <w:pPr>
        <w:pStyle w:val="ListParagraph"/>
        <w:ind w:left="567"/>
        <w:rPr>
          <w:rFonts w:ascii="Arial" w:hAnsi="Arial" w:cs="Arial"/>
          <w:sz w:val="24"/>
          <w:szCs w:val="24"/>
        </w:rPr>
      </w:pPr>
    </w:p>
    <w:p w:rsidR="00AE2137" w:rsidRPr="00B26AA4" w:rsidRDefault="00AE2137" w:rsidP="00AE2137">
      <w:pPr>
        <w:pStyle w:val="ListParagraph"/>
        <w:numPr>
          <w:ilvl w:val="0"/>
          <w:numId w:val="2"/>
        </w:numPr>
        <w:ind w:left="567"/>
        <w:rPr>
          <w:rFonts w:ascii="Arial" w:hAnsi="Arial" w:cs="Arial"/>
          <w:b/>
          <w:sz w:val="24"/>
          <w:szCs w:val="24"/>
        </w:rPr>
      </w:pPr>
      <w:r w:rsidRPr="00B26AA4">
        <w:rPr>
          <w:rFonts w:ascii="Arial" w:hAnsi="Arial" w:cs="Arial"/>
          <w:b/>
          <w:sz w:val="24"/>
          <w:szCs w:val="24"/>
        </w:rPr>
        <w:t>Secretariat</w:t>
      </w:r>
    </w:p>
    <w:p w:rsidR="00AE2137" w:rsidRPr="00B26AA4" w:rsidRDefault="00AE2137" w:rsidP="00AE2137">
      <w:pPr>
        <w:pStyle w:val="ListParagraph"/>
        <w:ind w:left="567"/>
        <w:rPr>
          <w:rFonts w:ascii="Arial" w:hAnsi="Arial" w:cs="Arial"/>
          <w:sz w:val="24"/>
          <w:szCs w:val="24"/>
        </w:rPr>
      </w:pPr>
      <w:r w:rsidRPr="00B26AA4">
        <w:rPr>
          <w:rFonts w:ascii="Arial" w:hAnsi="Arial" w:cs="Arial"/>
          <w:sz w:val="24"/>
          <w:szCs w:val="24"/>
        </w:rPr>
        <w:t>Ms Colleen Howell</w:t>
      </w:r>
    </w:p>
    <w:p w:rsidR="00AE2137" w:rsidRPr="00B26AA4" w:rsidRDefault="00743734" w:rsidP="00AE2137">
      <w:pPr>
        <w:pStyle w:val="ListParagraph"/>
        <w:ind w:left="567"/>
        <w:rPr>
          <w:rFonts w:ascii="Arial" w:hAnsi="Arial" w:cs="Arial"/>
          <w:sz w:val="24"/>
          <w:szCs w:val="24"/>
        </w:rPr>
      </w:pPr>
      <w:r w:rsidRPr="00B26AA4">
        <w:rPr>
          <w:rFonts w:ascii="Arial" w:hAnsi="Arial" w:cs="Arial"/>
          <w:sz w:val="24"/>
          <w:szCs w:val="24"/>
        </w:rPr>
        <w:t>Ms Berenice Daniels</w:t>
      </w:r>
    </w:p>
    <w:p w:rsidR="00743734" w:rsidRPr="00B26AA4" w:rsidRDefault="00743734" w:rsidP="00AE2137">
      <w:pPr>
        <w:pStyle w:val="ListParagraph"/>
        <w:ind w:left="567"/>
        <w:rPr>
          <w:rFonts w:ascii="Arial" w:hAnsi="Arial" w:cs="Arial"/>
          <w:sz w:val="24"/>
          <w:szCs w:val="24"/>
        </w:rPr>
      </w:pPr>
      <w:r w:rsidRPr="00B26AA4">
        <w:rPr>
          <w:rFonts w:ascii="Arial" w:hAnsi="Arial" w:cs="Arial"/>
          <w:sz w:val="24"/>
          <w:szCs w:val="24"/>
        </w:rPr>
        <w:t xml:space="preserve">Ms </w:t>
      </w:r>
      <w:proofErr w:type="spellStart"/>
      <w:r w:rsidRPr="00B26AA4">
        <w:rPr>
          <w:rFonts w:ascii="Arial" w:hAnsi="Arial" w:cs="Arial"/>
          <w:sz w:val="24"/>
          <w:szCs w:val="24"/>
        </w:rPr>
        <w:t>Donell</w:t>
      </w:r>
      <w:proofErr w:type="spellEnd"/>
      <w:r w:rsidRPr="00B26AA4">
        <w:rPr>
          <w:rFonts w:ascii="Arial" w:hAnsi="Arial" w:cs="Arial"/>
          <w:sz w:val="24"/>
          <w:szCs w:val="24"/>
        </w:rPr>
        <w:t xml:space="preserve"> </w:t>
      </w:r>
      <w:proofErr w:type="spellStart"/>
      <w:r w:rsidRPr="00B26AA4">
        <w:rPr>
          <w:rFonts w:ascii="Arial" w:hAnsi="Arial" w:cs="Arial"/>
          <w:sz w:val="24"/>
          <w:szCs w:val="24"/>
        </w:rPr>
        <w:t>Trimmel</w:t>
      </w:r>
      <w:proofErr w:type="spellEnd"/>
    </w:p>
    <w:p w:rsidR="00743734" w:rsidRPr="00B26AA4" w:rsidRDefault="00743734" w:rsidP="00AE2137">
      <w:pPr>
        <w:pStyle w:val="ListParagraph"/>
        <w:ind w:left="567"/>
        <w:rPr>
          <w:rFonts w:ascii="Arial" w:hAnsi="Arial" w:cs="Arial"/>
          <w:sz w:val="24"/>
          <w:szCs w:val="24"/>
        </w:rPr>
      </w:pPr>
      <w:r w:rsidRPr="00B26AA4">
        <w:rPr>
          <w:rFonts w:ascii="Arial" w:hAnsi="Arial" w:cs="Arial"/>
          <w:sz w:val="24"/>
          <w:szCs w:val="24"/>
        </w:rPr>
        <w:t xml:space="preserve">Ms Sheila </w:t>
      </w:r>
      <w:proofErr w:type="spellStart"/>
      <w:r w:rsidRPr="00B26AA4">
        <w:rPr>
          <w:rFonts w:ascii="Arial" w:hAnsi="Arial" w:cs="Arial"/>
          <w:sz w:val="24"/>
          <w:szCs w:val="24"/>
        </w:rPr>
        <w:t>Manko</w:t>
      </w:r>
      <w:proofErr w:type="spellEnd"/>
    </w:p>
    <w:p w:rsidR="00B26AA4" w:rsidRPr="00B26AA4" w:rsidRDefault="00B26AA4" w:rsidP="00AE2137">
      <w:pPr>
        <w:pStyle w:val="ListParagraph"/>
        <w:ind w:left="1440"/>
        <w:rPr>
          <w:rFonts w:ascii="Arial" w:hAnsi="Arial" w:cs="Arial"/>
          <w:sz w:val="24"/>
          <w:szCs w:val="24"/>
        </w:rPr>
      </w:pPr>
    </w:p>
    <w:p w:rsidR="009C7B24" w:rsidRDefault="00D35EB2" w:rsidP="00B26AA4">
      <w:pPr>
        <w:pStyle w:val="ListParagraph"/>
        <w:numPr>
          <w:ilvl w:val="0"/>
          <w:numId w:val="1"/>
        </w:numPr>
        <w:ind w:left="567" w:hanging="567"/>
        <w:rPr>
          <w:rFonts w:ascii="Arial" w:hAnsi="Arial" w:cs="Arial"/>
          <w:sz w:val="24"/>
          <w:szCs w:val="24"/>
        </w:rPr>
      </w:pPr>
      <w:r w:rsidRPr="00B26AA4">
        <w:rPr>
          <w:rFonts w:ascii="Arial" w:hAnsi="Arial" w:cs="Arial"/>
          <w:sz w:val="24"/>
          <w:szCs w:val="24"/>
        </w:rPr>
        <w:t>The registry does not retain information for longer than five years.</w:t>
      </w: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p>
    <w:p w:rsidR="00B26AA4" w:rsidRDefault="00B26AA4" w:rsidP="00B26AA4">
      <w:pPr>
        <w:rPr>
          <w:rFonts w:ascii="Arial" w:hAnsi="Arial" w:cs="Arial"/>
          <w:sz w:val="24"/>
          <w:szCs w:val="24"/>
        </w:rPr>
      </w:pPr>
      <w:bookmarkStart w:id="0" w:name="_GoBack"/>
      <w:bookmarkEnd w:id="0"/>
    </w:p>
    <w:sectPr w:rsidR="00B26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5F4"/>
    <w:multiLevelType w:val="hybridMultilevel"/>
    <w:tmpl w:val="841A8220"/>
    <w:lvl w:ilvl="0" w:tplc="644E6B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4133EDA"/>
    <w:multiLevelType w:val="hybridMultilevel"/>
    <w:tmpl w:val="CF4EA3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03E5"/>
    <w:rsid w:val="0005396A"/>
    <w:rsid w:val="000618AB"/>
    <w:rsid w:val="000A2AAC"/>
    <w:rsid w:val="000C6DB7"/>
    <w:rsid w:val="000D4D43"/>
    <w:rsid w:val="001034EB"/>
    <w:rsid w:val="001363D0"/>
    <w:rsid w:val="001415B1"/>
    <w:rsid w:val="00170990"/>
    <w:rsid w:val="00171447"/>
    <w:rsid w:val="00183BCF"/>
    <w:rsid w:val="00192884"/>
    <w:rsid w:val="001C52D6"/>
    <w:rsid w:val="0020126E"/>
    <w:rsid w:val="00226801"/>
    <w:rsid w:val="00236728"/>
    <w:rsid w:val="00240B13"/>
    <w:rsid w:val="0027063B"/>
    <w:rsid w:val="002A6821"/>
    <w:rsid w:val="002C32A6"/>
    <w:rsid w:val="002D1513"/>
    <w:rsid w:val="00310F5F"/>
    <w:rsid w:val="00327C50"/>
    <w:rsid w:val="0033504C"/>
    <w:rsid w:val="00341226"/>
    <w:rsid w:val="00343876"/>
    <w:rsid w:val="003511EF"/>
    <w:rsid w:val="0036624E"/>
    <w:rsid w:val="0037043F"/>
    <w:rsid w:val="003B39A7"/>
    <w:rsid w:val="003F26D9"/>
    <w:rsid w:val="00400D7D"/>
    <w:rsid w:val="00401744"/>
    <w:rsid w:val="00405587"/>
    <w:rsid w:val="00430337"/>
    <w:rsid w:val="00445162"/>
    <w:rsid w:val="00445915"/>
    <w:rsid w:val="004460E6"/>
    <w:rsid w:val="004532C0"/>
    <w:rsid w:val="00455F9E"/>
    <w:rsid w:val="004A2F02"/>
    <w:rsid w:val="004B34AC"/>
    <w:rsid w:val="004E39FB"/>
    <w:rsid w:val="005676F7"/>
    <w:rsid w:val="00570560"/>
    <w:rsid w:val="005827AF"/>
    <w:rsid w:val="0059663A"/>
    <w:rsid w:val="005A5BF3"/>
    <w:rsid w:val="005B389D"/>
    <w:rsid w:val="005C4AB6"/>
    <w:rsid w:val="00607436"/>
    <w:rsid w:val="00613631"/>
    <w:rsid w:val="00615A3B"/>
    <w:rsid w:val="00624DF9"/>
    <w:rsid w:val="00666324"/>
    <w:rsid w:val="00667A76"/>
    <w:rsid w:val="00692B11"/>
    <w:rsid w:val="006C1F10"/>
    <w:rsid w:val="006D7B63"/>
    <w:rsid w:val="006F297B"/>
    <w:rsid w:val="00720CC4"/>
    <w:rsid w:val="00735204"/>
    <w:rsid w:val="00743734"/>
    <w:rsid w:val="007A4190"/>
    <w:rsid w:val="007D5B29"/>
    <w:rsid w:val="007F25CB"/>
    <w:rsid w:val="007F64CE"/>
    <w:rsid w:val="008015CE"/>
    <w:rsid w:val="00830D56"/>
    <w:rsid w:val="00830FC7"/>
    <w:rsid w:val="00857A1D"/>
    <w:rsid w:val="008E742B"/>
    <w:rsid w:val="009132A2"/>
    <w:rsid w:val="009434F5"/>
    <w:rsid w:val="009453F5"/>
    <w:rsid w:val="00975403"/>
    <w:rsid w:val="00996F09"/>
    <w:rsid w:val="009B6115"/>
    <w:rsid w:val="009C2773"/>
    <w:rsid w:val="009C7B24"/>
    <w:rsid w:val="009D302C"/>
    <w:rsid w:val="009F03E8"/>
    <w:rsid w:val="00A20079"/>
    <w:rsid w:val="00A451EB"/>
    <w:rsid w:val="00A603D7"/>
    <w:rsid w:val="00A62005"/>
    <w:rsid w:val="00A666AB"/>
    <w:rsid w:val="00A71739"/>
    <w:rsid w:val="00AE1828"/>
    <w:rsid w:val="00AE2137"/>
    <w:rsid w:val="00B26AA4"/>
    <w:rsid w:val="00B36672"/>
    <w:rsid w:val="00B6783D"/>
    <w:rsid w:val="00B81D4D"/>
    <w:rsid w:val="00BA70AC"/>
    <w:rsid w:val="00C00DC4"/>
    <w:rsid w:val="00C4444B"/>
    <w:rsid w:val="00C902B9"/>
    <w:rsid w:val="00C90C8F"/>
    <w:rsid w:val="00D13D42"/>
    <w:rsid w:val="00D34C31"/>
    <w:rsid w:val="00D35EB2"/>
    <w:rsid w:val="00D6328E"/>
    <w:rsid w:val="00D713FC"/>
    <w:rsid w:val="00D9276C"/>
    <w:rsid w:val="00D94B1F"/>
    <w:rsid w:val="00D97E99"/>
    <w:rsid w:val="00DD312B"/>
    <w:rsid w:val="00DF1ABE"/>
    <w:rsid w:val="00E054C9"/>
    <w:rsid w:val="00E34908"/>
    <w:rsid w:val="00E67F6F"/>
    <w:rsid w:val="00EA485B"/>
    <w:rsid w:val="00EC7F74"/>
    <w:rsid w:val="00EF5B30"/>
    <w:rsid w:val="00F11816"/>
    <w:rsid w:val="00F232FE"/>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AF380-1B15-4371-8582-3745034C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4</cp:revision>
  <dcterms:created xsi:type="dcterms:W3CDTF">2018-09-17T11:06:00Z</dcterms:created>
  <dcterms:modified xsi:type="dcterms:W3CDTF">2018-10-02T04:54:00Z</dcterms:modified>
</cp:coreProperties>
</file>