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42" w:rsidRPr="006D7B63" w:rsidRDefault="00FC0542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/>
          <w:b/>
          <w:sz w:val="24"/>
          <w:szCs w:val="24"/>
        </w:rPr>
        <w:t>NATIONAL ASSEMBLY</w:t>
      </w:r>
    </w:p>
    <w:p w:rsidR="00FC0542" w:rsidRPr="006D7B63" w:rsidRDefault="00FC0542">
      <w:pPr>
        <w:rPr>
          <w:rFonts w:ascii="Times New Roman" w:hAnsi="Times New Roman"/>
          <w:b/>
          <w:sz w:val="24"/>
          <w:szCs w:val="24"/>
        </w:rPr>
      </w:pPr>
    </w:p>
    <w:p w:rsidR="00FC0542" w:rsidRPr="006D7B63" w:rsidRDefault="00FC054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WRITTEN</w:t>
      </w:r>
      <w:r w:rsidRPr="006D7B63">
        <w:rPr>
          <w:rFonts w:ascii="Times New Roman" w:hAnsi="Times New Roman"/>
          <w:b/>
          <w:sz w:val="24"/>
          <w:szCs w:val="24"/>
        </w:rPr>
        <w:t xml:space="preserve"> REPLY</w:t>
      </w:r>
    </w:p>
    <w:p w:rsidR="00FC0542" w:rsidRPr="006D7B63" w:rsidRDefault="00FC0542">
      <w:pPr>
        <w:rPr>
          <w:rFonts w:ascii="Times New Roman" w:hAnsi="Times New Roman"/>
          <w:b/>
          <w:sz w:val="24"/>
          <w:szCs w:val="24"/>
        </w:rPr>
      </w:pPr>
    </w:p>
    <w:p w:rsidR="00FC0542" w:rsidRPr="006D7B63" w:rsidRDefault="00FC0542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QUESTION</w:t>
      </w:r>
      <w:r>
        <w:rPr>
          <w:rFonts w:ascii="Times New Roman" w:hAnsi="Times New Roman"/>
          <w:b/>
          <w:sz w:val="24"/>
          <w:szCs w:val="24"/>
        </w:rPr>
        <w:t xml:space="preserve"> 2733</w:t>
      </w:r>
    </w:p>
    <w:p w:rsidR="00FC0542" w:rsidRPr="006D7B63" w:rsidRDefault="00FC0542">
      <w:pPr>
        <w:rPr>
          <w:rFonts w:ascii="Times New Roman" w:hAnsi="Times New Roman"/>
          <w:b/>
          <w:sz w:val="24"/>
          <w:szCs w:val="24"/>
        </w:rPr>
      </w:pPr>
    </w:p>
    <w:p w:rsidR="00FC0542" w:rsidRPr="006D7B63" w:rsidRDefault="00FC0542">
      <w:pPr>
        <w:rPr>
          <w:rFonts w:ascii="Times New Roman" w:hAnsi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/>
          <w:b/>
          <w:sz w:val="24"/>
          <w:szCs w:val="24"/>
          <w:u w:val="single"/>
        </w:rPr>
        <w:t>F INTERNAL QUESTION PAPER: 31/07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FC0542" w:rsidRDefault="00FC0542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INTERNAL QUESTION PAPER: 26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FC0542" w:rsidRPr="00433AEC" w:rsidRDefault="00FC0542" w:rsidP="00433AEC">
      <w:pPr>
        <w:spacing w:before="100" w:beforeAutospacing="1" w:after="100" w:afterAutospacing="1" w:line="240" w:lineRule="auto"/>
        <w:ind w:left="993" w:hanging="851"/>
        <w:jc w:val="both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433AEC">
        <w:rPr>
          <w:rFonts w:ascii="Times New Roman" w:hAnsi="Times New Roman"/>
          <w:b/>
          <w:sz w:val="24"/>
          <w:szCs w:val="24"/>
          <w:lang w:val="en-GB"/>
        </w:rPr>
        <w:t>2733.</w:t>
      </w:r>
      <w:r w:rsidRPr="00433AEC">
        <w:rPr>
          <w:rFonts w:ascii="Times New Roman" w:hAnsi="Times New Roman"/>
          <w:b/>
          <w:sz w:val="24"/>
          <w:szCs w:val="24"/>
          <w:lang w:val="en-GB"/>
        </w:rPr>
        <w:tab/>
        <w:t>Ms D van der Walt (DA) to ask the Minister of Basic Education:</w:t>
      </w:r>
    </w:p>
    <w:p w:rsidR="00FC0542" w:rsidRPr="00433AEC" w:rsidRDefault="00FC0542" w:rsidP="00433AEC">
      <w:pPr>
        <w:spacing w:before="100" w:beforeAutospacing="1" w:after="100" w:afterAutospacing="1" w:line="240" w:lineRule="auto"/>
        <w:ind w:left="1560" w:hanging="567"/>
        <w:jc w:val="both"/>
        <w:rPr>
          <w:rFonts w:ascii="Times New Roman" w:hAnsi="Times New Roman"/>
          <w:sz w:val="24"/>
          <w:szCs w:val="24"/>
          <w:lang w:eastAsia="en-ZA"/>
        </w:rPr>
      </w:pPr>
      <w:r w:rsidRPr="00433AEC">
        <w:rPr>
          <w:rFonts w:ascii="Times New Roman" w:hAnsi="Times New Roman"/>
          <w:sz w:val="24"/>
          <w:szCs w:val="24"/>
          <w:lang w:eastAsia="en-ZA"/>
        </w:rPr>
        <w:t>(1)</w:t>
      </w:r>
      <w:r w:rsidRPr="00433AEC">
        <w:rPr>
          <w:rFonts w:ascii="Times New Roman" w:hAnsi="Times New Roman"/>
          <w:sz w:val="24"/>
          <w:szCs w:val="24"/>
          <w:lang w:eastAsia="en-ZA"/>
        </w:rPr>
        <w:tab/>
        <w:t>On what date was the tender contract for the supply of tablet computers across public schools in Gauteng awarded to two certain companies (names furnished);</w:t>
      </w:r>
    </w:p>
    <w:p w:rsidR="00FC0542" w:rsidRPr="00433AEC" w:rsidRDefault="00FC0542" w:rsidP="00433AEC">
      <w:pPr>
        <w:spacing w:before="100" w:beforeAutospacing="1" w:after="100" w:afterAutospacing="1" w:line="240" w:lineRule="auto"/>
        <w:ind w:left="1560" w:hanging="567"/>
        <w:jc w:val="both"/>
        <w:rPr>
          <w:rFonts w:ascii="Times New Roman" w:hAnsi="Times New Roman"/>
          <w:sz w:val="24"/>
          <w:szCs w:val="24"/>
          <w:lang w:eastAsia="en-ZA"/>
        </w:rPr>
      </w:pPr>
      <w:r w:rsidRPr="00433AEC">
        <w:rPr>
          <w:rFonts w:ascii="Times New Roman" w:hAnsi="Times New Roman"/>
          <w:sz w:val="24"/>
          <w:szCs w:val="24"/>
          <w:lang w:eastAsia="en-ZA"/>
        </w:rPr>
        <w:t>(2)</w:t>
      </w:r>
      <w:r w:rsidRPr="00433AEC">
        <w:rPr>
          <w:rFonts w:ascii="Times New Roman" w:hAnsi="Times New Roman"/>
          <w:sz w:val="24"/>
          <w:szCs w:val="24"/>
          <w:lang w:eastAsia="en-ZA"/>
        </w:rPr>
        <w:tab/>
        <w:t>were the funds for the tender award made available from the national budget or from Gauteng’s provincial education department budget;</w:t>
      </w:r>
    </w:p>
    <w:p w:rsidR="00FC0542" w:rsidRPr="00433AEC" w:rsidRDefault="00FC0542" w:rsidP="00433AEC">
      <w:pPr>
        <w:spacing w:before="100" w:beforeAutospacing="1" w:after="100" w:afterAutospacing="1" w:line="240" w:lineRule="auto"/>
        <w:ind w:left="1560" w:hanging="567"/>
        <w:jc w:val="both"/>
        <w:rPr>
          <w:rFonts w:cs="Calibri"/>
          <w:sz w:val="24"/>
          <w:szCs w:val="24"/>
          <w:lang w:eastAsia="en-ZA"/>
        </w:rPr>
      </w:pPr>
      <w:r w:rsidRPr="00433AEC">
        <w:rPr>
          <w:rFonts w:ascii="Times New Roman" w:hAnsi="Times New Roman"/>
          <w:sz w:val="24"/>
          <w:szCs w:val="24"/>
          <w:lang w:eastAsia="en-ZA"/>
        </w:rPr>
        <w:t>(3)</w:t>
      </w:r>
      <w:r w:rsidRPr="00433AEC">
        <w:rPr>
          <w:rFonts w:ascii="Times New Roman" w:hAnsi="Times New Roman"/>
          <w:sz w:val="24"/>
          <w:szCs w:val="24"/>
          <w:lang w:eastAsia="en-ZA"/>
        </w:rPr>
        <w:tab/>
        <w:t>will she provide a copy of the record of the decision made in awarding the tender contract?</w:t>
      </w:r>
      <w:r w:rsidRPr="00433AEC">
        <w:rPr>
          <w:rFonts w:ascii="Times New Roman" w:hAnsi="Times New Roman"/>
          <w:sz w:val="24"/>
          <w:szCs w:val="24"/>
          <w:lang w:eastAsia="en-ZA"/>
        </w:rPr>
        <w:tab/>
      </w:r>
      <w:r w:rsidRPr="00433AEC">
        <w:rPr>
          <w:rFonts w:ascii="Times New Roman" w:hAnsi="Times New Roman"/>
          <w:sz w:val="24"/>
          <w:szCs w:val="24"/>
          <w:lang w:eastAsia="en-ZA"/>
        </w:rPr>
        <w:tab/>
      </w:r>
      <w:r w:rsidRPr="00433AEC">
        <w:rPr>
          <w:rFonts w:ascii="Times New Roman" w:hAnsi="Times New Roman"/>
          <w:sz w:val="24"/>
          <w:szCs w:val="24"/>
          <w:lang w:eastAsia="en-ZA"/>
        </w:rPr>
        <w:tab/>
      </w:r>
      <w:r w:rsidRPr="00433AEC">
        <w:rPr>
          <w:rFonts w:ascii="Times New Roman" w:hAnsi="Times New Roman"/>
          <w:sz w:val="24"/>
          <w:szCs w:val="24"/>
          <w:lang w:eastAsia="en-ZA"/>
        </w:rPr>
        <w:tab/>
      </w:r>
      <w:r w:rsidRPr="00433AEC">
        <w:rPr>
          <w:rFonts w:ascii="Times New Roman" w:hAnsi="Times New Roman"/>
          <w:sz w:val="24"/>
          <w:szCs w:val="24"/>
          <w:lang w:eastAsia="en-ZA"/>
        </w:rPr>
        <w:tab/>
      </w:r>
      <w:r w:rsidRPr="00433AEC">
        <w:rPr>
          <w:rFonts w:ascii="Times New Roman" w:hAnsi="Times New Roman"/>
          <w:sz w:val="24"/>
          <w:szCs w:val="24"/>
          <w:lang w:eastAsia="en-ZA"/>
        </w:rPr>
        <w:tab/>
      </w:r>
      <w:r w:rsidRPr="00433AEC">
        <w:rPr>
          <w:rFonts w:ascii="Times New Roman" w:hAnsi="Times New Roman"/>
          <w:sz w:val="20"/>
          <w:szCs w:val="20"/>
          <w:lang w:eastAsia="en-ZA"/>
        </w:rPr>
        <w:t>NW3164E</w:t>
      </w:r>
    </w:p>
    <w:p w:rsidR="00FC0542" w:rsidRPr="00062B96" w:rsidRDefault="00FC0542" w:rsidP="00062B96">
      <w:pPr>
        <w:spacing w:before="100" w:beforeAutospacing="1" w:after="100" w:afterAutospacing="1"/>
        <w:ind w:left="450" w:hanging="450"/>
        <w:jc w:val="both"/>
        <w:rPr>
          <w:rFonts w:ascii="Arial" w:hAnsi="Arial" w:cs="Arial"/>
          <w:b/>
          <w:sz w:val="24"/>
          <w:szCs w:val="24"/>
          <w:lang w:eastAsia="en-ZA"/>
        </w:rPr>
      </w:pPr>
      <w:r w:rsidRPr="00062B96">
        <w:rPr>
          <w:rFonts w:ascii="Arial" w:hAnsi="Arial" w:cs="Arial"/>
          <w:b/>
          <w:sz w:val="24"/>
          <w:szCs w:val="24"/>
          <w:lang w:eastAsia="en-ZA"/>
        </w:rPr>
        <w:t>Response:</w:t>
      </w:r>
    </w:p>
    <w:p w:rsidR="00FC0542" w:rsidRPr="00062B96" w:rsidRDefault="00FC0542" w:rsidP="00062B96">
      <w:pPr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  <w:lang w:eastAsia="en-ZA"/>
        </w:rPr>
      </w:pPr>
      <w:r w:rsidRPr="00062B96">
        <w:rPr>
          <w:rFonts w:ascii="Arial" w:hAnsi="Arial" w:cs="Arial"/>
          <w:sz w:val="24"/>
          <w:szCs w:val="24"/>
          <w:lang w:eastAsia="en-ZA"/>
        </w:rPr>
        <w:t>The tender contract was awarded to Hauwei through the Gauteng Department of Finance.</w:t>
      </w:r>
    </w:p>
    <w:p w:rsidR="00FC0542" w:rsidRPr="00062B96" w:rsidRDefault="00FC0542" w:rsidP="00062B96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en-ZA"/>
        </w:rPr>
      </w:pPr>
    </w:p>
    <w:p w:rsidR="00FC0542" w:rsidRPr="00062B96" w:rsidRDefault="00FC0542" w:rsidP="00062B96">
      <w:pPr>
        <w:numPr>
          <w:ilvl w:val="0"/>
          <w:numId w:val="2"/>
        </w:numPr>
        <w:spacing w:before="100" w:beforeAutospacing="1" w:after="100" w:afterAutospacing="1"/>
        <w:ind w:left="567" w:hanging="567"/>
        <w:contextualSpacing/>
        <w:jc w:val="both"/>
        <w:rPr>
          <w:rFonts w:ascii="Arial" w:hAnsi="Arial" w:cs="Arial"/>
          <w:sz w:val="24"/>
          <w:szCs w:val="24"/>
          <w:lang w:eastAsia="en-ZA"/>
        </w:rPr>
      </w:pPr>
      <w:r w:rsidRPr="00062B96">
        <w:rPr>
          <w:rFonts w:ascii="Arial" w:hAnsi="Arial" w:cs="Arial"/>
          <w:sz w:val="24"/>
          <w:szCs w:val="24"/>
          <w:lang w:eastAsia="en-ZA"/>
        </w:rPr>
        <w:t xml:space="preserve">The funds were from </w:t>
      </w:r>
      <w:r w:rsidRPr="00062B96">
        <w:rPr>
          <w:rFonts w:ascii="Arial" w:hAnsi="Arial" w:cs="Arial"/>
          <w:sz w:val="24"/>
          <w:szCs w:val="24"/>
        </w:rPr>
        <w:t>the Gauteng Department of Finance.</w:t>
      </w:r>
    </w:p>
    <w:p w:rsidR="00FC0542" w:rsidRPr="00062B96" w:rsidRDefault="00FC0542" w:rsidP="00062B96">
      <w:pPr>
        <w:spacing w:before="100" w:beforeAutospacing="1" w:after="100" w:afterAutospacing="1"/>
        <w:ind w:left="720"/>
        <w:contextualSpacing/>
        <w:jc w:val="both"/>
        <w:rPr>
          <w:rFonts w:ascii="Arial" w:hAnsi="Arial" w:cs="Arial"/>
          <w:sz w:val="24"/>
          <w:szCs w:val="24"/>
          <w:lang w:eastAsia="en-ZA"/>
        </w:rPr>
      </w:pPr>
    </w:p>
    <w:p w:rsidR="00FC0542" w:rsidRPr="00062B96" w:rsidRDefault="00FC0542" w:rsidP="00062B96">
      <w:pPr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  <w:lang w:eastAsia="en-ZA"/>
        </w:rPr>
      </w:pPr>
      <w:r w:rsidRPr="00062B96">
        <w:rPr>
          <w:rFonts w:ascii="Arial" w:hAnsi="Arial" w:cs="Arial"/>
          <w:sz w:val="24"/>
          <w:szCs w:val="24"/>
          <w:lang w:eastAsia="en-ZA"/>
        </w:rPr>
        <w:t xml:space="preserve">Please see the above response. </w:t>
      </w:r>
    </w:p>
    <w:p w:rsidR="00FC0542" w:rsidRPr="00062B96" w:rsidRDefault="00FC0542" w:rsidP="00062B96">
      <w:pPr>
        <w:rPr>
          <w:rFonts w:ascii="Times New Roman" w:hAnsi="Times New Roman"/>
        </w:rPr>
      </w:pPr>
    </w:p>
    <w:p w:rsidR="00FC0542" w:rsidRPr="00062B96" w:rsidRDefault="00FC0542" w:rsidP="00062B96">
      <w:pPr>
        <w:rPr>
          <w:rFonts w:ascii="Times New Roman" w:hAnsi="Times New Roman"/>
        </w:rPr>
      </w:pPr>
    </w:p>
    <w:p w:rsidR="00FC0542" w:rsidRPr="00062B96" w:rsidRDefault="00FC0542" w:rsidP="00062B9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n-ZA"/>
        </w:rPr>
      </w:pPr>
    </w:p>
    <w:p w:rsidR="00FC0542" w:rsidRPr="00062B96" w:rsidRDefault="00FC0542" w:rsidP="00062B96">
      <w:pPr>
        <w:spacing w:before="100" w:beforeAutospacing="1" w:after="100" w:afterAutospacing="1"/>
        <w:jc w:val="both"/>
        <w:rPr>
          <w:rFonts w:ascii="Arial" w:hAnsi="Arial" w:cs="Arial"/>
          <w:lang w:eastAsia="en-ZA"/>
        </w:rPr>
      </w:pPr>
    </w:p>
    <w:p w:rsidR="00FC0542" w:rsidRPr="00062B96" w:rsidRDefault="00FC0542" w:rsidP="00062B96">
      <w:pPr>
        <w:spacing w:before="100" w:beforeAutospacing="1" w:after="100" w:afterAutospacing="1"/>
        <w:jc w:val="both"/>
        <w:rPr>
          <w:rFonts w:ascii="Arial" w:hAnsi="Arial" w:cs="Arial"/>
          <w:lang w:eastAsia="en-ZA"/>
        </w:rPr>
      </w:pPr>
    </w:p>
    <w:p w:rsidR="00FC0542" w:rsidRPr="00062B96" w:rsidRDefault="00FC0542" w:rsidP="00062B96">
      <w:pPr>
        <w:spacing w:before="100" w:beforeAutospacing="1" w:after="100" w:afterAutospacing="1"/>
        <w:jc w:val="both"/>
        <w:rPr>
          <w:rFonts w:ascii="Arial" w:hAnsi="Arial" w:cs="Arial"/>
          <w:lang w:eastAsia="en-ZA"/>
        </w:rPr>
      </w:pPr>
    </w:p>
    <w:p w:rsidR="00FC0542" w:rsidRPr="00062B96" w:rsidRDefault="00FC0542" w:rsidP="00062B96">
      <w:pPr>
        <w:spacing w:before="100" w:beforeAutospacing="1" w:after="100" w:afterAutospacing="1"/>
        <w:jc w:val="both"/>
        <w:rPr>
          <w:rFonts w:ascii="Arial" w:hAnsi="Arial" w:cs="Arial"/>
          <w:lang w:eastAsia="en-ZA"/>
        </w:rPr>
      </w:pPr>
    </w:p>
    <w:p w:rsidR="00FC0542" w:rsidRPr="00062B96" w:rsidRDefault="00FC0542" w:rsidP="00062B96">
      <w:pPr>
        <w:spacing w:before="100" w:beforeAutospacing="1" w:after="100" w:afterAutospacing="1"/>
        <w:jc w:val="both"/>
        <w:rPr>
          <w:rFonts w:ascii="Arial" w:hAnsi="Arial" w:cs="Arial"/>
          <w:lang w:eastAsia="en-ZA"/>
        </w:rPr>
      </w:pPr>
    </w:p>
    <w:p w:rsidR="00FC0542" w:rsidRPr="00062B96" w:rsidRDefault="00FC0542" w:rsidP="00062B96">
      <w:pPr>
        <w:spacing w:before="100" w:beforeAutospacing="1" w:after="100" w:afterAutospacing="1"/>
        <w:jc w:val="both"/>
        <w:rPr>
          <w:rFonts w:ascii="Arial" w:hAnsi="Arial" w:cs="Arial"/>
          <w:lang w:eastAsia="en-ZA"/>
        </w:rPr>
      </w:pPr>
    </w:p>
    <w:p w:rsidR="00FC0542" w:rsidRPr="00062B96" w:rsidRDefault="00FC0542" w:rsidP="00062B96">
      <w:pPr>
        <w:spacing w:before="100" w:beforeAutospacing="1" w:after="100" w:afterAutospacing="1"/>
        <w:jc w:val="both"/>
        <w:rPr>
          <w:rFonts w:ascii="Arial" w:hAnsi="Arial" w:cs="Arial"/>
          <w:lang w:eastAsia="en-ZA"/>
        </w:rPr>
      </w:pPr>
    </w:p>
    <w:p w:rsidR="00FC0542" w:rsidRPr="00062B96" w:rsidRDefault="00FC0542" w:rsidP="00062B96">
      <w:pPr>
        <w:spacing w:before="100" w:beforeAutospacing="1" w:after="100" w:afterAutospacing="1"/>
        <w:jc w:val="both"/>
        <w:rPr>
          <w:rFonts w:ascii="Arial" w:hAnsi="Arial" w:cs="Arial"/>
          <w:lang w:eastAsia="en-ZA"/>
        </w:rPr>
      </w:pPr>
    </w:p>
    <w:p w:rsidR="00FC0542" w:rsidRPr="00062B96" w:rsidRDefault="00FC0542" w:rsidP="00062B96">
      <w:pPr>
        <w:spacing w:before="100" w:beforeAutospacing="1" w:after="100" w:afterAutospacing="1"/>
        <w:jc w:val="both"/>
        <w:rPr>
          <w:rFonts w:ascii="Arial" w:hAnsi="Arial" w:cs="Arial"/>
          <w:lang w:eastAsia="en-ZA"/>
        </w:rPr>
      </w:pPr>
    </w:p>
    <w:p w:rsidR="00FC0542" w:rsidRPr="00062B96" w:rsidRDefault="00FC0542" w:rsidP="00062B96">
      <w:pPr>
        <w:spacing w:before="100" w:beforeAutospacing="1" w:after="100" w:afterAutospacing="1"/>
        <w:jc w:val="both"/>
        <w:rPr>
          <w:rFonts w:ascii="Arial" w:hAnsi="Arial" w:cs="Arial"/>
          <w:lang w:eastAsia="en-ZA"/>
        </w:rPr>
      </w:pPr>
    </w:p>
    <w:p w:rsidR="00FC0542" w:rsidRPr="00062B96" w:rsidRDefault="00FC0542" w:rsidP="00062B96">
      <w:pPr>
        <w:spacing w:before="100" w:beforeAutospacing="1" w:after="100" w:afterAutospacing="1"/>
        <w:jc w:val="both"/>
        <w:rPr>
          <w:rFonts w:ascii="Arial" w:hAnsi="Arial" w:cs="Arial"/>
          <w:lang w:eastAsia="en-ZA"/>
        </w:rPr>
      </w:pPr>
    </w:p>
    <w:p w:rsidR="00FC0542" w:rsidRPr="00062B96" w:rsidRDefault="00FC0542" w:rsidP="00062B96">
      <w:pPr>
        <w:spacing w:before="100" w:beforeAutospacing="1" w:after="100" w:afterAutospacing="1"/>
        <w:jc w:val="both"/>
        <w:rPr>
          <w:rFonts w:ascii="Arial" w:hAnsi="Arial" w:cs="Arial"/>
          <w:lang w:eastAsia="en-ZA"/>
        </w:rPr>
      </w:pPr>
    </w:p>
    <w:p w:rsidR="00FC0542" w:rsidRPr="00062B96" w:rsidRDefault="00FC0542" w:rsidP="00062B96">
      <w:pPr>
        <w:spacing w:line="240" w:lineRule="auto"/>
        <w:contextualSpacing/>
        <w:rPr>
          <w:rFonts w:ascii="Arial" w:hAnsi="Arial" w:cs="Arial"/>
          <w:b/>
        </w:rPr>
      </w:pPr>
    </w:p>
    <w:p w:rsidR="00FC0542" w:rsidRPr="00062B96" w:rsidRDefault="00FC0542" w:rsidP="00062B96">
      <w:pPr>
        <w:spacing w:line="240" w:lineRule="auto"/>
        <w:contextualSpacing/>
        <w:rPr>
          <w:rFonts w:ascii="Arial" w:hAnsi="Arial" w:cs="Arial"/>
          <w:b/>
        </w:rPr>
      </w:pPr>
    </w:p>
    <w:p w:rsidR="00FC0542" w:rsidRPr="006D7B63" w:rsidRDefault="00FC0542" w:rsidP="00062B96">
      <w:pPr>
        <w:spacing w:after="0" w:line="240" w:lineRule="auto"/>
        <w:rPr>
          <w:rFonts w:ascii="Times New Roman" w:hAnsi="Times New Roman"/>
        </w:rPr>
      </w:pPr>
    </w:p>
    <w:sectPr w:rsidR="00FC0542" w:rsidRPr="006D7B63" w:rsidSect="003A0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0D0"/>
    <w:multiLevelType w:val="hybridMultilevel"/>
    <w:tmpl w:val="88FCAD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06C37"/>
    <w:multiLevelType w:val="hybridMultilevel"/>
    <w:tmpl w:val="B4BAC328"/>
    <w:lvl w:ilvl="0" w:tplc="86444A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63"/>
    <w:rsid w:val="00062B96"/>
    <w:rsid w:val="00183BCF"/>
    <w:rsid w:val="002C32A6"/>
    <w:rsid w:val="0034012D"/>
    <w:rsid w:val="003A0106"/>
    <w:rsid w:val="003B39A7"/>
    <w:rsid w:val="00405587"/>
    <w:rsid w:val="00433AEC"/>
    <w:rsid w:val="00484805"/>
    <w:rsid w:val="004A2F02"/>
    <w:rsid w:val="006D7B63"/>
    <w:rsid w:val="006F297B"/>
    <w:rsid w:val="007A4190"/>
    <w:rsid w:val="007E4213"/>
    <w:rsid w:val="007F25CB"/>
    <w:rsid w:val="00830D56"/>
    <w:rsid w:val="00857A1D"/>
    <w:rsid w:val="008E742B"/>
    <w:rsid w:val="00996633"/>
    <w:rsid w:val="009B03A6"/>
    <w:rsid w:val="009B6115"/>
    <w:rsid w:val="009D302C"/>
    <w:rsid w:val="00A666AB"/>
    <w:rsid w:val="00A84412"/>
    <w:rsid w:val="00B6783D"/>
    <w:rsid w:val="00B87EA3"/>
    <w:rsid w:val="00CC6B90"/>
    <w:rsid w:val="00D34C31"/>
    <w:rsid w:val="00D77E8F"/>
    <w:rsid w:val="00E67F6F"/>
    <w:rsid w:val="00FC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106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421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E42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122</Words>
  <Characters>698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mahada.l</dc:creator>
  <cp:keywords/>
  <dc:description/>
  <cp:lastModifiedBy>schuene</cp:lastModifiedBy>
  <cp:revision>2</cp:revision>
  <dcterms:created xsi:type="dcterms:W3CDTF">2015-08-24T11:51:00Z</dcterms:created>
  <dcterms:modified xsi:type="dcterms:W3CDTF">2015-08-24T11:51:00Z</dcterms:modified>
</cp:coreProperties>
</file>