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1AF544AF" wp14:editId="4E58B20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773E6C" w:rsidRDefault="00642A1D" w:rsidP="00642A1D">
      <w:pPr>
        <w:tabs>
          <w:tab w:val="left" w:pos="432"/>
          <w:tab w:val="left" w:pos="864"/>
        </w:tabs>
        <w:spacing w:line="276" w:lineRule="auto"/>
        <w:rPr>
          <w:rFonts w:ascii="Arial" w:hAnsi="Arial" w:cs="Arial"/>
          <w:b/>
          <w:lang w:val="en-US"/>
        </w:rPr>
      </w:pPr>
      <w:r w:rsidRPr="00773E6C">
        <w:rPr>
          <w:rFonts w:ascii="Arial" w:hAnsi="Arial" w:cs="Arial"/>
          <w:b/>
          <w:lang w:val="en-US"/>
        </w:rPr>
        <w:t>QUESTION FOR WRITTEN REPLY</w:t>
      </w:r>
    </w:p>
    <w:p w:rsidR="00642A1D" w:rsidRPr="00773E6C" w:rsidRDefault="00642A1D" w:rsidP="00642A1D">
      <w:pPr>
        <w:tabs>
          <w:tab w:val="left" w:pos="432"/>
          <w:tab w:val="left" w:pos="864"/>
        </w:tabs>
        <w:spacing w:line="276" w:lineRule="auto"/>
        <w:rPr>
          <w:rFonts w:ascii="Arial" w:hAnsi="Arial" w:cs="Arial"/>
          <w:b/>
          <w:lang w:val="en-US"/>
        </w:rPr>
      </w:pPr>
      <w:r w:rsidRPr="00773E6C">
        <w:rPr>
          <w:rFonts w:ascii="Arial" w:hAnsi="Arial" w:cs="Arial"/>
          <w:b/>
          <w:lang w:val="en-US"/>
        </w:rPr>
        <w:t>QUESTION NUMBER:</w:t>
      </w:r>
      <w:r w:rsidR="004A3B9E" w:rsidRPr="00773E6C">
        <w:rPr>
          <w:rFonts w:ascii="Arial" w:hAnsi="Arial" w:cs="Arial"/>
          <w:b/>
          <w:bCs/>
        </w:rPr>
        <w:t xml:space="preserve"> </w:t>
      </w:r>
      <w:r w:rsidR="000A600A">
        <w:rPr>
          <w:rFonts w:ascii="Arial" w:hAnsi="Arial" w:cs="Arial"/>
          <w:b/>
          <w:bCs/>
        </w:rPr>
        <w:t>2</w:t>
      </w:r>
      <w:r w:rsidR="00077EEC">
        <w:rPr>
          <w:rFonts w:ascii="Arial" w:hAnsi="Arial" w:cs="Arial"/>
          <w:b/>
          <w:bCs/>
        </w:rPr>
        <w:t>730</w:t>
      </w:r>
      <w:r w:rsidR="004836B9" w:rsidRPr="00773E6C">
        <w:rPr>
          <w:rFonts w:ascii="Arial" w:hAnsi="Arial" w:cs="Arial"/>
          <w:b/>
          <w:bCs/>
        </w:rPr>
        <w:t xml:space="preserve"> </w:t>
      </w:r>
      <w:r w:rsidRPr="00773E6C">
        <w:rPr>
          <w:rFonts w:ascii="Arial" w:hAnsi="Arial" w:cs="Arial"/>
          <w:b/>
          <w:lang w:val="en-US"/>
        </w:rPr>
        <w:t>[</w:t>
      </w:r>
      <w:r w:rsidR="00077EEC" w:rsidRPr="00077EEC">
        <w:rPr>
          <w:rFonts w:ascii="Arial" w:hAnsi="Arial" w:cs="Arial"/>
          <w:sz w:val="20"/>
          <w:szCs w:val="20"/>
        </w:rPr>
        <w:t>NW3037E</w:t>
      </w:r>
      <w:r w:rsidRPr="00773E6C">
        <w:rPr>
          <w:rFonts w:ascii="Arial" w:hAnsi="Arial" w:cs="Arial"/>
          <w:b/>
          <w:lang w:val="en-US"/>
        </w:rPr>
        <w:t>]</w:t>
      </w:r>
    </w:p>
    <w:p w:rsidR="004A3B9E" w:rsidRPr="00773E6C" w:rsidRDefault="00642A1D" w:rsidP="00642A1D">
      <w:pPr>
        <w:tabs>
          <w:tab w:val="left" w:pos="432"/>
          <w:tab w:val="left" w:pos="864"/>
        </w:tabs>
        <w:spacing w:line="276" w:lineRule="auto"/>
        <w:rPr>
          <w:rFonts w:ascii="Arial" w:hAnsi="Arial" w:cs="Arial"/>
          <w:b/>
          <w:lang w:val="en-US"/>
        </w:rPr>
      </w:pPr>
      <w:r w:rsidRPr="00773E6C">
        <w:rPr>
          <w:rFonts w:ascii="Arial" w:hAnsi="Arial" w:cs="Arial"/>
          <w:b/>
          <w:lang w:val="en-US"/>
        </w:rPr>
        <w:t xml:space="preserve">DATE OF PUBLICATION: </w:t>
      </w:r>
      <w:r w:rsidR="004E233F">
        <w:rPr>
          <w:rFonts w:ascii="Arial" w:hAnsi="Arial" w:cs="Arial"/>
          <w:b/>
          <w:lang w:val="en-US"/>
        </w:rPr>
        <w:t>08 September</w:t>
      </w:r>
      <w:r w:rsidR="003D36F1" w:rsidRPr="00773E6C">
        <w:rPr>
          <w:rFonts w:ascii="Arial" w:hAnsi="Arial" w:cs="Arial"/>
          <w:b/>
          <w:lang w:val="en-US"/>
        </w:rPr>
        <w:t>2017</w:t>
      </w:r>
    </w:p>
    <w:p w:rsidR="00077EEC" w:rsidRPr="00077EEC" w:rsidRDefault="00077EEC" w:rsidP="00077EEC">
      <w:pPr>
        <w:spacing w:before="100" w:beforeAutospacing="1" w:after="100" w:afterAutospacing="1"/>
        <w:ind w:left="851" w:hanging="851"/>
        <w:rPr>
          <w:rFonts w:ascii="Arial" w:hAnsi="Arial" w:cs="Arial"/>
        </w:rPr>
      </w:pPr>
      <w:r w:rsidRPr="00077EEC">
        <w:rPr>
          <w:rFonts w:ascii="Arial" w:hAnsi="Arial" w:cs="Arial"/>
          <w:b/>
        </w:rPr>
        <w:t>2730.</w:t>
      </w:r>
      <w:r w:rsidRPr="00077EEC">
        <w:rPr>
          <w:rFonts w:ascii="Arial" w:hAnsi="Arial" w:cs="Arial"/>
          <w:b/>
        </w:rPr>
        <w:tab/>
        <w:t>Mr T J Brauteseth (DA) to ask the Minister of Finance:</w:t>
      </w:r>
    </w:p>
    <w:p w:rsidR="00077EEC" w:rsidRPr="00077EEC" w:rsidRDefault="00077EEC" w:rsidP="00077EEC">
      <w:pPr>
        <w:spacing w:before="100" w:beforeAutospacing="1" w:after="100" w:afterAutospacing="1"/>
        <w:ind w:left="1440" w:hanging="629"/>
        <w:jc w:val="both"/>
        <w:rPr>
          <w:rFonts w:ascii="Arial" w:hAnsi="Arial" w:cs="Arial"/>
        </w:rPr>
      </w:pPr>
      <w:r w:rsidRPr="00077EEC">
        <w:rPr>
          <w:rFonts w:ascii="Arial" w:hAnsi="Arial" w:cs="Arial"/>
        </w:rPr>
        <w:t>(1)</w:t>
      </w:r>
      <w:r w:rsidRPr="00077EEC">
        <w:rPr>
          <w:rFonts w:ascii="Arial" w:hAnsi="Arial" w:cs="Arial"/>
        </w:rPr>
        <w:tab/>
        <w:t xml:space="preserve">With reference to the contract concluded between SA Airways Technical (SAAT) </w:t>
      </w:r>
      <w:r w:rsidRPr="00077EEC">
        <w:rPr>
          <w:rFonts w:ascii="Arial" w:hAnsi="Arial" w:cs="Arial"/>
          <w:lang w:val="en-US"/>
        </w:rPr>
        <w:t>and</w:t>
      </w:r>
      <w:r w:rsidRPr="00077EEC">
        <w:rPr>
          <w:rFonts w:ascii="Arial" w:hAnsi="Arial" w:cs="Arial"/>
        </w:rPr>
        <w:t xml:space="preserve"> a certain company (name furnished), why was the specified contract (a) initially awarded to Air France and (b) subsequently withdrawn;</w:t>
      </w:r>
    </w:p>
    <w:p w:rsidR="00077EEC" w:rsidRPr="00077EEC" w:rsidRDefault="00077EEC" w:rsidP="00077EEC">
      <w:pPr>
        <w:spacing w:before="100" w:beforeAutospacing="1" w:after="100" w:afterAutospacing="1"/>
        <w:ind w:left="1440" w:hanging="629"/>
        <w:jc w:val="both"/>
        <w:rPr>
          <w:rFonts w:ascii="Arial" w:hAnsi="Arial" w:cs="Arial"/>
        </w:rPr>
      </w:pPr>
      <w:r w:rsidRPr="00077EEC">
        <w:rPr>
          <w:rFonts w:ascii="Arial" w:hAnsi="Arial" w:cs="Arial"/>
        </w:rPr>
        <w:t>(2)</w:t>
      </w:r>
      <w:r w:rsidRPr="00077EEC">
        <w:rPr>
          <w:rFonts w:ascii="Arial" w:hAnsi="Arial" w:cs="Arial"/>
        </w:rPr>
        <w:tab/>
        <w:t>whether the specified airline has taken legal action against SAAT for withdrawing the specified contract; if so, (a) why did the specified airline take legal action, (b) in which court(s) is the specified airline taking legal action, (c) what is the quantum of damages that the specified airline is claiming and (d) what amount has SAAT spent in defending this matter to date?</w:t>
      </w:r>
      <w:r w:rsidRPr="00077EEC">
        <w:rPr>
          <w:rFonts w:ascii="Arial" w:hAnsi="Arial" w:cs="Arial"/>
        </w:rPr>
        <w:tab/>
      </w:r>
      <w:r w:rsidRPr="00077EEC">
        <w:rPr>
          <w:rFonts w:ascii="Arial" w:hAnsi="Arial" w:cs="Arial"/>
        </w:rPr>
        <w:tab/>
      </w:r>
      <w:r w:rsidRPr="00077EEC">
        <w:rPr>
          <w:rFonts w:ascii="Arial" w:hAnsi="Arial" w:cs="Arial"/>
        </w:rPr>
        <w:tab/>
      </w:r>
      <w:r w:rsidRPr="00077EEC">
        <w:rPr>
          <w:rFonts w:ascii="Arial" w:hAnsi="Arial" w:cs="Arial"/>
        </w:rPr>
        <w:tab/>
      </w:r>
      <w:r w:rsidRPr="00077EEC">
        <w:rPr>
          <w:rFonts w:ascii="Arial" w:hAnsi="Arial" w:cs="Arial"/>
        </w:rPr>
        <w:tab/>
      </w:r>
      <w:r w:rsidRPr="00077EEC">
        <w:rPr>
          <w:rFonts w:ascii="Arial" w:hAnsi="Arial" w:cs="Arial"/>
        </w:rPr>
        <w:tab/>
      </w:r>
      <w:r w:rsidRPr="00077EEC">
        <w:rPr>
          <w:rFonts w:ascii="Arial" w:hAnsi="Arial" w:cs="Arial"/>
        </w:rPr>
        <w:tab/>
      </w:r>
      <w:r w:rsidRPr="00077EEC">
        <w:rPr>
          <w:rFonts w:ascii="Arial" w:hAnsi="Arial" w:cs="Arial"/>
        </w:rPr>
        <w:tab/>
      </w:r>
      <w:r w:rsidRPr="00077EEC">
        <w:rPr>
          <w:rFonts w:ascii="Arial" w:hAnsi="Arial" w:cs="Arial"/>
        </w:rPr>
        <w:tab/>
      </w:r>
      <w:r w:rsidRPr="00077EEC">
        <w:rPr>
          <w:rFonts w:ascii="Arial" w:hAnsi="Arial" w:cs="Arial"/>
        </w:rPr>
        <w:tab/>
      </w:r>
      <w:r w:rsidRPr="00077EEC">
        <w:rPr>
          <w:rFonts w:ascii="Arial" w:hAnsi="Arial" w:cs="Arial"/>
        </w:rPr>
        <w:tab/>
      </w:r>
      <w:r w:rsidRPr="00077EEC">
        <w:rPr>
          <w:rFonts w:ascii="Arial" w:hAnsi="Arial" w:cs="Arial"/>
          <w:sz w:val="20"/>
          <w:szCs w:val="20"/>
        </w:rPr>
        <w:t>NW3037E</w:t>
      </w:r>
    </w:p>
    <w:p w:rsidR="004836B9" w:rsidRPr="001F1163" w:rsidRDefault="001F1163" w:rsidP="001F1163">
      <w:pPr>
        <w:tabs>
          <w:tab w:val="left" w:pos="432"/>
          <w:tab w:val="left" w:pos="864"/>
        </w:tabs>
        <w:spacing w:line="276" w:lineRule="auto"/>
        <w:jc w:val="both"/>
        <w:rPr>
          <w:sz w:val="20"/>
          <w:szCs w:val="20"/>
        </w:rPr>
      </w:pPr>
      <w:r w:rsidRPr="001F1163">
        <w:rPr>
          <w:sz w:val="20"/>
          <w:szCs w:val="20"/>
        </w:rPr>
        <w:tab/>
      </w:r>
      <w:r w:rsidRPr="001F1163">
        <w:rPr>
          <w:sz w:val="20"/>
          <w:szCs w:val="20"/>
        </w:rPr>
        <w:tab/>
      </w:r>
      <w:r w:rsidRPr="001F1163">
        <w:rPr>
          <w:sz w:val="20"/>
          <w:szCs w:val="20"/>
        </w:rPr>
        <w:tab/>
      </w:r>
    </w:p>
    <w:p w:rsidR="001F1163" w:rsidRDefault="001F1163" w:rsidP="001F1163">
      <w:pPr>
        <w:tabs>
          <w:tab w:val="left" w:pos="432"/>
          <w:tab w:val="left" w:pos="864"/>
        </w:tabs>
        <w:spacing w:line="276" w:lineRule="auto"/>
        <w:rPr>
          <w:rFonts w:ascii="Arial" w:hAnsi="Arial" w:cs="Arial"/>
          <w:b/>
          <w:sz w:val="22"/>
          <w:szCs w:val="22"/>
          <w:lang w:val="en-US"/>
        </w:rPr>
      </w:pPr>
    </w:p>
    <w:p w:rsidR="00642A1D" w:rsidRPr="004054C3" w:rsidRDefault="00642A1D" w:rsidP="00642A1D">
      <w:pPr>
        <w:tabs>
          <w:tab w:val="left" w:pos="432"/>
          <w:tab w:val="left" w:pos="864"/>
        </w:tabs>
        <w:spacing w:line="276" w:lineRule="auto"/>
        <w:rPr>
          <w:rFonts w:ascii="Arial" w:hAnsi="Arial" w:cs="Arial"/>
          <w:b/>
          <w:sz w:val="22"/>
          <w:szCs w:val="22"/>
          <w:lang w:val="en-US"/>
        </w:rPr>
      </w:pPr>
      <w:r w:rsidRPr="004054C3">
        <w:rPr>
          <w:rFonts w:ascii="Arial" w:hAnsi="Arial" w:cs="Arial"/>
          <w:b/>
          <w:sz w:val="22"/>
          <w:szCs w:val="22"/>
          <w:lang w:val="en-US"/>
        </w:rPr>
        <w:t>REPLY:</w:t>
      </w:r>
    </w:p>
    <w:p w:rsidR="00D96460" w:rsidRDefault="00D96460" w:rsidP="00021235">
      <w:pPr>
        <w:tabs>
          <w:tab w:val="left" w:pos="432"/>
          <w:tab w:val="left" w:pos="864"/>
        </w:tabs>
        <w:jc w:val="both"/>
        <w:rPr>
          <w:rFonts w:ascii="Arial" w:hAnsi="Arial" w:cs="Arial"/>
          <w:b/>
          <w:sz w:val="22"/>
          <w:szCs w:val="22"/>
        </w:rPr>
      </w:pPr>
    </w:p>
    <w:p w:rsidR="00CF0EB8" w:rsidRDefault="005A66F3" w:rsidP="00BF286B">
      <w:pPr>
        <w:spacing w:before="100" w:beforeAutospacing="1" w:after="100" w:afterAutospacing="1"/>
        <w:ind w:left="1440" w:hanging="629"/>
        <w:jc w:val="both"/>
        <w:rPr>
          <w:rFonts w:ascii="Arial" w:hAnsi="Arial" w:cs="Arial"/>
        </w:rPr>
      </w:pPr>
      <w:r>
        <w:rPr>
          <w:rFonts w:ascii="Arial" w:hAnsi="Arial" w:cs="Arial"/>
        </w:rPr>
        <w:t>1</w:t>
      </w:r>
      <w:r w:rsidR="00CF0EB8" w:rsidRPr="00077EEC">
        <w:rPr>
          <w:rFonts w:ascii="Arial" w:hAnsi="Arial" w:cs="Arial"/>
        </w:rPr>
        <w:t xml:space="preserve">(a) </w:t>
      </w:r>
      <w:r w:rsidR="00DA2685">
        <w:rPr>
          <w:rFonts w:ascii="Arial" w:hAnsi="Arial" w:cs="Arial"/>
        </w:rPr>
        <w:t xml:space="preserve">  </w:t>
      </w:r>
      <w:proofErr w:type="gramStart"/>
      <w:r w:rsidR="00CF0EB8">
        <w:rPr>
          <w:rFonts w:ascii="Arial" w:hAnsi="Arial" w:cs="Arial"/>
        </w:rPr>
        <w:t>The</w:t>
      </w:r>
      <w:r>
        <w:rPr>
          <w:rFonts w:ascii="Arial" w:hAnsi="Arial" w:cs="Arial"/>
        </w:rPr>
        <w:t>re</w:t>
      </w:r>
      <w:proofErr w:type="gramEnd"/>
      <w:r>
        <w:rPr>
          <w:rFonts w:ascii="Arial" w:hAnsi="Arial" w:cs="Arial"/>
        </w:rPr>
        <w:t xml:space="preserve"> was n</w:t>
      </w:r>
      <w:r w:rsidR="005C7F92">
        <w:rPr>
          <w:rFonts w:ascii="Arial" w:hAnsi="Arial" w:cs="Arial"/>
        </w:rPr>
        <w:t xml:space="preserve">ever an </w:t>
      </w:r>
      <w:r>
        <w:rPr>
          <w:rFonts w:ascii="Arial" w:hAnsi="Arial" w:cs="Arial"/>
        </w:rPr>
        <w:t>initial award of the</w:t>
      </w:r>
      <w:r w:rsidR="00CF0EB8">
        <w:rPr>
          <w:rFonts w:ascii="Arial" w:hAnsi="Arial" w:cs="Arial"/>
        </w:rPr>
        <w:t xml:space="preserve"> contract to Air France. </w:t>
      </w:r>
      <w:r>
        <w:rPr>
          <w:rFonts w:ascii="Arial" w:hAnsi="Arial" w:cs="Arial"/>
        </w:rPr>
        <w:t>T</w:t>
      </w:r>
      <w:r w:rsidR="00CF0EB8">
        <w:rPr>
          <w:rFonts w:ascii="Arial" w:hAnsi="Arial" w:cs="Arial"/>
        </w:rPr>
        <w:t>he C</w:t>
      </w:r>
      <w:r>
        <w:rPr>
          <w:rFonts w:ascii="Arial" w:hAnsi="Arial" w:cs="Arial"/>
        </w:rPr>
        <w:t>ross Functional Sourcing Team (“CFST”)</w:t>
      </w:r>
      <w:r w:rsidR="00CF0EB8">
        <w:rPr>
          <w:rFonts w:ascii="Arial" w:hAnsi="Arial" w:cs="Arial"/>
        </w:rPr>
        <w:t xml:space="preserve"> </w:t>
      </w:r>
      <w:r>
        <w:rPr>
          <w:rFonts w:ascii="Arial" w:hAnsi="Arial" w:cs="Arial"/>
        </w:rPr>
        <w:t>had recommended that the Board of Directors</w:t>
      </w:r>
      <w:r w:rsidR="005C7F92">
        <w:rPr>
          <w:rFonts w:ascii="Arial" w:hAnsi="Arial" w:cs="Arial"/>
        </w:rPr>
        <w:t xml:space="preserve"> of SAAT (“the Board”)</w:t>
      </w:r>
      <w:r>
        <w:rPr>
          <w:rFonts w:ascii="Arial" w:hAnsi="Arial" w:cs="Arial"/>
        </w:rPr>
        <w:t xml:space="preserve"> make an award to Air France, which was the </w:t>
      </w:r>
      <w:r w:rsidRPr="005C7F92">
        <w:rPr>
          <w:rFonts w:ascii="Arial" w:hAnsi="Arial" w:cs="Arial"/>
          <w:u w:val="single"/>
        </w:rPr>
        <w:t xml:space="preserve">third </w:t>
      </w:r>
      <w:r>
        <w:rPr>
          <w:rFonts w:ascii="Arial" w:hAnsi="Arial" w:cs="Arial"/>
        </w:rPr>
        <w:t>ranked bidder in terms of the evaluation process.</w:t>
      </w:r>
      <w:r w:rsidR="005C7F92">
        <w:rPr>
          <w:rFonts w:ascii="Arial" w:hAnsi="Arial" w:cs="Arial"/>
        </w:rPr>
        <w:t xml:space="preserve"> The recommendation by the CFST was based on certain risks pertaining to bidders ranked first and second. </w:t>
      </w:r>
      <w:r w:rsidR="00CF0EB8">
        <w:rPr>
          <w:rFonts w:ascii="Arial" w:hAnsi="Arial" w:cs="Arial"/>
        </w:rPr>
        <w:t xml:space="preserve">The </w:t>
      </w:r>
      <w:r w:rsidR="005C7F92">
        <w:rPr>
          <w:rFonts w:ascii="Arial" w:hAnsi="Arial" w:cs="Arial"/>
        </w:rPr>
        <w:t>B</w:t>
      </w:r>
      <w:r w:rsidR="00CF0EB8">
        <w:rPr>
          <w:rFonts w:ascii="Arial" w:hAnsi="Arial" w:cs="Arial"/>
        </w:rPr>
        <w:t xml:space="preserve">oard </w:t>
      </w:r>
      <w:r w:rsidR="005C7F92">
        <w:rPr>
          <w:rFonts w:ascii="Arial" w:hAnsi="Arial" w:cs="Arial"/>
        </w:rPr>
        <w:t>did not agree with the rationale put forward by the C</w:t>
      </w:r>
      <w:r w:rsidR="00CF0EB8">
        <w:rPr>
          <w:rFonts w:ascii="Arial" w:hAnsi="Arial" w:cs="Arial"/>
        </w:rPr>
        <w:t>FST</w:t>
      </w:r>
      <w:r w:rsidR="005C7F92">
        <w:rPr>
          <w:rFonts w:ascii="Arial" w:hAnsi="Arial" w:cs="Arial"/>
        </w:rPr>
        <w:t xml:space="preserve"> and did not approve the award to Air France. </w:t>
      </w:r>
    </w:p>
    <w:p w:rsidR="00C878A8" w:rsidRPr="005A66F3" w:rsidRDefault="005A66F3" w:rsidP="005C7F92">
      <w:pPr>
        <w:spacing w:before="100" w:beforeAutospacing="1" w:after="100" w:afterAutospacing="1"/>
        <w:ind w:left="1418" w:hanging="567"/>
        <w:jc w:val="both"/>
        <w:rPr>
          <w:rFonts w:ascii="Arial" w:hAnsi="Arial" w:cs="Arial"/>
        </w:rPr>
      </w:pPr>
      <w:r>
        <w:rPr>
          <w:rFonts w:ascii="Arial" w:hAnsi="Arial" w:cs="Arial"/>
        </w:rPr>
        <w:t>1</w:t>
      </w:r>
      <w:r w:rsidR="00BF286B" w:rsidRPr="005A66F3">
        <w:rPr>
          <w:rFonts w:ascii="Arial" w:hAnsi="Arial" w:cs="Arial"/>
        </w:rPr>
        <w:t>(b</w:t>
      </w:r>
      <w:proofErr w:type="gramStart"/>
      <w:r w:rsidR="00BF286B" w:rsidRPr="005A66F3">
        <w:rPr>
          <w:rFonts w:ascii="Arial" w:hAnsi="Arial" w:cs="Arial"/>
        </w:rPr>
        <w:t xml:space="preserve">) </w:t>
      </w:r>
      <w:r>
        <w:rPr>
          <w:rFonts w:ascii="Arial" w:hAnsi="Arial" w:cs="Arial"/>
        </w:rPr>
        <w:t xml:space="preserve"> </w:t>
      </w:r>
      <w:r w:rsidR="005C7F92">
        <w:rPr>
          <w:rFonts w:ascii="Arial" w:hAnsi="Arial" w:cs="Arial"/>
        </w:rPr>
        <w:t>No</w:t>
      </w:r>
      <w:proofErr w:type="gramEnd"/>
      <w:r w:rsidR="005C7F92">
        <w:rPr>
          <w:rFonts w:ascii="Arial" w:hAnsi="Arial" w:cs="Arial"/>
        </w:rPr>
        <w:t xml:space="preserve"> withdrawal of the award ever took place.</w:t>
      </w:r>
    </w:p>
    <w:p w:rsidR="00BF286B" w:rsidRDefault="00CF0EB8" w:rsidP="00CF0EB8">
      <w:pPr>
        <w:tabs>
          <w:tab w:val="left" w:pos="432"/>
          <w:tab w:val="left" w:pos="864"/>
        </w:tabs>
        <w:jc w:val="both"/>
        <w:rPr>
          <w:rFonts w:ascii="Arial" w:hAnsi="Arial" w:cs="Arial"/>
        </w:rPr>
      </w:pPr>
      <w:r w:rsidRPr="00077EEC">
        <w:rPr>
          <w:rFonts w:ascii="Arial" w:hAnsi="Arial" w:cs="Arial"/>
        </w:rPr>
        <w:tab/>
      </w:r>
    </w:p>
    <w:p w:rsidR="00C878A8" w:rsidRDefault="00C878A8" w:rsidP="00765662">
      <w:pPr>
        <w:tabs>
          <w:tab w:val="left" w:pos="1418"/>
        </w:tabs>
        <w:ind w:left="993"/>
        <w:jc w:val="both"/>
        <w:rPr>
          <w:rFonts w:ascii="Arial" w:hAnsi="Arial" w:cs="Arial"/>
        </w:rPr>
      </w:pPr>
      <w:r>
        <w:rPr>
          <w:rFonts w:ascii="Arial" w:hAnsi="Arial" w:cs="Arial"/>
        </w:rPr>
        <w:lastRenderedPageBreak/>
        <w:t>Air France did not take legal action against SAAT for the withdrawal of a specific contract. Air France took SAAT to court to interdict SAAT from entering into a contract with a preferred bidder.</w:t>
      </w:r>
    </w:p>
    <w:p w:rsidR="00C878A8" w:rsidRDefault="00C878A8" w:rsidP="00765662">
      <w:pPr>
        <w:tabs>
          <w:tab w:val="left" w:pos="432"/>
          <w:tab w:val="left" w:pos="864"/>
        </w:tabs>
        <w:ind w:left="1418" w:hanging="567"/>
        <w:jc w:val="both"/>
        <w:rPr>
          <w:rFonts w:ascii="Arial" w:hAnsi="Arial" w:cs="Arial"/>
        </w:rPr>
      </w:pPr>
    </w:p>
    <w:p w:rsidR="00C878A8" w:rsidRPr="00E0357A" w:rsidRDefault="00E0357A" w:rsidP="00E0357A">
      <w:pPr>
        <w:tabs>
          <w:tab w:val="left" w:pos="851"/>
          <w:tab w:val="left" w:pos="1418"/>
        </w:tabs>
        <w:ind w:left="1418" w:hanging="567"/>
        <w:jc w:val="both"/>
        <w:rPr>
          <w:rFonts w:ascii="Arial" w:hAnsi="Arial" w:cs="Arial"/>
        </w:rPr>
      </w:pPr>
      <w:r>
        <w:rPr>
          <w:rFonts w:ascii="Arial" w:hAnsi="Arial" w:cs="Arial"/>
        </w:rPr>
        <w:t>2(a</w:t>
      </w:r>
      <w:proofErr w:type="gramStart"/>
      <w:r>
        <w:rPr>
          <w:rFonts w:ascii="Arial" w:hAnsi="Arial" w:cs="Arial"/>
        </w:rPr>
        <w:t xml:space="preserve">)  </w:t>
      </w:r>
      <w:r w:rsidR="00C878A8" w:rsidRPr="00E0357A">
        <w:rPr>
          <w:rFonts w:ascii="Arial" w:hAnsi="Arial" w:cs="Arial"/>
        </w:rPr>
        <w:t>Air</w:t>
      </w:r>
      <w:proofErr w:type="gramEnd"/>
      <w:r w:rsidR="00C878A8" w:rsidRPr="00E0357A">
        <w:rPr>
          <w:rFonts w:ascii="Arial" w:hAnsi="Arial" w:cs="Arial"/>
        </w:rPr>
        <w:t xml:space="preserve"> France </w:t>
      </w:r>
      <w:r>
        <w:rPr>
          <w:rFonts w:ascii="Arial" w:hAnsi="Arial" w:cs="Arial"/>
        </w:rPr>
        <w:t>made an application for an interdict to stop the award of and conclusion of the contract with a preferred bidder  at the North Gauteng High Court.</w:t>
      </w:r>
    </w:p>
    <w:p w:rsidR="00C878A8" w:rsidRDefault="00C878A8" w:rsidP="00765662">
      <w:pPr>
        <w:tabs>
          <w:tab w:val="left" w:pos="851"/>
          <w:tab w:val="left" w:pos="1418"/>
        </w:tabs>
        <w:ind w:left="1418" w:hanging="567"/>
        <w:jc w:val="both"/>
        <w:rPr>
          <w:rFonts w:ascii="Arial" w:hAnsi="Arial" w:cs="Arial"/>
        </w:rPr>
      </w:pPr>
    </w:p>
    <w:p w:rsidR="00C878A8" w:rsidRDefault="00E0357A" w:rsidP="00765662">
      <w:pPr>
        <w:tabs>
          <w:tab w:val="left" w:pos="851"/>
          <w:tab w:val="left" w:pos="1418"/>
        </w:tabs>
        <w:ind w:left="1418" w:hanging="567"/>
        <w:jc w:val="both"/>
        <w:rPr>
          <w:rFonts w:ascii="Arial" w:hAnsi="Arial" w:cs="Arial"/>
        </w:rPr>
      </w:pPr>
      <w:r>
        <w:rPr>
          <w:rFonts w:ascii="Arial" w:hAnsi="Arial" w:cs="Arial"/>
        </w:rPr>
        <w:t>2</w:t>
      </w:r>
      <w:r w:rsidR="00CF0EB8" w:rsidRPr="00077EEC">
        <w:rPr>
          <w:rFonts w:ascii="Arial" w:hAnsi="Arial" w:cs="Arial"/>
        </w:rPr>
        <w:t>(b</w:t>
      </w:r>
      <w:proofErr w:type="gramStart"/>
      <w:r w:rsidR="00CF0EB8" w:rsidRPr="00077EEC">
        <w:rPr>
          <w:rFonts w:ascii="Arial" w:hAnsi="Arial" w:cs="Arial"/>
        </w:rPr>
        <w:t xml:space="preserve">) </w:t>
      </w:r>
      <w:r>
        <w:rPr>
          <w:rFonts w:ascii="Arial" w:hAnsi="Arial" w:cs="Arial"/>
        </w:rPr>
        <w:t xml:space="preserve"> </w:t>
      </w:r>
      <w:r w:rsidR="00BF286B">
        <w:rPr>
          <w:rFonts w:ascii="Arial" w:hAnsi="Arial" w:cs="Arial"/>
        </w:rPr>
        <w:t>North</w:t>
      </w:r>
      <w:proofErr w:type="gramEnd"/>
      <w:r w:rsidR="00BF286B">
        <w:rPr>
          <w:rFonts w:ascii="Arial" w:hAnsi="Arial" w:cs="Arial"/>
        </w:rPr>
        <w:t xml:space="preserve"> Gauteng </w:t>
      </w:r>
      <w:r w:rsidR="00C878A8">
        <w:rPr>
          <w:rFonts w:ascii="Arial" w:hAnsi="Arial" w:cs="Arial"/>
        </w:rPr>
        <w:t>High Court</w:t>
      </w:r>
    </w:p>
    <w:p w:rsidR="00C878A8" w:rsidRDefault="00C878A8" w:rsidP="00765662">
      <w:pPr>
        <w:tabs>
          <w:tab w:val="left" w:pos="851"/>
          <w:tab w:val="left" w:pos="1418"/>
        </w:tabs>
        <w:ind w:left="1418" w:hanging="567"/>
        <w:jc w:val="both"/>
        <w:rPr>
          <w:rFonts w:ascii="Arial" w:hAnsi="Arial" w:cs="Arial"/>
        </w:rPr>
      </w:pPr>
    </w:p>
    <w:p w:rsidR="00C878A8" w:rsidRDefault="00E0357A" w:rsidP="00765662">
      <w:pPr>
        <w:tabs>
          <w:tab w:val="left" w:pos="851"/>
          <w:tab w:val="left" w:pos="1418"/>
        </w:tabs>
        <w:ind w:left="1418" w:hanging="567"/>
        <w:jc w:val="both"/>
        <w:rPr>
          <w:rFonts w:ascii="Arial" w:hAnsi="Arial" w:cs="Arial"/>
        </w:rPr>
      </w:pPr>
      <w:r>
        <w:rPr>
          <w:rFonts w:ascii="Arial" w:hAnsi="Arial" w:cs="Arial"/>
        </w:rPr>
        <w:t>2</w:t>
      </w:r>
      <w:r w:rsidR="00CF0EB8" w:rsidRPr="00077EEC">
        <w:rPr>
          <w:rFonts w:ascii="Arial" w:hAnsi="Arial" w:cs="Arial"/>
        </w:rPr>
        <w:t>(c</w:t>
      </w:r>
      <w:proofErr w:type="gramStart"/>
      <w:r w:rsidR="00CF0EB8" w:rsidRPr="00077EEC">
        <w:rPr>
          <w:rFonts w:ascii="Arial" w:hAnsi="Arial" w:cs="Arial"/>
        </w:rPr>
        <w:t xml:space="preserve">) </w:t>
      </w:r>
      <w:r>
        <w:rPr>
          <w:rFonts w:ascii="Arial" w:hAnsi="Arial" w:cs="Arial"/>
        </w:rPr>
        <w:t xml:space="preserve"> </w:t>
      </w:r>
      <w:r w:rsidR="00C878A8">
        <w:rPr>
          <w:rFonts w:ascii="Arial" w:hAnsi="Arial" w:cs="Arial"/>
        </w:rPr>
        <w:t>Air</w:t>
      </w:r>
      <w:proofErr w:type="gramEnd"/>
      <w:r w:rsidR="00C878A8">
        <w:rPr>
          <w:rFonts w:ascii="Arial" w:hAnsi="Arial" w:cs="Arial"/>
        </w:rPr>
        <w:t xml:space="preserve"> France did not claim any damages from SAAT</w:t>
      </w:r>
    </w:p>
    <w:p w:rsidR="00C878A8" w:rsidRDefault="00C878A8" w:rsidP="00765662">
      <w:pPr>
        <w:tabs>
          <w:tab w:val="left" w:pos="851"/>
          <w:tab w:val="left" w:pos="1418"/>
        </w:tabs>
        <w:ind w:left="1418" w:hanging="567"/>
        <w:jc w:val="both"/>
        <w:rPr>
          <w:rFonts w:ascii="Arial" w:hAnsi="Arial" w:cs="Arial"/>
        </w:rPr>
      </w:pPr>
    </w:p>
    <w:p w:rsidR="00C878A8" w:rsidRDefault="00E0357A" w:rsidP="00765662">
      <w:pPr>
        <w:tabs>
          <w:tab w:val="left" w:pos="851"/>
          <w:tab w:val="left" w:pos="1418"/>
        </w:tabs>
        <w:ind w:left="1418" w:hanging="567"/>
        <w:jc w:val="both"/>
        <w:rPr>
          <w:rFonts w:ascii="Arial" w:hAnsi="Arial" w:cs="Arial"/>
        </w:rPr>
      </w:pPr>
      <w:r>
        <w:rPr>
          <w:rFonts w:ascii="Arial" w:hAnsi="Arial" w:cs="Arial"/>
        </w:rPr>
        <w:t>2</w:t>
      </w:r>
      <w:r w:rsidR="00CF0EB8" w:rsidRPr="00077EEC">
        <w:rPr>
          <w:rFonts w:ascii="Arial" w:hAnsi="Arial" w:cs="Arial"/>
        </w:rPr>
        <w:t xml:space="preserve">(d) </w:t>
      </w:r>
      <w:r w:rsidR="00C878A8">
        <w:rPr>
          <w:rFonts w:ascii="Arial" w:hAnsi="Arial" w:cs="Arial"/>
        </w:rPr>
        <w:t>SAAT won the case with cost</w:t>
      </w:r>
      <w:r>
        <w:rPr>
          <w:rFonts w:ascii="Arial" w:hAnsi="Arial" w:cs="Arial"/>
        </w:rPr>
        <w:t xml:space="preserve">s and </w:t>
      </w:r>
      <w:r w:rsidR="00C878A8">
        <w:rPr>
          <w:rFonts w:ascii="Arial" w:hAnsi="Arial" w:cs="Arial"/>
        </w:rPr>
        <w:t xml:space="preserve">Air France was </w:t>
      </w:r>
      <w:r>
        <w:rPr>
          <w:rFonts w:ascii="Arial" w:hAnsi="Arial" w:cs="Arial"/>
        </w:rPr>
        <w:t xml:space="preserve">ordered to pay the </w:t>
      </w:r>
      <w:r w:rsidR="00C878A8">
        <w:rPr>
          <w:rFonts w:ascii="Arial" w:hAnsi="Arial" w:cs="Arial"/>
        </w:rPr>
        <w:t>SAAT’s legal costs</w:t>
      </w:r>
      <w:r w:rsidR="00BF286B">
        <w:rPr>
          <w:rFonts w:ascii="Arial" w:hAnsi="Arial" w:cs="Arial"/>
        </w:rPr>
        <w:t>.</w:t>
      </w:r>
      <w:r w:rsidR="00162A55">
        <w:rPr>
          <w:rFonts w:ascii="Arial" w:hAnsi="Arial" w:cs="Arial"/>
        </w:rPr>
        <w:t xml:space="preserve"> The legal action by Air France did therefore not cost SAAT anything.</w:t>
      </w:r>
    </w:p>
    <w:p w:rsidR="00BF286B" w:rsidRDefault="00BF286B" w:rsidP="00765662">
      <w:pPr>
        <w:tabs>
          <w:tab w:val="left" w:pos="851"/>
          <w:tab w:val="left" w:pos="1418"/>
        </w:tabs>
        <w:ind w:left="1418" w:hanging="567"/>
        <w:jc w:val="both"/>
        <w:rPr>
          <w:rFonts w:ascii="Arial" w:hAnsi="Arial" w:cs="Arial"/>
        </w:rPr>
      </w:pPr>
    </w:p>
    <w:p w:rsidR="00BF286B" w:rsidRDefault="00BF286B" w:rsidP="00CF0EB8">
      <w:pPr>
        <w:tabs>
          <w:tab w:val="left" w:pos="432"/>
          <w:tab w:val="left" w:pos="864"/>
        </w:tabs>
        <w:jc w:val="both"/>
        <w:rPr>
          <w:rFonts w:ascii="Arial" w:hAnsi="Arial" w:cs="Arial"/>
          <w:b/>
          <w:sz w:val="22"/>
          <w:szCs w:val="22"/>
        </w:rPr>
      </w:pPr>
    </w:p>
    <w:p w:rsidR="00642A1D" w:rsidRDefault="00642A1D" w:rsidP="00642A1D">
      <w:pPr>
        <w:spacing w:line="276" w:lineRule="auto"/>
        <w:jc w:val="both"/>
        <w:rPr>
          <w:rFonts w:ascii="Arial" w:hAnsi="Arial" w:cs="Arial"/>
          <w:sz w:val="22"/>
          <w:szCs w:val="22"/>
          <w:lang w:val="en-US"/>
        </w:rPr>
      </w:pPr>
      <w:bookmarkStart w:id="0" w:name="_GoBack"/>
      <w:bookmarkEnd w:id="0"/>
    </w:p>
    <w:p w:rsidR="00642A1D" w:rsidRDefault="00642A1D" w:rsidP="00642A1D">
      <w:pPr>
        <w:spacing w:line="276" w:lineRule="auto"/>
        <w:jc w:val="both"/>
        <w:rPr>
          <w:rFonts w:ascii="Arial" w:hAnsi="Arial" w:cs="Arial"/>
          <w:sz w:val="22"/>
          <w:szCs w:val="22"/>
          <w:lang w:val="en-US"/>
        </w:rPr>
      </w:pPr>
    </w:p>
    <w:p w:rsidR="00642A1D" w:rsidRDefault="00642A1D" w:rsidP="00642A1D">
      <w:pPr>
        <w:spacing w:line="276" w:lineRule="auto"/>
        <w:jc w:val="both"/>
        <w:rPr>
          <w:rFonts w:ascii="Arial" w:hAnsi="Arial" w:cs="Arial"/>
          <w:sz w:val="22"/>
          <w:szCs w:val="22"/>
          <w:lang w:val="en-US"/>
        </w:rPr>
      </w:pPr>
    </w:p>
    <w:sectPr w:rsidR="00642A1D"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F80198"/>
    <w:multiLevelType w:val="hybridMultilevel"/>
    <w:tmpl w:val="C1F8E73A"/>
    <w:lvl w:ilvl="0" w:tplc="4044D714">
      <w:start w:val="1"/>
      <w:numFmt w:val="lowerLetter"/>
      <w:lvlText w:val="(%1)"/>
      <w:lvlJc w:val="left"/>
      <w:pPr>
        <w:ind w:left="435" w:hanging="375"/>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0">
    <w:nsid w:val="70CD4473"/>
    <w:multiLevelType w:val="hybridMultilevel"/>
    <w:tmpl w:val="B9D24C60"/>
    <w:lvl w:ilvl="0" w:tplc="CFF22EE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1">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7"/>
  </w:num>
  <w:num w:numId="4">
    <w:abstractNumId w:val="14"/>
  </w:num>
  <w:num w:numId="5">
    <w:abstractNumId w:val="15"/>
  </w:num>
  <w:num w:numId="6">
    <w:abstractNumId w:val="5"/>
  </w:num>
  <w:num w:numId="7">
    <w:abstractNumId w:val="22"/>
  </w:num>
  <w:num w:numId="8">
    <w:abstractNumId w:val="1"/>
  </w:num>
  <w:num w:numId="9">
    <w:abstractNumId w:val="3"/>
  </w:num>
  <w:num w:numId="10">
    <w:abstractNumId w:val="0"/>
  </w:num>
  <w:num w:numId="11">
    <w:abstractNumId w:val="21"/>
  </w:num>
  <w:num w:numId="12">
    <w:abstractNumId w:val="18"/>
  </w:num>
  <w:num w:numId="13">
    <w:abstractNumId w:val="8"/>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63BEC"/>
    <w:rsid w:val="000652CF"/>
    <w:rsid w:val="00077EEC"/>
    <w:rsid w:val="00095AB2"/>
    <w:rsid w:val="000A0468"/>
    <w:rsid w:val="000A600A"/>
    <w:rsid w:val="000B0B7B"/>
    <w:rsid w:val="000F066D"/>
    <w:rsid w:val="00104D29"/>
    <w:rsid w:val="001131D9"/>
    <w:rsid w:val="00120022"/>
    <w:rsid w:val="001433AE"/>
    <w:rsid w:val="00152E82"/>
    <w:rsid w:val="00162A55"/>
    <w:rsid w:val="00166953"/>
    <w:rsid w:val="00175842"/>
    <w:rsid w:val="001837AD"/>
    <w:rsid w:val="001C51A3"/>
    <w:rsid w:val="001E6902"/>
    <w:rsid w:val="001F1163"/>
    <w:rsid w:val="001F223B"/>
    <w:rsid w:val="0021081B"/>
    <w:rsid w:val="00216293"/>
    <w:rsid w:val="00216C1E"/>
    <w:rsid w:val="00232604"/>
    <w:rsid w:val="00247658"/>
    <w:rsid w:val="00252C87"/>
    <w:rsid w:val="002549F9"/>
    <w:rsid w:val="00257D88"/>
    <w:rsid w:val="00265FC7"/>
    <w:rsid w:val="002722CF"/>
    <w:rsid w:val="002F5E69"/>
    <w:rsid w:val="00303310"/>
    <w:rsid w:val="00310C5A"/>
    <w:rsid w:val="00323CC8"/>
    <w:rsid w:val="00366412"/>
    <w:rsid w:val="003B5D8E"/>
    <w:rsid w:val="003D36F1"/>
    <w:rsid w:val="003F0AC4"/>
    <w:rsid w:val="00433463"/>
    <w:rsid w:val="0048061D"/>
    <w:rsid w:val="004836B9"/>
    <w:rsid w:val="00487065"/>
    <w:rsid w:val="004A3B9E"/>
    <w:rsid w:val="004A5ED5"/>
    <w:rsid w:val="004A7C34"/>
    <w:rsid w:val="004B4052"/>
    <w:rsid w:val="004C5679"/>
    <w:rsid w:val="004C7422"/>
    <w:rsid w:val="004E233F"/>
    <w:rsid w:val="00501C0E"/>
    <w:rsid w:val="005141B3"/>
    <w:rsid w:val="00524983"/>
    <w:rsid w:val="00530F50"/>
    <w:rsid w:val="0054111D"/>
    <w:rsid w:val="005A30FB"/>
    <w:rsid w:val="005A66F3"/>
    <w:rsid w:val="005C7F92"/>
    <w:rsid w:val="00603762"/>
    <w:rsid w:val="006103C8"/>
    <w:rsid w:val="00613FC6"/>
    <w:rsid w:val="00642A1D"/>
    <w:rsid w:val="00684AAB"/>
    <w:rsid w:val="00695A9A"/>
    <w:rsid w:val="006B1504"/>
    <w:rsid w:val="006B5828"/>
    <w:rsid w:val="00702034"/>
    <w:rsid w:val="00716D12"/>
    <w:rsid w:val="00736CFE"/>
    <w:rsid w:val="00765662"/>
    <w:rsid w:val="0076584C"/>
    <w:rsid w:val="007720C2"/>
    <w:rsid w:val="00773E6C"/>
    <w:rsid w:val="0079063F"/>
    <w:rsid w:val="007A56A5"/>
    <w:rsid w:val="007B66A0"/>
    <w:rsid w:val="00807F57"/>
    <w:rsid w:val="00810D64"/>
    <w:rsid w:val="00814F3C"/>
    <w:rsid w:val="00823EA9"/>
    <w:rsid w:val="0087366B"/>
    <w:rsid w:val="0087557B"/>
    <w:rsid w:val="00892134"/>
    <w:rsid w:val="008B5B10"/>
    <w:rsid w:val="008D26AB"/>
    <w:rsid w:val="008D419D"/>
    <w:rsid w:val="0091205F"/>
    <w:rsid w:val="00956BFC"/>
    <w:rsid w:val="00957F87"/>
    <w:rsid w:val="0096291A"/>
    <w:rsid w:val="009A18A7"/>
    <w:rsid w:val="009D33D8"/>
    <w:rsid w:val="009D71C6"/>
    <w:rsid w:val="00A139DE"/>
    <w:rsid w:val="00A32409"/>
    <w:rsid w:val="00A42134"/>
    <w:rsid w:val="00A61AD6"/>
    <w:rsid w:val="00A6413D"/>
    <w:rsid w:val="00A65EA0"/>
    <w:rsid w:val="00A72104"/>
    <w:rsid w:val="00A86AE1"/>
    <w:rsid w:val="00A959A6"/>
    <w:rsid w:val="00AA1288"/>
    <w:rsid w:val="00AA17BB"/>
    <w:rsid w:val="00AA5C67"/>
    <w:rsid w:val="00AB4FAB"/>
    <w:rsid w:val="00AD0537"/>
    <w:rsid w:val="00AF50AE"/>
    <w:rsid w:val="00B15650"/>
    <w:rsid w:val="00B20992"/>
    <w:rsid w:val="00B409C6"/>
    <w:rsid w:val="00B75338"/>
    <w:rsid w:val="00B940DF"/>
    <w:rsid w:val="00BA1416"/>
    <w:rsid w:val="00BB1CB3"/>
    <w:rsid w:val="00BC3017"/>
    <w:rsid w:val="00BE0961"/>
    <w:rsid w:val="00BF286B"/>
    <w:rsid w:val="00BF6291"/>
    <w:rsid w:val="00C02CE0"/>
    <w:rsid w:val="00C330AD"/>
    <w:rsid w:val="00C44C35"/>
    <w:rsid w:val="00C540F1"/>
    <w:rsid w:val="00C62F7E"/>
    <w:rsid w:val="00C878A8"/>
    <w:rsid w:val="00CA56BB"/>
    <w:rsid w:val="00CB3CED"/>
    <w:rsid w:val="00CD717F"/>
    <w:rsid w:val="00CF0EB8"/>
    <w:rsid w:val="00D0120D"/>
    <w:rsid w:val="00D252CF"/>
    <w:rsid w:val="00D26B3A"/>
    <w:rsid w:val="00D32984"/>
    <w:rsid w:val="00D71DE6"/>
    <w:rsid w:val="00D747FF"/>
    <w:rsid w:val="00D96460"/>
    <w:rsid w:val="00DA2685"/>
    <w:rsid w:val="00DB6B3C"/>
    <w:rsid w:val="00E0357A"/>
    <w:rsid w:val="00E21152"/>
    <w:rsid w:val="00E26C88"/>
    <w:rsid w:val="00E32136"/>
    <w:rsid w:val="00E44AF7"/>
    <w:rsid w:val="00E6523B"/>
    <w:rsid w:val="00E710E6"/>
    <w:rsid w:val="00E72933"/>
    <w:rsid w:val="00E77DF6"/>
    <w:rsid w:val="00E84B1C"/>
    <w:rsid w:val="00EA5314"/>
    <w:rsid w:val="00EA6440"/>
    <w:rsid w:val="00EB0EA7"/>
    <w:rsid w:val="00ED4459"/>
    <w:rsid w:val="00ED5918"/>
    <w:rsid w:val="00ED6014"/>
    <w:rsid w:val="00EE38AD"/>
    <w:rsid w:val="00F1697A"/>
    <w:rsid w:val="00F24B8C"/>
    <w:rsid w:val="00F24EF0"/>
    <w:rsid w:val="00F44D10"/>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B8"/>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B8"/>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B5241-DB6E-46DC-A798-8E35F58C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3</cp:revision>
  <cp:lastPrinted>2017-08-25T10:33:00Z</cp:lastPrinted>
  <dcterms:created xsi:type="dcterms:W3CDTF">2017-09-26T14:06:00Z</dcterms:created>
  <dcterms:modified xsi:type="dcterms:W3CDTF">2017-09-26T14:07:00Z</dcterms:modified>
</cp:coreProperties>
</file>