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2B0446" w:rsidP="00A36976">
      <w:r w:rsidRPr="002B04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67305098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2B044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0446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5166AC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174C21" w:rsidRPr="00174C21" w:rsidRDefault="002B0446" w:rsidP="00174C21">
      <w:pPr>
        <w:pStyle w:val="ListParagraph"/>
        <w:ind w:left="0"/>
        <w:jc w:val="both"/>
        <w:rPr>
          <w:b/>
        </w:rPr>
      </w:pPr>
      <w:r w:rsidRPr="002B0446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E5656C" w:rsidRPr="00E5656C" w:rsidRDefault="00E5656C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E5656C">
        <w:rPr>
          <w:rFonts w:ascii="Arial" w:hAnsi="Arial" w:cs="Arial"/>
          <w:b/>
        </w:rPr>
        <w:t>2729.</w:t>
      </w:r>
      <w:r w:rsidRPr="00E5656C">
        <w:rPr>
          <w:rFonts w:ascii="Arial" w:hAnsi="Arial" w:cs="Arial"/>
          <w:b/>
        </w:rPr>
        <w:tab/>
        <w:t xml:space="preserve">Dr M MGondwe (DA) to ask the Minister of Defence </w:t>
      </w:r>
      <w:r w:rsidRPr="00E5656C">
        <w:rPr>
          <w:rFonts w:ascii="Arial" w:eastAsia="Calibri" w:hAnsi="Arial" w:cs="Arial"/>
          <w:b/>
        </w:rPr>
        <w:t>and</w:t>
      </w:r>
      <w:r w:rsidRPr="00E5656C">
        <w:rPr>
          <w:rFonts w:ascii="Arial" w:hAnsi="Arial" w:cs="Arial"/>
          <w:b/>
        </w:rPr>
        <w:t xml:space="preserve"> Military Veterans</w:t>
      </w:r>
      <w:r w:rsidR="002B0446" w:rsidRPr="00E5656C">
        <w:rPr>
          <w:rFonts w:ascii="Arial" w:hAnsi="Arial" w:cs="Arial"/>
          <w:b/>
        </w:rPr>
        <w:fldChar w:fldCharType="begin"/>
      </w:r>
      <w:r w:rsidRPr="00E5656C">
        <w:rPr>
          <w:rFonts w:ascii="Arial" w:hAnsi="Arial" w:cs="Arial"/>
        </w:rPr>
        <w:instrText xml:space="preserve"> XE "</w:instrText>
      </w:r>
      <w:r w:rsidRPr="00E5656C">
        <w:rPr>
          <w:rFonts w:ascii="Arial" w:hAnsi="Arial" w:cs="Arial"/>
          <w:b/>
        </w:rPr>
        <w:instrText xml:space="preserve">Defence </w:instrText>
      </w:r>
      <w:r w:rsidRPr="00E5656C">
        <w:rPr>
          <w:rFonts w:ascii="Arial" w:eastAsia="Calibri" w:hAnsi="Arial" w:cs="Arial"/>
          <w:b/>
        </w:rPr>
        <w:instrText>and</w:instrText>
      </w:r>
      <w:r w:rsidRPr="00E5656C">
        <w:rPr>
          <w:rFonts w:ascii="Arial" w:hAnsi="Arial" w:cs="Arial"/>
          <w:b/>
        </w:rPr>
        <w:instrText xml:space="preserve"> Military Veterans</w:instrText>
      </w:r>
      <w:r w:rsidRPr="00E5656C">
        <w:rPr>
          <w:rFonts w:ascii="Arial" w:hAnsi="Arial" w:cs="Arial"/>
        </w:rPr>
        <w:instrText xml:space="preserve">" </w:instrText>
      </w:r>
      <w:r w:rsidR="002B0446" w:rsidRPr="00E5656C">
        <w:rPr>
          <w:rFonts w:ascii="Arial" w:hAnsi="Arial" w:cs="Arial"/>
          <w:b/>
        </w:rPr>
        <w:fldChar w:fldCharType="end"/>
      </w:r>
      <w:r w:rsidRPr="00E5656C">
        <w:rPr>
          <w:rFonts w:ascii="Arial" w:hAnsi="Arial" w:cs="Arial"/>
          <w:b/>
        </w:rPr>
        <w:t xml:space="preserve">: </w:t>
      </w:r>
    </w:p>
    <w:p w:rsidR="00E5656C" w:rsidRPr="00E5656C" w:rsidRDefault="00E5656C" w:rsidP="00E5656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E5656C">
        <w:rPr>
          <w:rFonts w:ascii="Arial" w:hAnsi="Arial" w:cs="Arial"/>
        </w:rPr>
        <w:t>(1)</w:t>
      </w:r>
      <w:r w:rsidRPr="00E5656C">
        <w:rPr>
          <w:rFonts w:ascii="Arial" w:hAnsi="Arial" w:cs="Arial"/>
        </w:rPr>
        <w:tab/>
        <w:t>Whether the SA National Defence Force Intelligence Division met its targets related to vetting decisions for the (a) 2017-18, (b) 2018-19 and (c) 2019-20 financial years; if not, what is the position in this regard; if so, what are the relevant details of the figures in each financial year;</w:t>
      </w:r>
    </w:p>
    <w:p w:rsidR="00E5656C" w:rsidRPr="00E5656C" w:rsidRDefault="00E5656C" w:rsidP="00E5656C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E5656C">
        <w:rPr>
          <w:rFonts w:ascii="Arial" w:hAnsi="Arial" w:cs="Arial"/>
        </w:rPr>
        <w:t>(2)</w:t>
      </w:r>
      <w:r w:rsidRPr="00E5656C">
        <w:rPr>
          <w:rFonts w:ascii="Arial" w:hAnsi="Arial" w:cs="Arial"/>
        </w:rPr>
        <w:tab/>
        <w:t>what was the number of personnel working in the vetting division in the (a) 2017-18, (b) 2018-19 and (c) 2019-20 financial years?</w:t>
      </w:r>
      <w:r w:rsidRPr="00E5656C">
        <w:rPr>
          <w:rFonts w:ascii="Arial" w:hAnsi="Arial" w:cs="Arial"/>
        </w:rPr>
        <w:tab/>
      </w:r>
      <w:r w:rsidRPr="00E5656C">
        <w:rPr>
          <w:rFonts w:ascii="Arial" w:hAnsi="Arial" w:cs="Arial"/>
        </w:rPr>
        <w:tab/>
        <w:t>NW3499E</w:t>
      </w:r>
    </w:p>
    <w:p w:rsidR="0046406C" w:rsidRDefault="00BE0A54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BE0A54">
        <w:rPr>
          <w:rFonts w:ascii="Arial" w:eastAsia="Calibri" w:hAnsi="Arial" w:cs="Arial"/>
          <w:b/>
          <w:lang w:val="en-ZA"/>
        </w:rPr>
        <w:t>REPLY:</w:t>
      </w:r>
    </w:p>
    <w:p w:rsidR="00BE0A54" w:rsidRPr="00BE0A54" w:rsidRDefault="00BE0A54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  <w:t>The vetting target for the financial years as indicated was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2627"/>
        <w:gridCol w:w="2602"/>
        <w:gridCol w:w="2666"/>
      </w:tblGrid>
      <w:tr w:rsidR="00BE0A54" w:rsidTr="00BE0A54">
        <w:tc>
          <w:tcPr>
            <w:tcW w:w="2796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Financial Year</w:t>
            </w:r>
          </w:p>
        </w:tc>
        <w:tc>
          <w:tcPr>
            <w:tcW w:w="2796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Target</w:t>
            </w:r>
          </w:p>
        </w:tc>
        <w:tc>
          <w:tcPr>
            <w:tcW w:w="2797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Achievement</w:t>
            </w:r>
          </w:p>
        </w:tc>
      </w:tr>
      <w:tr w:rsidR="00BE0A54" w:rsidTr="00BE0A54">
        <w:tc>
          <w:tcPr>
            <w:tcW w:w="2796" w:type="dxa"/>
          </w:tcPr>
          <w:p w:rsidR="00BE0A54" w:rsidRDefault="00BE0A54" w:rsidP="00E5656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2017/18</w:t>
            </w:r>
          </w:p>
        </w:tc>
        <w:tc>
          <w:tcPr>
            <w:tcW w:w="2796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6500</w:t>
            </w:r>
          </w:p>
        </w:tc>
        <w:tc>
          <w:tcPr>
            <w:tcW w:w="2797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4328</w:t>
            </w:r>
          </w:p>
        </w:tc>
      </w:tr>
      <w:tr w:rsidR="00BE0A54" w:rsidTr="00BE0A54">
        <w:tc>
          <w:tcPr>
            <w:tcW w:w="2796" w:type="dxa"/>
          </w:tcPr>
          <w:p w:rsidR="00BE0A54" w:rsidRDefault="00BE0A54" w:rsidP="00E5656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2018/19</w:t>
            </w:r>
          </w:p>
        </w:tc>
        <w:tc>
          <w:tcPr>
            <w:tcW w:w="2796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7000</w:t>
            </w:r>
          </w:p>
        </w:tc>
        <w:tc>
          <w:tcPr>
            <w:tcW w:w="2797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3584</w:t>
            </w:r>
          </w:p>
        </w:tc>
      </w:tr>
      <w:tr w:rsidR="00BE0A54" w:rsidTr="00BE0A54">
        <w:tc>
          <w:tcPr>
            <w:tcW w:w="2796" w:type="dxa"/>
          </w:tcPr>
          <w:p w:rsidR="00BE0A54" w:rsidRDefault="00BE0A54" w:rsidP="00E5656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2019/20</w:t>
            </w:r>
          </w:p>
        </w:tc>
        <w:tc>
          <w:tcPr>
            <w:tcW w:w="2796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7500</w:t>
            </w:r>
          </w:p>
        </w:tc>
        <w:tc>
          <w:tcPr>
            <w:tcW w:w="2797" w:type="dxa"/>
          </w:tcPr>
          <w:p w:rsidR="00BE0A54" w:rsidRDefault="00BE0A54" w:rsidP="00BE0A5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7167</w:t>
            </w:r>
          </w:p>
        </w:tc>
      </w:tr>
    </w:tbl>
    <w:p w:rsidR="00BE0A54" w:rsidRPr="00E5656C" w:rsidRDefault="00BE0A54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2.  </w:t>
      </w:r>
      <w:r>
        <w:rPr>
          <w:rFonts w:ascii="Arial" w:eastAsia="Calibri" w:hAnsi="Arial" w:cs="Arial"/>
          <w:lang w:val="en-ZA"/>
        </w:rPr>
        <w:tab/>
        <w:t>The Defence Intelligence presents bi-annually to the Joint Standing Committee on Intelligence (JSCI), which includes the personnel strength of both uniform and civilian members of the Division.</w:t>
      </w:r>
      <w:bookmarkStart w:id="0" w:name="_GoBack"/>
      <w:bookmarkEnd w:id="0"/>
    </w:p>
    <w:sectPr w:rsidR="00BE0A54" w:rsidRPr="00E5656C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8B" w:rsidRDefault="007C5F8B">
      <w:r>
        <w:separator/>
      </w:r>
    </w:p>
  </w:endnote>
  <w:endnote w:type="continuationSeparator" w:id="1">
    <w:p w:rsidR="007C5F8B" w:rsidRDefault="007C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2B0446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BB23E6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8B" w:rsidRDefault="007C5F8B">
      <w:r>
        <w:separator/>
      </w:r>
    </w:p>
  </w:footnote>
  <w:footnote w:type="continuationSeparator" w:id="1">
    <w:p w:rsidR="007C5F8B" w:rsidRDefault="007C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17247598"/>
    <w:multiLevelType w:val="multilevel"/>
    <w:tmpl w:val="81EE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D2D"/>
    <w:multiLevelType w:val="hybridMultilevel"/>
    <w:tmpl w:val="ACE696F6"/>
    <w:lvl w:ilvl="0" w:tplc="F29CFF82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73F6255"/>
    <w:multiLevelType w:val="hybridMultilevel"/>
    <w:tmpl w:val="5574CF8E"/>
    <w:lvl w:ilvl="0" w:tplc="9AA8B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27E24"/>
    <w:multiLevelType w:val="hybridMultilevel"/>
    <w:tmpl w:val="00A4D0E8"/>
    <w:lvl w:ilvl="0" w:tplc="F11C760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03331"/>
    <w:rsid w:val="00016846"/>
    <w:rsid w:val="00016BB6"/>
    <w:rsid w:val="000335DC"/>
    <w:rsid w:val="00054F7E"/>
    <w:rsid w:val="0006245B"/>
    <w:rsid w:val="00064E06"/>
    <w:rsid w:val="000822A5"/>
    <w:rsid w:val="00083E2E"/>
    <w:rsid w:val="00097DD9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050D"/>
    <w:rsid w:val="00150749"/>
    <w:rsid w:val="001556EF"/>
    <w:rsid w:val="00157EBF"/>
    <w:rsid w:val="00160C40"/>
    <w:rsid w:val="00162184"/>
    <w:rsid w:val="0016291F"/>
    <w:rsid w:val="001701DF"/>
    <w:rsid w:val="00171745"/>
    <w:rsid w:val="00174C21"/>
    <w:rsid w:val="001758B5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08CC"/>
    <w:rsid w:val="0020234C"/>
    <w:rsid w:val="002117BF"/>
    <w:rsid w:val="00221BD0"/>
    <w:rsid w:val="002227DC"/>
    <w:rsid w:val="00230D4B"/>
    <w:rsid w:val="00235946"/>
    <w:rsid w:val="00237E45"/>
    <w:rsid w:val="00246F0A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0446"/>
    <w:rsid w:val="002B20CE"/>
    <w:rsid w:val="002B5CB9"/>
    <w:rsid w:val="002B6251"/>
    <w:rsid w:val="002C5B2D"/>
    <w:rsid w:val="002C7C54"/>
    <w:rsid w:val="002D1D8C"/>
    <w:rsid w:val="002D3566"/>
    <w:rsid w:val="002D62AC"/>
    <w:rsid w:val="002E795E"/>
    <w:rsid w:val="002F1674"/>
    <w:rsid w:val="002F62AD"/>
    <w:rsid w:val="00302B18"/>
    <w:rsid w:val="00304EE5"/>
    <w:rsid w:val="00305010"/>
    <w:rsid w:val="00305047"/>
    <w:rsid w:val="00306F04"/>
    <w:rsid w:val="0031482E"/>
    <w:rsid w:val="00325B4E"/>
    <w:rsid w:val="00333386"/>
    <w:rsid w:val="00337A7C"/>
    <w:rsid w:val="00345E4A"/>
    <w:rsid w:val="003546F3"/>
    <w:rsid w:val="00370E73"/>
    <w:rsid w:val="003759A5"/>
    <w:rsid w:val="00385874"/>
    <w:rsid w:val="00394F43"/>
    <w:rsid w:val="00396992"/>
    <w:rsid w:val="003A4D5B"/>
    <w:rsid w:val="003B3645"/>
    <w:rsid w:val="003C4874"/>
    <w:rsid w:val="003D1968"/>
    <w:rsid w:val="003F5C21"/>
    <w:rsid w:val="0040391D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1464"/>
    <w:rsid w:val="004C1A94"/>
    <w:rsid w:val="004C2A61"/>
    <w:rsid w:val="004D2766"/>
    <w:rsid w:val="004E1435"/>
    <w:rsid w:val="004F00EE"/>
    <w:rsid w:val="005101FB"/>
    <w:rsid w:val="005127CD"/>
    <w:rsid w:val="00512E85"/>
    <w:rsid w:val="005166AC"/>
    <w:rsid w:val="00524E6C"/>
    <w:rsid w:val="00535479"/>
    <w:rsid w:val="00540888"/>
    <w:rsid w:val="005434F5"/>
    <w:rsid w:val="00545D85"/>
    <w:rsid w:val="005735AA"/>
    <w:rsid w:val="00582267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371D3"/>
    <w:rsid w:val="0064780B"/>
    <w:rsid w:val="00670339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97FDE"/>
    <w:rsid w:val="006A02E8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45A"/>
    <w:rsid w:val="00730EAD"/>
    <w:rsid w:val="007355E8"/>
    <w:rsid w:val="007402A0"/>
    <w:rsid w:val="007429DF"/>
    <w:rsid w:val="007524C8"/>
    <w:rsid w:val="007607F1"/>
    <w:rsid w:val="007707E1"/>
    <w:rsid w:val="00773AF3"/>
    <w:rsid w:val="00774D85"/>
    <w:rsid w:val="00786038"/>
    <w:rsid w:val="00790B43"/>
    <w:rsid w:val="00792F18"/>
    <w:rsid w:val="00793A10"/>
    <w:rsid w:val="00793A1C"/>
    <w:rsid w:val="007A0173"/>
    <w:rsid w:val="007B5C2B"/>
    <w:rsid w:val="007C01AD"/>
    <w:rsid w:val="007C2F5B"/>
    <w:rsid w:val="007C3540"/>
    <w:rsid w:val="007C5F8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27633"/>
    <w:rsid w:val="0083190E"/>
    <w:rsid w:val="00832E16"/>
    <w:rsid w:val="0083491B"/>
    <w:rsid w:val="00855833"/>
    <w:rsid w:val="008577EC"/>
    <w:rsid w:val="008601CC"/>
    <w:rsid w:val="00872203"/>
    <w:rsid w:val="008765E3"/>
    <w:rsid w:val="00882CDD"/>
    <w:rsid w:val="00883C24"/>
    <w:rsid w:val="00887110"/>
    <w:rsid w:val="00895D4B"/>
    <w:rsid w:val="008A189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B37AE"/>
    <w:rsid w:val="009C3AAE"/>
    <w:rsid w:val="009C75A0"/>
    <w:rsid w:val="009E068F"/>
    <w:rsid w:val="009F1494"/>
    <w:rsid w:val="009F525D"/>
    <w:rsid w:val="009F7D1A"/>
    <w:rsid w:val="00A00443"/>
    <w:rsid w:val="00A1598E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1CE6"/>
    <w:rsid w:val="00A83D71"/>
    <w:rsid w:val="00A85F91"/>
    <w:rsid w:val="00A9331D"/>
    <w:rsid w:val="00AA086B"/>
    <w:rsid w:val="00AA65F1"/>
    <w:rsid w:val="00AB49DB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72C77"/>
    <w:rsid w:val="00B7376D"/>
    <w:rsid w:val="00BA5504"/>
    <w:rsid w:val="00BB23E6"/>
    <w:rsid w:val="00BB2EDE"/>
    <w:rsid w:val="00BB7CAA"/>
    <w:rsid w:val="00BC2A60"/>
    <w:rsid w:val="00BC5A69"/>
    <w:rsid w:val="00BD2A3A"/>
    <w:rsid w:val="00BD2BA9"/>
    <w:rsid w:val="00BE0A54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579A7"/>
    <w:rsid w:val="00C60DD3"/>
    <w:rsid w:val="00C63A82"/>
    <w:rsid w:val="00C743D0"/>
    <w:rsid w:val="00C93E5C"/>
    <w:rsid w:val="00CA636C"/>
    <w:rsid w:val="00CB4756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51E5"/>
    <w:rsid w:val="00D46C25"/>
    <w:rsid w:val="00D5256D"/>
    <w:rsid w:val="00D55CAD"/>
    <w:rsid w:val="00D7166F"/>
    <w:rsid w:val="00D860EE"/>
    <w:rsid w:val="00D90E74"/>
    <w:rsid w:val="00D91B96"/>
    <w:rsid w:val="00D94540"/>
    <w:rsid w:val="00DA23DD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3B8A"/>
    <w:rsid w:val="00E54008"/>
    <w:rsid w:val="00E5656C"/>
    <w:rsid w:val="00E61ED9"/>
    <w:rsid w:val="00E63CE1"/>
    <w:rsid w:val="00E745B9"/>
    <w:rsid w:val="00E76604"/>
    <w:rsid w:val="00E77D76"/>
    <w:rsid w:val="00E814A5"/>
    <w:rsid w:val="00E929F4"/>
    <w:rsid w:val="00EB141D"/>
    <w:rsid w:val="00EC0958"/>
    <w:rsid w:val="00EC1127"/>
    <w:rsid w:val="00EC11C3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72B44"/>
    <w:rsid w:val="00F73C5F"/>
    <w:rsid w:val="00F814F6"/>
    <w:rsid w:val="00FA03FE"/>
    <w:rsid w:val="00FB558D"/>
    <w:rsid w:val="00FC4327"/>
    <w:rsid w:val="00FC58A5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78EB-0290-465A-8941-D2BB6025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2020-11-19T13:32:00Z</dcterms:created>
  <dcterms:modified xsi:type="dcterms:W3CDTF">2020-11-19T13:32:00Z</dcterms:modified>
</cp:coreProperties>
</file>