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8A7DCE" w:rsidP="008A7DCE">
      <w:pPr>
        <w:jc w:val="both"/>
        <w:rPr>
          <w:rFonts w:ascii="Arial" w:hAnsi="Arial" w:cs="Arial"/>
          <w:sz w:val="22"/>
          <w:szCs w:val="22"/>
        </w:rPr>
      </w:pPr>
    </w:p>
    <w:p w:rsidR="00A20BF9" w:rsidRDefault="00A20BF9" w:rsidP="008A7DCE">
      <w:pPr>
        <w:jc w:val="both"/>
        <w:rPr>
          <w:rFonts w:ascii="Arial" w:hAnsi="Arial" w:cs="Arial"/>
          <w:sz w:val="22"/>
          <w:szCs w:val="22"/>
        </w:rPr>
      </w:pPr>
    </w:p>
    <w:p w:rsidR="00A20BF9" w:rsidRDefault="00A20BF9" w:rsidP="00A20BF9">
      <w:pPr>
        <w:pBdr>
          <w:bottom w:val="single" w:sz="4" w:space="1" w:color="auto"/>
        </w:pBdr>
        <w:jc w:val="both"/>
        <w:rPr>
          <w:rFonts w:ascii="Arial" w:hAnsi="Arial" w:cs="Arial"/>
          <w:sz w:val="22"/>
          <w:szCs w:val="22"/>
        </w:rPr>
      </w:pPr>
      <w:r>
        <w:rPr>
          <w:rFonts w:ascii="Arial" w:hAnsi="Arial" w:cs="Arial"/>
          <w:noProof/>
          <w:sz w:val="22"/>
          <w:szCs w:val="22"/>
          <w:lang w:val="en-ZA" w:eastAsia="en-ZA"/>
        </w:rPr>
        <w:drawing>
          <wp:inline distT="0" distB="0" distL="0" distR="0" wp14:anchorId="6AE2CA5D" wp14:editId="197A40E8">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CF1FCA" w:rsidRPr="0095517A" w:rsidRDefault="00CF1FCA" w:rsidP="00CF1FCA">
      <w:pPr>
        <w:pStyle w:val="Title"/>
        <w:rPr>
          <w:rFonts w:cs="Arial"/>
          <w:szCs w:val="22"/>
          <w:lang w:val="en-GB"/>
        </w:rPr>
      </w:pPr>
      <w:r w:rsidRPr="0095517A">
        <w:rPr>
          <w:rFonts w:cs="Arial"/>
          <w:szCs w:val="22"/>
          <w:lang w:val="en-GB"/>
        </w:rPr>
        <w:t>NATIONAL ASSEMBLY</w:t>
      </w:r>
    </w:p>
    <w:p w:rsidR="00A20BF9" w:rsidRPr="0095517A" w:rsidRDefault="00A20BF9" w:rsidP="008A7DCE">
      <w:pPr>
        <w:jc w:val="both"/>
        <w:rPr>
          <w:rFonts w:ascii="Arial" w:hAnsi="Arial" w:cs="Arial"/>
          <w:sz w:val="22"/>
          <w:szCs w:val="22"/>
        </w:rPr>
      </w:pPr>
    </w:p>
    <w:p w:rsidR="00CF1FCA" w:rsidRDefault="00CF1FCA"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QUESTION NO</w:t>
      </w:r>
      <w:r w:rsidR="00CF1FCA">
        <w:rPr>
          <w:rFonts w:ascii="Arial" w:hAnsi="Arial" w:cs="Arial"/>
          <w:b/>
          <w:sz w:val="22"/>
          <w:szCs w:val="22"/>
          <w:u w:val="single"/>
        </w:rPr>
        <w:t xml:space="preserve"> </w:t>
      </w:r>
      <w:r w:rsidR="00E05B0E">
        <w:rPr>
          <w:rFonts w:ascii="Arial" w:hAnsi="Arial" w:cs="Arial"/>
          <w:b/>
          <w:sz w:val="22"/>
          <w:szCs w:val="22"/>
          <w:u w:val="single"/>
        </w:rPr>
        <w:t>2721</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7633A5">
        <w:rPr>
          <w:rFonts w:ascii="Arial" w:hAnsi="Arial" w:cs="Arial"/>
          <w:b/>
          <w:sz w:val="22"/>
          <w:szCs w:val="22"/>
          <w:u w:val="single"/>
        </w:rPr>
        <w:t>8 SEPTEMBER</w:t>
      </w:r>
      <w:r w:rsidR="00290328">
        <w:rPr>
          <w:rFonts w:ascii="Arial" w:hAnsi="Arial" w:cs="Arial"/>
          <w:b/>
          <w:sz w:val="22"/>
          <w:szCs w:val="22"/>
          <w:u w:val="single"/>
        </w:rPr>
        <w:t xml:space="preserve"> 2017</w:t>
      </w:r>
    </w:p>
    <w:p w:rsidR="00C0190C" w:rsidRPr="00C0190C"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7633A5">
        <w:rPr>
          <w:rFonts w:ascii="Arial" w:hAnsi="Arial" w:cs="Arial"/>
          <w:b/>
          <w:sz w:val="22"/>
          <w:szCs w:val="22"/>
          <w:u w:val="single"/>
        </w:rPr>
        <w:t>32</w:t>
      </w:r>
      <w:r w:rsidR="00E010BD" w:rsidRPr="0095517A">
        <w:rPr>
          <w:rFonts w:ascii="Arial" w:hAnsi="Arial" w:cs="Arial"/>
          <w:b/>
          <w:sz w:val="22"/>
          <w:szCs w:val="22"/>
          <w:u w:val="single"/>
        </w:rPr>
        <w:t>)</w:t>
      </w:r>
    </w:p>
    <w:p w:rsidR="00E05B0E" w:rsidRPr="00E05B0E" w:rsidRDefault="00E05B0E" w:rsidP="00E05B0E">
      <w:pPr>
        <w:spacing w:before="100" w:beforeAutospacing="1" w:after="100" w:afterAutospacing="1"/>
        <w:ind w:left="851" w:hanging="851"/>
        <w:rPr>
          <w:rFonts w:ascii="Arial" w:eastAsia="Calibri" w:hAnsi="Arial" w:cs="Arial"/>
          <w:b/>
          <w:sz w:val="22"/>
          <w:szCs w:val="22"/>
          <w:lang w:val="en-ZA"/>
        </w:rPr>
      </w:pPr>
      <w:r w:rsidRPr="00E05B0E">
        <w:rPr>
          <w:rFonts w:ascii="Arial" w:eastAsia="Calibri" w:hAnsi="Arial" w:cs="Arial"/>
          <w:b/>
          <w:sz w:val="22"/>
          <w:szCs w:val="22"/>
          <w:lang w:val="en-ZA"/>
        </w:rPr>
        <w:t>2721.</w:t>
      </w:r>
      <w:r w:rsidRPr="00E05B0E">
        <w:rPr>
          <w:rFonts w:ascii="Arial" w:eastAsia="Calibri" w:hAnsi="Arial" w:cs="Arial"/>
          <w:b/>
          <w:sz w:val="22"/>
          <w:szCs w:val="22"/>
          <w:lang w:val="en-ZA"/>
        </w:rPr>
        <w:tab/>
        <w:t xml:space="preserve">Mr L J </w:t>
      </w:r>
      <w:proofErr w:type="spellStart"/>
      <w:r w:rsidRPr="00E05B0E">
        <w:rPr>
          <w:rFonts w:ascii="Arial" w:eastAsia="Calibri" w:hAnsi="Arial" w:cs="Arial"/>
          <w:b/>
          <w:sz w:val="22"/>
          <w:szCs w:val="22"/>
          <w:lang w:val="en-ZA"/>
        </w:rPr>
        <w:t>Basson</w:t>
      </w:r>
      <w:proofErr w:type="spellEnd"/>
      <w:r w:rsidRPr="00E05B0E">
        <w:rPr>
          <w:rFonts w:ascii="Arial" w:eastAsia="Calibri" w:hAnsi="Arial" w:cs="Arial"/>
          <w:b/>
          <w:sz w:val="22"/>
          <w:szCs w:val="22"/>
          <w:lang w:val="en-ZA"/>
        </w:rPr>
        <w:t xml:space="preserve"> (DA) to ask the Minister of Water and Sanitation:</w:t>
      </w:r>
    </w:p>
    <w:p w:rsidR="00E05B0E" w:rsidRPr="00E05B0E" w:rsidRDefault="00E05B0E" w:rsidP="00E05B0E">
      <w:pPr>
        <w:spacing w:before="100" w:beforeAutospacing="1" w:after="100" w:afterAutospacing="1"/>
        <w:ind w:left="851"/>
        <w:jc w:val="both"/>
        <w:rPr>
          <w:rFonts w:ascii="Arial" w:eastAsia="Calibri" w:hAnsi="Arial" w:cs="Arial"/>
          <w:sz w:val="16"/>
          <w:szCs w:val="16"/>
          <w:lang w:val="en-ZA"/>
        </w:rPr>
      </w:pPr>
      <w:r w:rsidRPr="00E05B0E">
        <w:rPr>
          <w:rFonts w:ascii="Arial" w:eastAsia="Calibri" w:hAnsi="Arial" w:cs="Arial"/>
          <w:sz w:val="22"/>
          <w:szCs w:val="22"/>
          <w:lang w:val="en-ZA"/>
        </w:rPr>
        <w:t>(a) What is the current progress of the (i) blue and (ii) green drop assessments of her department, (b) by what date is the final assessment report expected, (c) what is the projected total cost of each assessment and (d) who will conduct the assessments in each case?</w:t>
      </w:r>
      <w:r w:rsidRPr="00E05B0E">
        <w:rPr>
          <w:rFonts w:ascii="Arial" w:eastAsia="Calibri" w:hAnsi="Arial" w:cs="Arial"/>
          <w:sz w:val="22"/>
          <w:szCs w:val="22"/>
          <w:lang w:val="en-ZA"/>
        </w:rPr>
        <w:tab/>
      </w:r>
      <w:r w:rsidRPr="00E05B0E">
        <w:rPr>
          <w:rFonts w:ascii="Arial" w:eastAsia="Calibri" w:hAnsi="Arial" w:cs="Arial"/>
          <w:sz w:val="22"/>
          <w:szCs w:val="22"/>
          <w:lang w:val="en-ZA"/>
        </w:rPr>
        <w:tab/>
      </w:r>
      <w:r w:rsidRPr="00E05B0E">
        <w:rPr>
          <w:rFonts w:ascii="Arial" w:eastAsia="Calibri" w:hAnsi="Arial" w:cs="Arial"/>
          <w:sz w:val="22"/>
          <w:szCs w:val="22"/>
          <w:lang w:val="en-ZA"/>
        </w:rPr>
        <w:tab/>
      </w:r>
      <w:r w:rsidRPr="00E05B0E">
        <w:rPr>
          <w:rFonts w:ascii="Arial" w:eastAsia="Calibri" w:hAnsi="Arial" w:cs="Arial"/>
          <w:sz w:val="22"/>
          <w:szCs w:val="22"/>
          <w:lang w:val="en-ZA"/>
        </w:rPr>
        <w:tab/>
      </w:r>
      <w:r w:rsidRPr="00E05B0E">
        <w:rPr>
          <w:rFonts w:ascii="Arial" w:eastAsia="Calibri" w:hAnsi="Arial" w:cs="Arial"/>
          <w:sz w:val="22"/>
          <w:szCs w:val="22"/>
          <w:lang w:val="en-ZA"/>
        </w:rPr>
        <w:tab/>
      </w:r>
      <w:r w:rsidRPr="00E05B0E">
        <w:rPr>
          <w:rFonts w:ascii="Arial" w:eastAsia="Calibri" w:hAnsi="Arial" w:cs="Arial"/>
          <w:sz w:val="22"/>
          <w:szCs w:val="22"/>
          <w:lang w:val="en-ZA"/>
        </w:rPr>
        <w:tab/>
      </w:r>
      <w:r w:rsidRPr="00E05B0E">
        <w:rPr>
          <w:rFonts w:ascii="Arial" w:eastAsia="Calibri" w:hAnsi="Arial" w:cs="Arial"/>
          <w:sz w:val="22"/>
          <w:szCs w:val="22"/>
          <w:lang w:val="en-ZA"/>
        </w:rPr>
        <w:tab/>
      </w:r>
      <w:r w:rsidRPr="00E05B0E">
        <w:rPr>
          <w:rFonts w:ascii="Arial" w:eastAsia="Calibri" w:hAnsi="Arial" w:cs="Arial"/>
          <w:sz w:val="22"/>
          <w:szCs w:val="22"/>
          <w:lang w:val="en-ZA"/>
        </w:rPr>
        <w:tab/>
      </w:r>
      <w:r w:rsidRPr="00E05B0E">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F43773">
        <w:rPr>
          <w:rFonts w:ascii="Arial" w:eastAsia="Calibri" w:hAnsi="Arial" w:cs="Arial"/>
          <w:sz w:val="14"/>
          <w:szCs w:val="14"/>
          <w:lang w:val="en-ZA"/>
        </w:rPr>
        <w:t>NW3028E</w:t>
      </w:r>
    </w:p>
    <w:p w:rsidR="00355562" w:rsidRPr="00CC596F" w:rsidRDefault="008A7DCE" w:rsidP="00EF7C47">
      <w:pPr>
        <w:jc w:val="center"/>
        <w:rPr>
          <w:rFonts w:ascii="Arial" w:hAnsi="Arial" w:cs="Arial"/>
          <w:sz w:val="22"/>
          <w:szCs w:val="22"/>
        </w:rPr>
      </w:pPr>
      <w:r w:rsidRPr="00CC596F">
        <w:rPr>
          <w:rFonts w:ascii="Arial" w:hAnsi="Arial" w:cs="Arial"/>
          <w:sz w:val="22"/>
          <w:szCs w:val="22"/>
        </w:rPr>
        <w:t>---00O00---</w:t>
      </w: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4B1BAE" w:rsidRPr="00F43773" w:rsidRDefault="00F43773" w:rsidP="0077187E">
      <w:pPr>
        <w:tabs>
          <w:tab w:val="left" w:pos="720"/>
          <w:tab w:val="left" w:pos="1440"/>
          <w:tab w:val="left" w:pos="3180"/>
        </w:tabs>
        <w:spacing w:before="100" w:beforeAutospacing="1" w:after="100" w:afterAutospacing="1"/>
        <w:ind w:left="1418" w:hanging="1418"/>
        <w:jc w:val="both"/>
        <w:rPr>
          <w:rFonts w:ascii="Arial" w:hAnsi="Arial" w:cs="Arial"/>
          <w:sz w:val="22"/>
          <w:szCs w:val="22"/>
        </w:rPr>
      </w:pPr>
      <w:r>
        <w:rPr>
          <w:rFonts w:ascii="Arial" w:hAnsi="Arial" w:cs="Arial"/>
          <w:sz w:val="22"/>
          <w:szCs w:val="22"/>
        </w:rPr>
        <w:tab/>
        <w:t>(a)</w:t>
      </w:r>
      <w:r w:rsidR="004400CC" w:rsidRPr="00F43773">
        <w:rPr>
          <w:rFonts w:ascii="Arial" w:hAnsi="Arial" w:cs="Arial"/>
          <w:sz w:val="22"/>
          <w:szCs w:val="22"/>
        </w:rPr>
        <w:t>(</w:t>
      </w:r>
      <w:proofErr w:type="spellStart"/>
      <w:r w:rsidR="004400CC" w:rsidRPr="00F43773">
        <w:rPr>
          <w:rFonts w:ascii="Arial" w:hAnsi="Arial" w:cs="Arial"/>
          <w:sz w:val="22"/>
          <w:szCs w:val="22"/>
        </w:rPr>
        <w:t>i</w:t>
      </w:r>
      <w:proofErr w:type="spellEnd"/>
      <w:r w:rsidR="004400CC" w:rsidRPr="00F43773">
        <w:rPr>
          <w:rFonts w:ascii="Arial" w:hAnsi="Arial" w:cs="Arial"/>
          <w:sz w:val="22"/>
          <w:szCs w:val="22"/>
        </w:rPr>
        <w:t>)</w:t>
      </w:r>
      <w:r>
        <w:rPr>
          <w:rFonts w:ascii="Arial" w:hAnsi="Arial" w:cs="Arial"/>
          <w:sz w:val="22"/>
          <w:szCs w:val="22"/>
        </w:rPr>
        <w:tab/>
      </w:r>
      <w:r w:rsidR="008E069D" w:rsidRPr="00F43773">
        <w:rPr>
          <w:rFonts w:ascii="Arial" w:hAnsi="Arial" w:cs="Arial"/>
          <w:sz w:val="22"/>
          <w:szCs w:val="22"/>
        </w:rPr>
        <w:t xml:space="preserve">The </w:t>
      </w:r>
      <w:r w:rsidR="004400CC" w:rsidRPr="00F43773">
        <w:rPr>
          <w:rFonts w:ascii="Arial" w:hAnsi="Arial" w:cs="Arial"/>
          <w:sz w:val="22"/>
          <w:szCs w:val="22"/>
        </w:rPr>
        <w:t xml:space="preserve">Blue drop </w:t>
      </w:r>
      <w:r w:rsidR="0007046E" w:rsidRPr="00F43773">
        <w:rPr>
          <w:rFonts w:ascii="Arial" w:hAnsi="Arial" w:cs="Arial"/>
          <w:sz w:val="22"/>
          <w:szCs w:val="22"/>
        </w:rPr>
        <w:t xml:space="preserve">progress </w:t>
      </w:r>
      <w:r w:rsidR="004400CC" w:rsidRPr="00F43773">
        <w:rPr>
          <w:rFonts w:ascii="Arial" w:hAnsi="Arial" w:cs="Arial"/>
          <w:sz w:val="22"/>
          <w:szCs w:val="22"/>
        </w:rPr>
        <w:t xml:space="preserve">assessments for 2015 data have been completed </w:t>
      </w:r>
      <w:r w:rsidR="0077187E">
        <w:rPr>
          <w:rFonts w:ascii="Arial" w:hAnsi="Arial" w:cs="Arial"/>
          <w:sz w:val="22"/>
          <w:szCs w:val="22"/>
        </w:rPr>
        <w:t xml:space="preserve">and the </w:t>
      </w:r>
      <w:r w:rsidR="0007046E" w:rsidRPr="00F43773">
        <w:rPr>
          <w:rFonts w:ascii="Arial" w:hAnsi="Arial" w:cs="Arial"/>
          <w:sz w:val="22"/>
          <w:szCs w:val="22"/>
        </w:rPr>
        <w:t xml:space="preserve">progress </w:t>
      </w:r>
      <w:r w:rsidR="004400CC" w:rsidRPr="00F43773">
        <w:rPr>
          <w:rFonts w:ascii="Arial" w:hAnsi="Arial" w:cs="Arial"/>
          <w:sz w:val="22"/>
          <w:szCs w:val="22"/>
        </w:rPr>
        <w:t>assessments for 2016 data will</w:t>
      </w:r>
      <w:r w:rsidR="0077187E">
        <w:rPr>
          <w:rFonts w:ascii="Arial" w:hAnsi="Arial" w:cs="Arial"/>
          <w:sz w:val="22"/>
          <w:szCs w:val="22"/>
        </w:rPr>
        <w:t xml:space="preserve"> only</w:t>
      </w:r>
      <w:r w:rsidR="004400CC" w:rsidRPr="00F43773">
        <w:rPr>
          <w:rFonts w:ascii="Arial" w:hAnsi="Arial" w:cs="Arial"/>
          <w:sz w:val="22"/>
          <w:szCs w:val="22"/>
        </w:rPr>
        <w:t xml:space="preserve"> be initiated in the last quarter of 2017/18. </w:t>
      </w:r>
    </w:p>
    <w:p w:rsidR="0007046E" w:rsidRPr="008E069D" w:rsidRDefault="0007046E" w:rsidP="00F43773">
      <w:pPr>
        <w:pStyle w:val="ListParagraph"/>
        <w:spacing w:before="100" w:beforeAutospacing="1" w:after="100" w:afterAutospacing="1"/>
        <w:ind w:left="1418" w:hanging="425"/>
        <w:jc w:val="both"/>
        <w:rPr>
          <w:rFonts w:ascii="Arial" w:hAnsi="Arial" w:cs="Arial"/>
          <w:color w:val="FF0000"/>
          <w:sz w:val="22"/>
          <w:szCs w:val="22"/>
        </w:rPr>
      </w:pPr>
      <w:r>
        <w:rPr>
          <w:rFonts w:ascii="Arial" w:hAnsi="Arial" w:cs="Arial"/>
          <w:sz w:val="22"/>
          <w:szCs w:val="22"/>
        </w:rPr>
        <w:t>(ii)</w:t>
      </w:r>
      <w:r w:rsidR="00F43773">
        <w:rPr>
          <w:rFonts w:ascii="Arial" w:hAnsi="Arial" w:cs="Arial"/>
          <w:sz w:val="22"/>
          <w:szCs w:val="22"/>
        </w:rPr>
        <w:tab/>
      </w:r>
      <w:r w:rsidR="008E069D">
        <w:rPr>
          <w:rFonts w:ascii="Arial" w:hAnsi="Arial" w:cs="Arial"/>
          <w:sz w:val="22"/>
          <w:szCs w:val="22"/>
        </w:rPr>
        <w:t xml:space="preserve">The </w:t>
      </w:r>
      <w:r>
        <w:rPr>
          <w:rFonts w:ascii="Arial" w:hAnsi="Arial" w:cs="Arial"/>
          <w:sz w:val="22"/>
          <w:szCs w:val="22"/>
        </w:rPr>
        <w:t xml:space="preserve">Green drop </w:t>
      </w:r>
      <w:r w:rsidR="008E069D">
        <w:rPr>
          <w:rFonts w:ascii="Arial" w:hAnsi="Arial" w:cs="Arial"/>
          <w:sz w:val="22"/>
          <w:szCs w:val="22"/>
        </w:rPr>
        <w:t xml:space="preserve">progress </w:t>
      </w:r>
      <w:r>
        <w:rPr>
          <w:rFonts w:ascii="Arial" w:hAnsi="Arial" w:cs="Arial"/>
          <w:sz w:val="22"/>
          <w:szCs w:val="22"/>
        </w:rPr>
        <w:t>assessments</w:t>
      </w:r>
      <w:r w:rsidR="009A1254">
        <w:rPr>
          <w:rFonts w:ascii="Arial" w:hAnsi="Arial" w:cs="Arial"/>
          <w:sz w:val="22"/>
          <w:szCs w:val="22"/>
        </w:rPr>
        <w:t xml:space="preserve"> </w:t>
      </w:r>
      <w:r w:rsidR="0072063E" w:rsidRPr="0072063E">
        <w:rPr>
          <w:rFonts w:ascii="Arial" w:hAnsi="Arial" w:cs="Arial"/>
          <w:sz w:val="22"/>
          <w:szCs w:val="22"/>
        </w:rPr>
        <w:t>for 2015/16 are currently in progress</w:t>
      </w:r>
      <w:r w:rsidR="0072063E">
        <w:rPr>
          <w:rFonts w:ascii="Arial" w:hAnsi="Arial" w:cs="Arial"/>
          <w:sz w:val="22"/>
          <w:szCs w:val="22"/>
        </w:rPr>
        <w:t>.</w:t>
      </w:r>
      <w:r w:rsidR="008E069D" w:rsidRPr="00A13A99">
        <w:rPr>
          <w:rFonts w:ascii="Arial" w:hAnsi="Arial" w:cs="Arial"/>
          <w:color w:val="FFFFFF" w:themeColor="background1"/>
          <w:sz w:val="22"/>
          <w:szCs w:val="22"/>
        </w:rPr>
        <w:t>2015/16 are currently in progress.</w:t>
      </w:r>
    </w:p>
    <w:p w:rsidR="0082482B" w:rsidRDefault="00152A3B" w:rsidP="00F43773">
      <w:pPr>
        <w:spacing w:before="100" w:beforeAutospacing="1" w:after="100" w:afterAutospacing="1"/>
        <w:ind w:left="1440" w:hanging="731"/>
        <w:jc w:val="both"/>
        <w:rPr>
          <w:rFonts w:ascii="Arial" w:hAnsi="Arial" w:cs="Arial"/>
          <w:sz w:val="22"/>
          <w:szCs w:val="22"/>
        </w:rPr>
      </w:pPr>
      <w:r>
        <w:rPr>
          <w:rFonts w:ascii="Arial" w:hAnsi="Arial" w:cs="Arial"/>
          <w:sz w:val="22"/>
          <w:szCs w:val="22"/>
        </w:rPr>
        <w:t>(</w:t>
      </w:r>
      <w:r w:rsidR="007633A5">
        <w:rPr>
          <w:rFonts w:ascii="Arial" w:hAnsi="Arial" w:cs="Arial"/>
          <w:sz w:val="22"/>
          <w:szCs w:val="22"/>
        </w:rPr>
        <w:t>b</w:t>
      </w:r>
      <w:r w:rsidR="004D1B6B">
        <w:rPr>
          <w:rFonts w:ascii="Arial" w:hAnsi="Arial" w:cs="Arial"/>
          <w:sz w:val="22"/>
          <w:szCs w:val="22"/>
        </w:rPr>
        <w:t>)</w:t>
      </w:r>
      <w:r w:rsidR="004D1B6B">
        <w:rPr>
          <w:rFonts w:ascii="Arial" w:hAnsi="Arial" w:cs="Arial"/>
          <w:sz w:val="22"/>
          <w:szCs w:val="22"/>
        </w:rPr>
        <w:tab/>
      </w:r>
      <w:r w:rsidR="004400CC">
        <w:rPr>
          <w:rFonts w:ascii="Arial" w:hAnsi="Arial" w:cs="Arial"/>
          <w:sz w:val="22"/>
          <w:szCs w:val="22"/>
        </w:rPr>
        <w:t xml:space="preserve">The blue drop </w:t>
      </w:r>
      <w:r w:rsidR="0007046E">
        <w:rPr>
          <w:rFonts w:ascii="Arial" w:hAnsi="Arial" w:cs="Arial"/>
          <w:sz w:val="22"/>
          <w:szCs w:val="22"/>
        </w:rPr>
        <w:t>progress</w:t>
      </w:r>
      <w:r w:rsidR="004400CC">
        <w:rPr>
          <w:rFonts w:ascii="Arial" w:hAnsi="Arial" w:cs="Arial"/>
          <w:sz w:val="22"/>
          <w:szCs w:val="22"/>
        </w:rPr>
        <w:t xml:space="preserve"> assessment report for 2015 data is currently being edited and will be submitted for approval</w:t>
      </w:r>
      <w:r w:rsidR="00FF1976">
        <w:rPr>
          <w:rFonts w:ascii="Arial" w:hAnsi="Arial" w:cs="Arial"/>
          <w:sz w:val="22"/>
          <w:szCs w:val="22"/>
        </w:rPr>
        <w:t>.</w:t>
      </w:r>
      <w:r w:rsidR="008E069D">
        <w:rPr>
          <w:rFonts w:ascii="Arial" w:hAnsi="Arial" w:cs="Arial"/>
          <w:sz w:val="22"/>
          <w:szCs w:val="22"/>
        </w:rPr>
        <w:t xml:space="preserve"> The 2015/16 </w:t>
      </w:r>
      <w:r w:rsidR="00B75EB1">
        <w:rPr>
          <w:rFonts w:ascii="Arial" w:hAnsi="Arial" w:cs="Arial"/>
          <w:sz w:val="22"/>
          <w:szCs w:val="22"/>
        </w:rPr>
        <w:t xml:space="preserve">draft </w:t>
      </w:r>
      <w:r w:rsidR="008E069D">
        <w:rPr>
          <w:rFonts w:ascii="Arial" w:hAnsi="Arial" w:cs="Arial"/>
          <w:sz w:val="22"/>
          <w:szCs w:val="22"/>
        </w:rPr>
        <w:t xml:space="preserve">Green drop </w:t>
      </w:r>
      <w:r w:rsidR="00B75EB1">
        <w:rPr>
          <w:rFonts w:ascii="Arial" w:hAnsi="Arial" w:cs="Arial"/>
          <w:sz w:val="22"/>
          <w:szCs w:val="22"/>
        </w:rPr>
        <w:t xml:space="preserve">progress report </w:t>
      </w:r>
      <w:r w:rsidR="008E069D">
        <w:rPr>
          <w:rFonts w:ascii="Arial" w:hAnsi="Arial" w:cs="Arial"/>
          <w:sz w:val="22"/>
          <w:szCs w:val="22"/>
        </w:rPr>
        <w:t xml:space="preserve">will be </w:t>
      </w:r>
      <w:r w:rsidR="00B75EB1">
        <w:rPr>
          <w:rFonts w:ascii="Arial" w:hAnsi="Arial" w:cs="Arial"/>
          <w:sz w:val="22"/>
          <w:szCs w:val="22"/>
        </w:rPr>
        <w:t>developed</w:t>
      </w:r>
      <w:r w:rsidR="008E069D">
        <w:rPr>
          <w:rFonts w:ascii="Arial" w:hAnsi="Arial" w:cs="Arial"/>
          <w:sz w:val="22"/>
          <w:szCs w:val="22"/>
        </w:rPr>
        <w:t xml:space="preserve"> in </w:t>
      </w:r>
      <w:r w:rsidR="00B75EB1">
        <w:rPr>
          <w:rFonts w:ascii="Arial" w:hAnsi="Arial" w:cs="Arial"/>
          <w:sz w:val="22"/>
          <w:szCs w:val="22"/>
        </w:rPr>
        <w:t xml:space="preserve">the first quarter of </w:t>
      </w:r>
      <w:r w:rsidR="008E069D">
        <w:rPr>
          <w:rFonts w:ascii="Arial" w:hAnsi="Arial" w:cs="Arial"/>
          <w:sz w:val="22"/>
          <w:szCs w:val="22"/>
        </w:rPr>
        <w:t>2018</w:t>
      </w:r>
      <w:r w:rsidR="00B75EB1">
        <w:rPr>
          <w:rFonts w:ascii="Arial" w:hAnsi="Arial" w:cs="Arial"/>
          <w:sz w:val="22"/>
          <w:szCs w:val="22"/>
        </w:rPr>
        <w:t>/19</w:t>
      </w:r>
      <w:r w:rsidR="008E069D">
        <w:rPr>
          <w:rFonts w:ascii="Arial" w:hAnsi="Arial" w:cs="Arial"/>
          <w:sz w:val="22"/>
          <w:szCs w:val="22"/>
        </w:rPr>
        <w:t xml:space="preserve">. </w:t>
      </w:r>
    </w:p>
    <w:p w:rsidR="0077187E" w:rsidRDefault="004400CC" w:rsidP="00F43773">
      <w:pPr>
        <w:spacing w:before="100" w:beforeAutospacing="1" w:after="100" w:afterAutospacing="1"/>
        <w:ind w:left="1440" w:hanging="731"/>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The </w:t>
      </w:r>
      <w:r w:rsidR="00FF1976">
        <w:rPr>
          <w:rFonts w:ascii="Arial" w:hAnsi="Arial" w:cs="Arial"/>
          <w:sz w:val="22"/>
          <w:szCs w:val="22"/>
        </w:rPr>
        <w:t xml:space="preserve">blue drop </w:t>
      </w:r>
      <w:r w:rsidR="008E069D">
        <w:rPr>
          <w:rFonts w:ascii="Arial" w:hAnsi="Arial" w:cs="Arial"/>
          <w:sz w:val="22"/>
          <w:szCs w:val="22"/>
        </w:rPr>
        <w:t xml:space="preserve">and green drop </w:t>
      </w:r>
      <w:r w:rsidR="00FF1976">
        <w:rPr>
          <w:rFonts w:ascii="Arial" w:hAnsi="Arial" w:cs="Arial"/>
          <w:sz w:val="22"/>
          <w:szCs w:val="22"/>
        </w:rPr>
        <w:t xml:space="preserve">progress </w:t>
      </w:r>
      <w:r>
        <w:rPr>
          <w:rFonts w:ascii="Arial" w:hAnsi="Arial" w:cs="Arial"/>
          <w:sz w:val="22"/>
          <w:szCs w:val="22"/>
        </w:rPr>
        <w:t xml:space="preserve">assessments are currently being done internally. </w:t>
      </w:r>
    </w:p>
    <w:p w:rsidR="00FF1976" w:rsidRDefault="00FF1976" w:rsidP="00F43773">
      <w:pPr>
        <w:spacing w:before="100" w:beforeAutospacing="1" w:after="100" w:afterAutospacing="1"/>
        <w:ind w:left="1440" w:hanging="731"/>
        <w:jc w:val="both"/>
        <w:rPr>
          <w:rFonts w:ascii="Arial" w:hAnsi="Arial" w:cs="Arial"/>
          <w:sz w:val="22"/>
          <w:szCs w:val="22"/>
        </w:rPr>
      </w:pPr>
      <w:r>
        <w:rPr>
          <w:rFonts w:ascii="Arial" w:hAnsi="Arial" w:cs="Arial"/>
          <w:sz w:val="22"/>
          <w:szCs w:val="22"/>
        </w:rPr>
        <w:t>(d)</w:t>
      </w:r>
      <w:r>
        <w:rPr>
          <w:rFonts w:ascii="Arial" w:hAnsi="Arial" w:cs="Arial"/>
          <w:sz w:val="22"/>
          <w:szCs w:val="22"/>
        </w:rPr>
        <w:tab/>
      </w:r>
      <w:r w:rsidR="000B4F5C">
        <w:rPr>
          <w:rFonts w:ascii="Arial" w:hAnsi="Arial" w:cs="Arial"/>
          <w:sz w:val="22"/>
          <w:szCs w:val="22"/>
        </w:rPr>
        <w:t xml:space="preserve">The </w:t>
      </w:r>
      <w:r w:rsidR="0007046E">
        <w:rPr>
          <w:rFonts w:ascii="Arial" w:hAnsi="Arial" w:cs="Arial"/>
          <w:sz w:val="22"/>
          <w:szCs w:val="22"/>
        </w:rPr>
        <w:t xml:space="preserve">full </w:t>
      </w:r>
      <w:r w:rsidR="000B4F5C">
        <w:rPr>
          <w:rFonts w:ascii="Arial" w:hAnsi="Arial" w:cs="Arial"/>
          <w:sz w:val="22"/>
          <w:szCs w:val="22"/>
        </w:rPr>
        <w:t xml:space="preserve">assessments will be done by </w:t>
      </w:r>
      <w:r w:rsidR="008E069D">
        <w:rPr>
          <w:rFonts w:ascii="Arial" w:hAnsi="Arial" w:cs="Arial"/>
          <w:sz w:val="22"/>
          <w:szCs w:val="22"/>
        </w:rPr>
        <w:t xml:space="preserve">departmental </w:t>
      </w:r>
      <w:r w:rsidR="000B4F5C">
        <w:rPr>
          <w:rFonts w:ascii="Arial" w:hAnsi="Arial" w:cs="Arial"/>
          <w:sz w:val="22"/>
          <w:szCs w:val="22"/>
        </w:rPr>
        <w:t>staff with the support of a service provider.</w:t>
      </w:r>
      <w:r w:rsidR="0077187E">
        <w:rPr>
          <w:rFonts w:ascii="Arial" w:hAnsi="Arial" w:cs="Arial"/>
          <w:sz w:val="22"/>
          <w:szCs w:val="22"/>
        </w:rPr>
        <w:t xml:space="preserve"> The estimated cost of using external resources is R10.6 million for 2017/18 (blue drop progress and green drop full assessments).</w:t>
      </w:r>
    </w:p>
    <w:p w:rsidR="004400CC" w:rsidRPr="0095517A" w:rsidRDefault="004400CC" w:rsidP="00FA5AB7">
      <w:pPr>
        <w:spacing w:before="100" w:beforeAutospacing="1" w:after="100" w:afterAutospacing="1"/>
        <w:ind w:left="1440" w:hanging="589"/>
        <w:jc w:val="both"/>
        <w:rPr>
          <w:rFonts w:ascii="Arial" w:hAnsi="Arial" w:cs="Arial"/>
          <w:sz w:val="22"/>
          <w:szCs w:val="22"/>
        </w:rPr>
      </w:pP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footerReference w:type="defaul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CC8" w:rsidRDefault="001C5CC8">
      <w:r>
        <w:separator/>
      </w:r>
    </w:p>
  </w:endnote>
  <w:endnote w:type="continuationSeparator" w:id="0">
    <w:p w:rsidR="001C5CC8" w:rsidRDefault="001C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E05B0E">
      <w:rPr>
        <w:rFonts w:ascii="Arial" w:hAnsi="Arial" w:cs="Arial"/>
        <w:sz w:val="16"/>
        <w:szCs w:val="16"/>
      </w:rPr>
      <w:t>2721</w:t>
    </w:r>
    <w:r>
      <w:rPr>
        <w:rFonts w:ascii="Arial" w:hAnsi="Arial" w:cs="Arial"/>
        <w:sz w:val="16"/>
        <w:szCs w:val="16"/>
      </w:rPr>
      <w:tab/>
    </w:r>
    <w:r>
      <w:rPr>
        <w:rFonts w:ascii="Arial" w:hAnsi="Arial" w:cs="Arial"/>
        <w:sz w:val="16"/>
        <w:szCs w:val="16"/>
      </w:rPr>
      <w:tab/>
      <w:t>NW</w:t>
    </w:r>
    <w:r w:rsidR="0055393F">
      <w:rPr>
        <w:rFonts w:ascii="Arial" w:hAnsi="Arial" w:cs="Arial"/>
        <w:sz w:val="16"/>
        <w:szCs w:val="16"/>
      </w:rPr>
      <w:t>3</w:t>
    </w:r>
    <w:r w:rsidR="007633A5">
      <w:rPr>
        <w:rFonts w:ascii="Arial" w:hAnsi="Arial" w:cs="Arial"/>
        <w:sz w:val="16"/>
        <w:szCs w:val="16"/>
      </w:rPr>
      <w:t>02</w:t>
    </w:r>
    <w:r w:rsidR="00E05B0E">
      <w:rPr>
        <w:rFonts w:ascii="Arial" w:hAnsi="Arial" w:cs="Arial"/>
        <w:sz w:val="16"/>
        <w:szCs w:val="16"/>
      </w:rPr>
      <w:t>8</w:t>
    </w:r>
    <w:r>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E05B0E">
      <w:rPr>
        <w:rFonts w:ascii="Arial" w:hAnsi="Arial" w:cs="Arial"/>
        <w:sz w:val="16"/>
        <w:szCs w:val="16"/>
      </w:rPr>
      <w:t>2721</w:t>
    </w:r>
    <w:r w:rsidR="003473E4">
      <w:rPr>
        <w:rFonts w:ascii="Arial" w:hAnsi="Arial" w:cs="Arial"/>
        <w:sz w:val="16"/>
        <w:szCs w:val="16"/>
      </w:rPr>
      <w:tab/>
    </w:r>
    <w:r w:rsidR="003473E4">
      <w:rPr>
        <w:rFonts w:ascii="Arial" w:hAnsi="Arial" w:cs="Arial"/>
        <w:sz w:val="16"/>
        <w:szCs w:val="16"/>
      </w:rPr>
      <w:tab/>
      <w:t>NW</w:t>
    </w:r>
    <w:r w:rsidR="0055393F">
      <w:rPr>
        <w:rFonts w:ascii="Arial" w:hAnsi="Arial" w:cs="Arial"/>
        <w:sz w:val="16"/>
        <w:szCs w:val="16"/>
      </w:rPr>
      <w:t>3</w:t>
    </w:r>
    <w:r w:rsidR="00E05B0E">
      <w:rPr>
        <w:rFonts w:ascii="Arial" w:hAnsi="Arial" w:cs="Arial"/>
        <w:sz w:val="16"/>
        <w:szCs w:val="16"/>
      </w:rPr>
      <w:t>028</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CC8" w:rsidRDefault="001C5CC8">
      <w:r>
        <w:separator/>
      </w:r>
    </w:p>
  </w:footnote>
  <w:footnote w:type="continuationSeparator" w:id="0">
    <w:p w:rsidR="001C5CC8" w:rsidRDefault="001C5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C960B9"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71B7"/>
    <w:multiLevelType w:val="hybridMultilevel"/>
    <w:tmpl w:val="DD78E5CE"/>
    <w:lvl w:ilvl="0" w:tplc="1BEA68E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12F1"/>
    <w:rsid w:val="000055DE"/>
    <w:rsid w:val="0000651A"/>
    <w:rsid w:val="00007151"/>
    <w:rsid w:val="000078CA"/>
    <w:rsid w:val="00007F4A"/>
    <w:rsid w:val="00010A81"/>
    <w:rsid w:val="00010AE0"/>
    <w:rsid w:val="00011E07"/>
    <w:rsid w:val="000133DF"/>
    <w:rsid w:val="00020612"/>
    <w:rsid w:val="0002605A"/>
    <w:rsid w:val="00027CB8"/>
    <w:rsid w:val="00027ECA"/>
    <w:rsid w:val="00031D3E"/>
    <w:rsid w:val="000329E7"/>
    <w:rsid w:val="00036790"/>
    <w:rsid w:val="00043161"/>
    <w:rsid w:val="00044DB3"/>
    <w:rsid w:val="000465D8"/>
    <w:rsid w:val="000475B5"/>
    <w:rsid w:val="000520E5"/>
    <w:rsid w:val="000614F2"/>
    <w:rsid w:val="0006222F"/>
    <w:rsid w:val="00064C41"/>
    <w:rsid w:val="000672CE"/>
    <w:rsid w:val="0007046E"/>
    <w:rsid w:val="00072352"/>
    <w:rsid w:val="00075C08"/>
    <w:rsid w:val="000772AF"/>
    <w:rsid w:val="000775DD"/>
    <w:rsid w:val="00081E70"/>
    <w:rsid w:val="00086AF5"/>
    <w:rsid w:val="00090929"/>
    <w:rsid w:val="000910A6"/>
    <w:rsid w:val="0009164F"/>
    <w:rsid w:val="000939A3"/>
    <w:rsid w:val="000961D4"/>
    <w:rsid w:val="000A24F0"/>
    <w:rsid w:val="000B4F5C"/>
    <w:rsid w:val="000B5E49"/>
    <w:rsid w:val="000B7476"/>
    <w:rsid w:val="000B74AD"/>
    <w:rsid w:val="000C4175"/>
    <w:rsid w:val="000C4C94"/>
    <w:rsid w:val="000C5148"/>
    <w:rsid w:val="000C5219"/>
    <w:rsid w:val="000C5A26"/>
    <w:rsid w:val="000C6D7B"/>
    <w:rsid w:val="000D2600"/>
    <w:rsid w:val="000D2A0D"/>
    <w:rsid w:val="000D5969"/>
    <w:rsid w:val="000E41F5"/>
    <w:rsid w:val="000E4B82"/>
    <w:rsid w:val="000F0F44"/>
    <w:rsid w:val="000F2839"/>
    <w:rsid w:val="000F5ACE"/>
    <w:rsid w:val="000F7160"/>
    <w:rsid w:val="0010103C"/>
    <w:rsid w:val="001011DE"/>
    <w:rsid w:val="00101961"/>
    <w:rsid w:val="00103738"/>
    <w:rsid w:val="0010464B"/>
    <w:rsid w:val="00104FAA"/>
    <w:rsid w:val="00105F33"/>
    <w:rsid w:val="00110FBA"/>
    <w:rsid w:val="001229D1"/>
    <w:rsid w:val="0013677D"/>
    <w:rsid w:val="00141A98"/>
    <w:rsid w:val="00141D2A"/>
    <w:rsid w:val="00142CEC"/>
    <w:rsid w:val="00144D81"/>
    <w:rsid w:val="00152A3B"/>
    <w:rsid w:val="00152E1E"/>
    <w:rsid w:val="001539E6"/>
    <w:rsid w:val="00155D05"/>
    <w:rsid w:val="0015662D"/>
    <w:rsid w:val="00161514"/>
    <w:rsid w:val="00164340"/>
    <w:rsid w:val="001653FA"/>
    <w:rsid w:val="00171B07"/>
    <w:rsid w:val="001758C5"/>
    <w:rsid w:val="00177143"/>
    <w:rsid w:val="00185614"/>
    <w:rsid w:val="00187FF2"/>
    <w:rsid w:val="00191720"/>
    <w:rsid w:val="00194434"/>
    <w:rsid w:val="00196EFD"/>
    <w:rsid w:val="001A0035"/>
    <w:rsid w:val="001A06B1"/>
    <w:rsid w:val="001B0889"/>
    <w:rsid w:val="001B164A"/>
    <w:rsid w:val="001B6327"/>
    <w:rsid w:val="001B6885"/>
    <w:rsid w:val="001C5CAE"/>
    <w:rsid w:val="001C5CC8"/>
    <w:rsid w:val="001D03EF"/>
    <w:rsid w:val="001D3462"/>
    <w:rsid w:val="001D7AE5"/>
    <w:rsid w:val="001E036C"/>
    <w:rsid w:val="001F6A53"/>
    <w:rsid w:val="00201F06"/>
    <w:rsid w:val="0020507E"/>
    <w:rsid w:val="00211B7A"/>
    <w:rsid w:val="0021410C"/>
    <w:rsid w:val="00214C07"/>
    <w:rsid w:val="00216BF4"/>
    <w:rsid w:val="002238F0"/>
    <w:rsid w:val="002326D5"/>
    <w:rsid w:val="00243B87"/>
    <w:rsid w:val="002451BE"/>
    <w:rsid w:val="00245891"/>
    <w:rsid w:val="00245EC0"/>
    <w:rsid w:val="00255C22"/>
    <w:rsid w:val="00255D67"/>
    <w:rsid w:val="00255D9D"/>
    <w:rsid w:val="002628DA"/>
    <w:rsid w:val="00262B8B"/>
    <w:rsid w:val="00262DEA"/>
    <w:rsid w:val="002810AB"/>
    <w:rsid w:val="00281B24"/>
    <w:rsid w:val="00290328"/>
    <w:rsid w:val="00290E45"/>
    <w:rsid w:val="00293BC5"/>
    <w:rsid w:val="00295292"/>
    <w:rsid w:val="002971EE"/>
    <w:rsid w:val="002A053D"/>
    <w:rsid w:val="002A30E2"/>
    <w:rsid w:val="002A7BB5"/>
    <w:rsid w:val="002B2D1B"/>
    <w:rsid w:val="002B3F42"/>
    <w:rsid w:val="002B4596"/>
    <w:rsid w:val="002B609C"/>
    <w:rsid w:val="002B671A"/>
    <w:rsid w:val="002B694F"/>
    <w:rsid w:val="002C0F11"/>
    <w:rsid w:val="002C1DC7"/>
    <w:rsid w:val="002C4369"/>
    <w:rsid w:val="002C551C"/>
    <w:rsid w:val="002D3A9A"/>
    <w:rsid w:val="002D4E03"/>
    <w:rsid w:val="002D7A52"/>
    <w:rsid w:val="002E2DE4"/>
    <w:rsid w:val="002E4031"/>
    <w:rsid w:val="002E45E5"/>
    <w:rsid w:val="002E56BE"/>
    <w:rsid w:val="002E5E47"/>
    <w:rsid w:val="002F0CFE"/>
    <w:rsid w:val="002F15F2"/>
    <w:rsid w:val="002F2084"/>
    <w:rsid w:val="002F68D5"/>
    <w:rsid w:val="003016A3"/>
    <w:rsid w:val="00316725"/>
    <w:rsid w:val="003175DB"/>
    <w:rsid w:val="00321778"/>
    <w:rsid w:val="00322BDC"/>
    <w:rsid w:val="00330424"/>
    <w:rsid w:val="003358E6"/>
    <w:rsid w:val="003375A7"/>
    <w:rsid w:val="003407C4"/>
    <w:rsid w:val="00340E0D"/>
    <w:rsid w:val="00342459"/>
    <w:rsid w:val="003473E4"/>
    <w:rsid w:val="00351D36"/>
    <w:rsid w:val="003527B9"/>
    <w:rsid w:val="00355562"/>
    <w:rsid w:val="003567B6"/>
    <w:rsid w:val="00356EFD"/>
    <w:rsid w:val="003635E7"/>
    <w:rsid w:val="00363865"/>
    <w:rsid w:val="00365608"/>
    <w:rsid w:val="00366E7A"/>
    <w:rsid w:val="003749BC"/>
    <w:rsid w:val="00375489"/>
    <w:rsid w:val="00375B0B"/>
    <w:rsid w:val="003768F8"/>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37D"/>
    <w:rsid w:val="003C7751"/>
    <w:rsid w:val="003D11E9"/>
    <w:rsid w:val="003D1219"/>
    <w:rsid w:val="003D784F"/>
    <w:rsid w:val="003E0A38"/>
    <w:rsid w:val="003E5759"/>
    <w:rsid w:val="003F02A2"/>
    <w:rsid w:val="003F20AB"/>
    <w:rsid w:val="003F27E7"/>
    <w:rsid w:val="003F30C2"/>
    <w:rsid w:val="003F41FD"/>
    <w:rsid w:val="0040123E"/>
    <w:rsid w:val="004028C5"/>
    <w:rsid w:val="004029B9"/>
    <w:rsid w:val="00403AFE"/>
    <w:rsid w:val="00410915"/>
    <w:rsid w:val="004148A5"/>
    <w:rsid w:val="004177F6"/>
    <w:rsid w:val="00423103"/>
    <w:rsid w:val="004245E3"/>
    <w:rsid w:val="004305FF"/>
    <w:rsid w:val="0043569E"/>
    <w:rsid w:val="004400CC"/>
    <w:rsid w:val="00440394"/>
    <w:rsid w:val="00440927"/>
    <w:rsid w:val="004456E6"/>
    <w:rsid w:val="004476B1"/>
    <w:rsid w:val="00453EBA"/>
    <w:rsid w:val="004542D2"/>
    <w:rsid w:val="00460F03"/>
    <w:rsid w:val="00461043"/>
    <w:rsid w:val="0046758B"/>
    <w:rsid w:val="00467D5C"/>
    <w:rsid w:val="00472ECA"/>
    <w:rsid w:val="00476F6C"/>
    <w:rsid w:val="00481CC0"/>
    <w:rsid w:val="00485CC3"/>
    <w:rsid w:val="00493497"/>
    <w:rsid w:val="004A02D1"/>
    <w:rsid w:val="004A63AB"/>
    <w:rsid w:val="004B1A3E"/>
    <w:rsid w:val="004B1BAE"/>
    <w:rsid w:val="004B2369"/>
    <w:rsid w:val="004C0057"/>
    <w:rsid w:val="004C0236"/>
    <w:rsid w:val="004C2DE7"/>
    <w:rsid w:val="004C4049"/>
    <w:rsid w:val="004C4A3A"/>
    <w:rsid w:val="004C4D47"/>
    <w:rsid w:val="004C6276"/>
    <w:rsid w:val="004C6F49"/>
    <w:rsid w:val="004D0C88"/>
    <w:rsid w:val="004D1B6B"/>
    <w:rsid w:val="004D2108"/>
    <w:rsid w:val="004D3E5E"/>
    <w:rsid w:val="004D6C09"/>
    <w:rsid w:val="004E3076"/>
    <w:rsid w:val="004E45FD"/>
    <w:rsid w:val="004E68BA"/>
    <w:rsid w:val="004F0D7D"/>
    <w:rsid w:val="004F58EC"/>
    <w:rsid w:val="004F7BFC"/>
    <w:rsid w:val="00500382"/>
    <w:rsid w:val="0050067B"/>
    <w:rsid w:val="005067B3"/>
    <w:rsid w:val="00511A8D"/>
    <w:rsid w:val="00511CE2"/>
    <w:rsid w:val="0051341E"/>
    <w:rsid w:val="00514833"/>
    <w:rsid w:val="005203BC"/>
    <w:rsid w:val="00521A31"/>
    <w:rsid w:val="00521ABD"/>
    <w:rsid w:val="0052283A"/>
    <w:rsid w:val="00522DFF"/>
    <w:rsid w:val="005232D7"/>
    <w:rsid w:val="00523A26"/>
    <w:rsid w:val="00526C0B"/>
    <w:rsid w:val="00527BD6"/>
    <w:rsid w:val="005340CA"/>
    <w:rsid w:val="005359A1"/>
    <w:rsid w:val="005379E1"/>
    <w:rsid w:val="00540715"/>
    <w:rsid w:val="005444FD"/>
    <w:rsid w:val="0055393F"/>
    <w:rsid w:val="00562DC8"/>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2F0E"/>
    <w:rsid w:val="005D6B20"/>
    <w:rsid w:val="005D7DEF"/>
    <w:rsid w:val="005E3AD0"/>
    <w:rsid w:val="005E5409"/>
    <w:rsid w:val="005E59AA"/>
    <w:rsid w:val="005E63F4"/>
    <w:rsid w:val="005F04C8"/>
    <w:rsid w:val="005F06E8"/>
    <w:rsid w:val="005F26CC"/>
    <w:rsid w:val="005F3CBB"/>
    <w:rsid w:val="005F7852"/>
    <w:rsid w:val="00602470"/>
    <w:rsid w:val="00602BB6"/>
    <w:rsid w:val="00603843"/>
    <w:rsid w:val="00605D9C"/>
    <w:rsid w:val="0060724E"/>
    <w:rsid w:val="00607D1B"/>
    <w:rsid w:val="00611412"/>
    <w:rsid w:val="00631D35"/>
    <w:rsid w:val="00633E6E"/>
    <w:rsid w:val="00634013"/>
    <w:rsid w:val="00634C0E"/>
    <w:rsid w:val="0063537D"/>
    <w:rsid w:val="00637686"/>
    <w:rsid w:val="00637824"/>
    <w:rsid w:val="00640728"/>
    <w:rsid w:val="00640FEE"/>
    <w:rsid w:val="006507D5"/>
    <w:rsid w:val="00654C1F"/>
    <w:rsid w:val="00657BAC"/>
    <w:rsid w:val="00660EE8"/>
    <w:rsid w:val="00663055"/>
    <w:rsid w:val="00677C2D"/>
    <w:rsid w:val="00680B26"/>
    <w:rsid w:val="00686EA2"/>
    <w:rsid w:val="00687013"/>
    <w:rsid w:val="0069377A"/>
    <w:rsid w:val="00696BD5"/>
    <w:rsid w:val="006A1BF0"/>
    <w:rsid w:val="006A2910"/>
    <w:rsid w:val="006A467A"/>
    <w:rsid w:val="006B01B0"/>
    <w:rsid w:val="006B1185"/>
    <w:rsid w:val="006B25FC"/>
    <w:rsid w:val="006B6484"/>
    <w:rsid w:val="006C11DF"/>
    <w:rsid w:val="006C6C31"/>
    <w:rsid w:val="006D0494"/>
    <w:rsid w:val="006D6860"/>
    <w:rsid w:val="006E192A"/>
    <w:rsid w:val="006E3F0C"/>
    <w:rsid w:val="006F4F50"/>
    <w:rsid w:val="006F6EBB"/>
    <w:rsid w:val="006F76F3"/>
    <w:rsid w:val="0070051C"/>
    <w:rsid w:val="00706C42"/>
    <w:rsid w:val="00712D32"/>
    <w:rsid w:val="00715365"/>
    <w:rsid w:val="00717784"/>
    <w:rsid w:val="00720134"/>
    <w:rsid w:val="0072063E"/>
    <w:rsid w:val="00722987"/>
    <w:rsid w:val="0072368E"/>
    <w:rsid w:val="0072640C"/>
    <w:rsid w:val="00727E0C"/>
    <w:rsid w:val="00730B5C"/>
    <w:rsid w:val="00734C5B"/>
    <w:rsid w:val="007427E5"/>
    <w:rsid w:val="00751FCF"/>
    <w:rsid w:val="00752BD6"/>
    <w:rsid w:val="007558EF"/>
    <w:rsid w:val="00760463"/>
    <w:rsid w:val="007612EB"/>
    <w:rsid w:val="007633A5"/>
    <w:rsid w:val="00770713"/>
    <w:rsid w:val="0077187E"/>
    <w:rsid w:val="00772C1F"/>
    <w:rsid w:val="00773936"/>
    <w:rsid w:val="00774A4F"/>
    <w:rsid w:val="007761D2"/>
    <w:rsid w:val="007774DA"/>
    <w:rsid w:val="00782064"/>
    <w:rsid w:val="0078394E"/>
    <w:rsid w:val="00784D8A"/>
    <w:rsid w:val="0078540A"/>
    <w:rsid w:val="00787F2E"/>
    <w:rsid w:val="0079465B"/>
    <w:rsid w:val="00796C45"/>
    <w:rsid w:val="007A4569"/>
    <w:rsid w:val="007B1B06"/>
    <w:rsid w:val="007B1FF5"/>
    <w:rsid w:val="007B2D7B"/>
    <w:rsid w:val="007B512F"/>
    <w:rsid w:val="007B7BE5"/>
    <w:rsid w:val="007C3FE9"/>
    <w:rsid w:val="007C754A"/>
    <w:rsid w:val="007D0FF2"/>
    <w:rsid w:val="007D324E"/>
    <w:rsid w:val="007E2250"/>
    <w:rsid w:val="007E2607"/>
    <w:rsid w:val="007E4C7C"/>
    <w:rsid w:val="007E66ED"/>
    <w:rsid w:val="007E69E6"/>
    <w:rsid w:val="007F17EC"/>
    <w:rsid w:val="007F26AE"/>
    <w:rsid w:val="007F67B5"/>
    <w:rsid w:val="007F79EF"/>
    <w:rsid w:val="00800EB6"/>
    <w:rsid w:val="00802EDE"/>
    <w:rsid w:val="0080532A"/>
    <w:rsid w:val="0080584E"/>
    <w:rsid w:val="00812C65"/>
    <w:rsid w:val="00815E92"/>
    <w:rsid w:val="0082482B"/>
    <w:rsid w:val="00830F28"/>
    <w:rsid w:val="008337AE"/>
    <w:rsid w:val="00833945"/>
    <w:rsid w:val="00840FE1"/>
    <w:rsid w:val="008425E7"/>
    <w:rsid w:val="008446B7"/>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87D69"/>
    <w:rsid w:val="008A0509"/>
    <w:rsid w:val="008A0C3C"/>
    <w:rsid w:val="008A2E1C"/>
    <w:rsid w:val="008A4268"/>
    <w:rsid w:val="008A7DCE"/>
    <w:rsid w:val="008B04A4"/>
    <w:rsid w:val="008B1C30"/>
    <w:rsid w:val="008B3DE3"/>
    <w:rsid w:val="008B517B"/>
    <w:rsid w:val="008B66F5"/>
    <w:rsid w:val="008C35B4"/>
    <w:rsid w:val="008C4653"/>
    <w:rsid w:val="008C7DFF"/>
    <w:rsid w:val="008D21E8"/>
    <w:rsid w:val="008D2FDB"/>
    <w:rsid w:val="008D46B7"/>
    <w:rsid w:val="008D6418"/>
    <w:rsid w:val="008D7490"/>
    <w:rsid w:val="008E069D"/>
    <w:rsid w:val="008E07D3"/>
    <w:rsid w:val="008E1235"/>
    <w:rsid w:val="008E2DAB"/>
    <w:rsid w:val="008E4A2A"/>
    <w:rsid w:val="008E778C"/>
    <w:rsid w:val="008F1DAD"/>
    <w:rsid w:val="008F4DF9"/>
    <w:rsid w:val="00900786"/>
    <w:rsid w:val="009015D9"/>
    <w:rsid w:val="00903072"/>
    <w:rsid w:val="00904CC4"/>
    <w:rsid w:val="00924918"/>
    <w:rsid w:val="0093147C"/>
    <w:rsid w:val="009359D5"/>
    <w:rsid w:val="00941093"/>
    <w:rsid w:val="00941E0F"/>
    <w:rsid w:val="009476D2"/>
    <w:rsid w:val="00950C24"/>
    <w:rsid w:val="00952DAA"/>
    <w:rsid w:val="0095517A"/>
    <w:rsid w:val="00970B1C"/>
    <w:rsid w:val="009720C3"/>
    <w:rsid w:val="00972A42"/>
    <w:rsid w:val="00972BD0"/>
    <w:rsid w:val="009742B9"/>
    <w:rsid w:val="009760B1"/>
    <w:rsid w:val="00977AF5"/>
    <w:rsid w:val="009831EC"/>
    <w:rsid w:val="00984D33"/>
    <w:rsid w:val="009854B4"/>
    <w:rsid w:val="009857C8"/>
    <w:rsid w:val="00985E53"/>
    <w:rsid w:val="00985FE2"/>
    <w:rsid w:val="0099381C"/>
    <w:rsid w:val="00995F3C"/>
    <w:rsid w:val="009A1254"/>
    <w:rsid w:val="009A5459"/>
    <w:rsid w:val="009B1473"/>
    <w:rsid w:val="009B29E4"/>
    <w:rsid w:val="009B3315"/>
    <w:rsid w:val="009B44A2"/>
    <w:rsid w:val="009B5458"/>
    <w:rsid w:val="009B564A"/>
    <w:rsid w:val="009C0876"/>
    <w:rsid w:val="009C317A"/>
    <w:rsid w:val="009C7B03"/>
    <w:rsid w:val="009D0ED4"/>
    <w:rsid w:val="009E1C31"/>
    <w:rsid w:val="009E370B"/>
    <w:rsid w:val="009E41F2"/>
    <w:rsid w:val="009E55B3"/>
    <w:rsid w:val="009E5677"/>
    <w:rsid w:val="009F276C"/>
    <w:rsid w:val="009F5A0B"/>
    <w:rsid w:val="009F6195"/>
    <w:rsid w:val="009F75A5"/>
    <w:rsid w:val="009F76B4"/>
    <w:rsid w:val="00A00641"/>
    <w:rsid w:val="00A048FC"/>
    <w:rsid w:val="00A05BFF"/>
    <w:rsid w:val="00A063FC"/>
    <w:rsid w:val="00A07FD9"/>
    <w:rsid w:val="00A12676"/>
    <w:rsid w:val="00A13A99"/>
    <w:rsid w:val="00A1648A"/>
    <w:rsid w:val="00A16DB1"/>
    <w:rsid w:val="00A17903"/>
    <w:rsid w:val="00A20BF9"/>
    <w:rsid w:val="00A31282"/>
    <w:rsid w:val="00A3272D"/>
    <w:rsid w:val="00A34652"/>
    <w:rsid w:val="00A4641B"/>
    <w:rsid w:val="00A46750"/>
    <w:rsid w:val="00A479C6"/>
    <w:rsid w:val="00A55BCF"/>
    <w:rsid w:val="00A6020A"/>
    <w:rsid w:val="00A62452"/>
    <w:rsid w:val="00A6340A"/>
    <w:rsid w:val="00A63AD5"/>
    <w:rsid w:val="00A70AC8"/>
    <w:rsid w:val="00A74264"/>
    <w:rsid w:val="00A81619"/>
    <w:rsid w:val="00A946D0"/>
    <w:rsid w:val="00A958FA"/>
    <w:rsid w:val="00AA2D12"/>
    <w:rsid w:val="00AA5028"/>
    <w:rsid w:val="00AC0CBA"/>
    <w:rsid w:val="00AC1960"/>
    <w:rsid w:val="00AC3702"/>
    <w:rsid w:val="00AC480C"/>
    <w:rsid w:val="00AC5AF5"/>
    <w:rsid w:val="00AC7CB8"/>
    <w:rsid w:val="00AD0539"/>
    <w:rsid w:val="00AD06C2"/>
    <w:rsid w:val="00AE0716"/>
    <w:rsid w:val="00AE413A"/>
    <w:rsid w:val="00AE600F"/>
    <w:rsid w:val="00AF2973"/>
    <w:rsid w:val="00AF29C1"/>
    <w:rsid w:val="00AF425B"/>
    <w:rsid w:val="00AF48B7"/>
    <w:rsid w:val="00AF4DB8"/>
    <w:rsid w:val="00AF5F82"/>
    <w:rsid w:val="00AF65D5"/>
    <w:rsid w:val="00B00686"/>
    <w:rsid w:val="00B041EA"/>
    <w:rsid w:val="00B11BF3"/>
    <w:rsid w:val="00B2157C"/>
    <w:rsid w:val="00B215AB"/>
    <w:rsid w:val="00B22F72"/>
    <w:rsid w:val="00B252E7"/>
    <w:rsid w:val="00B26C02"/>
    <w:rsid w:val="00B31D48"/>
    <w:rsid w:val="00B338FC"/>
    <w:rsid w:val="00B33DBA"/>
    <w:rsid w:val="00B3471D"/>
    <w:rsid w:val="00B35FF3"/>
    <w:rsid w:val="00B373A8"/>
    <w:rsid w:val="00B37FDB"/>
    <w:rsid w:val="00B41095"/>
    <w:rsid w:val="00B4187C"/>
    <w:rsid w:val="00B42C3A"/>
    <w:rsid w:val="00B431B2"/>
    <w:rsid w:val="00B50C14"/>
    <w:rsid w:val="00B52B1B"/>
    <w:rsid w:val="00B5373C"/>
    <w:rsid w:val="00B64DBD"/>
    <w:rsid w:val="00B67A15"/>
    <w:rsid w:val="00B714D9"/>
    <w:rsid w:val="00B7360A"/>
    <w:rsid w:val="00B7476D"/>
    <w:rsid w:val="00B75EB1"/>
    <w:rsid w:val="00B829FF"/>
    <w:rsid w:val="00B83118"/>
    <w:rsid w:val="00B8630A"/>
    <w:rsid w:val="00B87386"/>
    <w:rsid w:val="00B972CE"/>
    <w:rsid w:val="00B976D9"/>
    <w:rsid w:val="00BA0A8C"/>
    <w:rsid w:val="00BA386D"/>
    <w:rsid w:val="00BA46A6"/>
    <w:rsid w:val="00BA5B19"/>
    <w:rsid w:val="00BA78FB"/>
    <w:rsid w:val="00BB3141"/>
    <w:rsid w:val="00BB3767"/>
    <w:rsid w:val="00BB5BFB"/>
    <w:rsid w:val="00BC54AF"/>
    <w:rsid w:val="00BC77A8"/>
    <w:rsid w:val="00BD1A63"/>
    <w:rsid w:val="00BD403F"/>
    <w:rsid w:val="00BE40FF"/>
    <w:rsid w:val="00BE735F"/>
    <w:rsid w:val="00BF06B9"/>
    <w:rsid w:val="00BF16A4"/>
    <w:rsid w:val="00BF745C"/>
    <w:rsid w:val="00C0190C"/>
    <w:rsid w:val="00C01DB2"/>
    <w:rsid w:val="00C04C77"/>
    <w:rsid w:val="00C067D2"/>
    <w:rsid w:val="00C06F36"/>
    <w:rsid w:val="00C07D6E"/>
    <w:rsid w:val="00C16509"/>
    <w:rsid w:val="00C179BF"/>
    <w:rsid w:val="00C205F2"/>
    <w:rsid w:val="00C2124A"/>
    <w:rsid w:val="00C27D1E"/>
    <w:rsid w:val="00C3134A"/>
    <w:rsid w:val="00C325D7"/>
    <w:rsid w:val="00C32FF7"/>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847B9"/>
    <w:rsid w:val="00C85926"/>
    <w:rsid w:val="00C960B9"/>
    <w:rsid w:val="00CA02FD"/>
    <w:rsid w:val="00CA2E3F"/>
    <w:rsid w:val="00CC0595"/>
    <w:rsid w:val="00CC2A1C"/>
    <w:rsid w:val="00CC596F"/>
    <w:rsid w:val="00CC6079"/>
    <w:rsid w:val="00CD42FF"/>
    <w:rsid w:val="00CE0DE6"/>
    <w:rsid w:val="00CE4088"/>
    <w:rsid w:val="00CF1FCA"/>
    <w:rsid w:val="00CF2D28"/>
    <w:rsid w:val="00CF310E"/>
    <w:rsid w:val="00CF78B0"/>
    <w:rsid w:val="00D050AE"/>
    <w:rsid w:val="00D1117B"/>
    <w:rsid w:val="00D11B5A"/>
    <w:rsid w:val="00D15004"/>
    <w:rsid w:val="00D31F26"/>
    <w:rsid w:val="00D33E87"/>
    <w:rsid w:val="00D404B9"/>
    <w:rsid w:val="00D407A6"/>
    <w:rsid w:val="00D40BB1"/>
    <w:rsid w:val="00D40BE8"/>
    <w:rsid w:val="00D455F2"/>
    <w:rsid w:val="00D46297"/>
    <w:rsid w:val="00D53338"/>
    <w:rsid w:val="00D5340E"/>
    <w:rsid w:val="00D56138"/>
    <w:rsid w:val="00D5720F"/>
    <w:rsid w:val="00D668C8"/>
    <w:rsid w:val="00D66A7D"/>
    <w:rsid w:val="00D67222"/>
    <w:rsid w:val="00D70942"/>
    <w:rsid w:val="00D73CC0"/>
    <w:rsid w:val="00D7463F"/>
    <w:rsid w:val="00D76C17"/>
    <w:rsid w:val="00D84B1A"/>
    <w:rsid w:val="00D851B1"/>
    <w:rsid w:val="00DA1226"/>
    <w:rsid w:val="00DA5ABA"/>
    <w:rsid w:val="00DA5BF5"/>
    <w:rsid w:val="00DB2645"/>
    <w:rsid w:val="00DB2AE8"/>
    <w:rsid w:val="00DB56B2"/>
    <w:rsid w:val="00DB5D0C"/>
    <w:rsid w:val="00DB6184"/>
    <w:rsid w:val="00DC1516"/>
    <w:rsid w:val="00DC205E"/>
    <w:rsid w:val="00DC4C64"/>
    <w:rsid w:val="00DD04B1"/>
    <w:rsid w:val="00DD0884"/>
    <w:rsid w:val="00DD09B6"/>
    <w:rsid w:val="00DD307F"/>
    <w:rsid w:val="00DD4001"/>
    <w:rsid w:val="00DD43F8"/>
    <w:rsid w:val="00DD6FE7"/>
    <w:rsid w:val="00DD71FD"/>
    <w:rsid w:val="00DD72B5"/>
    <w:rsid w:val="00DE5267"/>
    <w:rsid w:val="00DF023E"/>
    <w:rsid w:val="00DF04F3"/>
    <w:rsid w:val="00DF4239"/>
    <w:rsid w:val="00DF4C1C"/>
    <w:rsid w:val="00E010BD"/>
    <w:rsid w:val="00E05B0E"/>
    <w:rsid w:val="00E068C5"/>
    <w:rsid w:val="00E24799"/>
    <w:rsid w:val="00E25606"/>
    <w:rsid w:val="00E43153"/>
    <w:rsid w:val="00E45743"/>
    <w:rsid w:val="00E5152E"/>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A3E2B"/>
    <w:rsid w:val="00EB1AED"/>
    <w:rsid w:val="00EB2931"/>
    <w:rsid w:val="00EB2AD8"/>
    <w:rsid w:val="00EB403B"/>
    <w:rsid w:val="00EB4214"/>
    <w:rsid w:val="00EB46B9"/>
    <w:rsid w:val="00EB588D"/>
    <w:rsid w:val="00EC1AD1"/>
    <w:rsid w:val="00EC253D"/>
    <w:rsid w:val="00EC3690"/>
    <w:rsid w:val="00EC383B"/>
    <w:rsid w:val="00EC4920"/>
    <w:rsid w:val="00ED0A33"/>
    <w:rsid w:val="00ED51A5"/>
    <w:rsid w:val="00ED72C3"/>
    <w:rsid w:val="00EE0081"/>
    <w:rsid w:val="00EE143A"/>
    <w:rsid w:val="00EE4FCA"/>
    <w:rsid w:val="00EE5102"/>
    <w:rsid w:val="00EE6781"/>
    <w:rsid w:val="00EF4888"/>
    <w:rsid w:val="00EF7C47"/>
    <w:rsid w:val="00F0437A"/>
    <w:rsid w:val="00F14285"/>
    <w:rsid w:val="00F15750"/>
    <w:rsid w:val="00F16EF8"/>
    <w:rsid w:val="00F20508"/>
    <w:rsid w:val="00F21C03"/>
    <w:rsid w:val="00F22F13"/>
    <w:rsid w:val="00F245F7"/>
    <w:rsid w:val="00F2534D"/>
    <w:rsid w:val="00F25502"/>
    <w:rsid w:val="00F328D8"/>
    <w:rsid w:val="00F36DCF"/>
    <w:rsid w:val="00F41595"/>
    <w:rsid w:val="00F42D38"/>
    <w:rsid w:val="00F42F1F"/>
    <w:rsid w:val="00F43773"/>
    <w:rsid w:val="00F451C1"/>
    <w:rsid w:val="00F47145"/>
    <w:rsid w:val="00F711A0"/>
    <w:rsid w:val="00F72C81"/>
    <w:rsid w:val="00F72F16"/>
    <w:rsid w:val="00F75A58"/>
    <w:rsid w:val="00F77009"/>
    <w:rsid w:val="00F8107A"/>
    <w:rsid w:val="00F9206C"/>
    <w:rsid w:val="00F925E5"/>
    <w:rsid w:val="00F929BB"/>
    <w:rsid w:val="00F93F7E"/>
    <w:rsid w:val="00F94BEB"/>
    <w:rsid w:val="00F95837"/>
    <w:rsid w:val="00FA1357"/>
    <w:rsid w:val="00FA2562"/>
    <w:rsid w:val="00FA432A"/>
    <w:rsid w:val="00FA5AB7"/>
    <w:rsid w:val="00FA5FEA"/>
    <w:rsid w:val="00FB38ED"/>
    <w:rsid w:val="00FB771F"/>
    <w:rsid w:val="00FC1154"/>
    <w:rsid w:val="00FC5362"/>
    <w:rsid w:val="00FC53C3"/>
    <w:rsid w:val="00FD5B14"/>
    <w:rsid w:val="00FE3EFF"/>
    <w:rsid w:val="00FE45A4"/>
    <w:rsid w:val="00FE5970"/>
    <w:rsid w:val="00FF1976"/>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3</cp:revision>
  <cp:lastPrinted>2010-09-13T06:14:00Z</cp:lastPrinted>
  <dcterms:created xsi:type="dcterms:W3CDTF">2017-10-30T14:38:00Z</dcterms:created>
  <dcterms:modified xsi:type="dcterms:W3CDTF">2017-10-30T14:40:00Z</dcterms:modified>
</cp:coreProperties>
</file>