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E40625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69086037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534E0E" w:rsidRPr="00534E0E" w:rsidRDefault="00534E0E" w:rsidP="00534E0E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534E0E">
        <w:rPr>
          <w:rFonts w:ascii="Arial" w:hAnsi="Arial" w:cs="Arial"/>
          <w:b/>
        </w:rPr>
        <w:t>2717.</w:t>
      </w:r>
      <w:r w:rsidRPr="00534E0E">
        <w:rPr>
          <w:rFonts w:ascii="Arial" w:hAnsi="Arial" w:cs="Arial"/>
          <w:b/>
        </w:rPr>
        <w:tab/>
        <w:t>Mr S J F Marais (DA) to ask the Minister of Defence and Military Veterans:</w:t>
      </w:r>
    </w:p>
    <w:p w:rsidR="00534E0E" w:rsidRPr="00534E0E" w:rsidRDefault="00534E0E" w:rsidP="00534E0E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lang w:val="en-ZA"/>
        </w:rPr>
      </w:pPr>
      <w:r w:rsidRPr="00534E0E">
        <w:rPr>
          <w:rFonts w:ascii="Arial" w:hAnsi="Arial" w:cs="Arial"/>
        </w:rPr>
        <w:t>(1)</w:t>
      </w:r>
      <w:r w:rsidRPr="00534E0E">
        <w:rPr>
          <w:rFonts w:ascii="Arial" w:hAnsi="Arial" w:cs="Arial"/>
        </w:rPr>
        <w:tab/>
        <w:t xml:space="preserve">(a) What is her department’s budget for VIP flights in the 2017-18 financial year and (b) what amount did her department spend on VIP flights (i) in the (aa) 2015-16 and (bb) </w:t>
      </w:r>
      <w:r w:rsidRPr="00534E0E">
        <w:rPr>
          <w:rFonts w:ascii="Arial" w:hAnsi="Arial" w:cs="Arial"/>
          <w:lang w:val="en-US"/>
        </w:rPr>
        <w:t>2016</w:t>
      </w:r>
      <w:r w:rsidRPr="00534E0E">
        <w:rPr>
          <w:rFonts w:ascii="Arial" w:hAnsi="Arial" w:cs="Arial"/>
        </w:rPr>
        <w:t>-17 financial years and (ii) since 1 April 2017;</w:t>
      </w:r>
    </w:p>
    <w:p w:rsidR="00534E0E" w:rsidRPr="00534E0E" w:rsidRDefault="00534E0E" w:rsidP="00534E0E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534E0E">
        <w:rPr>
          <w:rFonts w:ascii="Arial" w:hAnsi="Arial" w:cs="Arial"/>
          <w:color w:val="000000"/>
        </w:rPr>
        <w:t>(2)</w:t>
      </w:r>
      <w:r w:rsidRPr="00534E0E">
        <w:rPr>
          <w:rFonts w:ascii="Arial" w:hAnsi="Arial" w:cs="Arial"/>
          <w:color w:val="000000"/>
        </w:rPr>
        <w:tab/>
      </w:r>
      <w:r w:rsidRPr="00534E0E">
        <w:rPr>
          <w:rFonts w:ascii="Arial" w:hAnsi="Arial" w:cs="Arial"/>
        </w:rPr>
        <w:t>(a) what is the total number of VIP flights that her department undertook since 1 April 2017 and (b) what was the cost of each flight?</w:t>
      </w:r>
      <w:r w:rsidRPr="00534E0E">
        <w:rPr>
          <w:rFonts w:ascii="Arial" w:hAnsi="Arial" w:cs="Arial"/>
        </w:rPr>
        <w:tab/>
      </w:r>
      <w:r w:rsidRPr="00534E0E">
        <w:rPr>
          <w:rFonts w:ascii="Arial" w:hAnsi="Arial" w:cs="Arial"/>
        </w:rPr>
        <w:tab/>
        <w:t>NW3024E</w:t>
      </w:r>
    </w:p>
    <w:p w:rsidR="00E53249" w:rsidRDefault="00E53249" w:rsidP="00E53249">
      <w:pPr>
        <w:pStyle w:val="BodyText"/>
        <w:tabs>
          <w:tab w:val="left" w:pos="851"/>
        </w:tabs>
        <w:jc w:val="both"/>
        <w:outlineLvl w:val="0"/>
        <w:rPr>
          <w:sz w:val="22"/>
          <w:szCs w:val="22"/>
        </w:rPr>
      </w:pPr>
    </w:p>
    <w:p w:rsidR="00E53249" w:rsidRPr="00E53249" w:rsidRDefault="00E53249" w:rsidP="00E53249">
      <w:pPr>
        <w:pStyle w:val="BodyText"/>
        <w:tabs>
          <w:tab w:val="left" w:pos="851"/>
        </w:tabs>
        <w:jc w:val="both"/>
        <w:outlineLvl w:val="0"/>
        <w:rPr>
          <w:rFonts w:ascii="Arial" w:hAnsi="Arial" w:cs="Arial"/>
          <w:b/>
        </w:rPr>
      </w:pPr>
      <w:r w:rsidRPr="00E53249">
        <w:rPr>
          <w:rFonts w:ascii="Arial" w:hAnsi="Arial" w:cs="Arial"/>
          <w:b/>
        </w:rPr>
        <w:t>REPLY</w:t>
      </w:r>
    </w:p>
    <w:p w:rsidR="00E53249" w:rsidRPr="00E53249" w:rsidRDefault="00E53249" w:rsidP="00E53249">
      <w:pPr>
        <w:pStyle w:val="BodyText"/>
        <w:tabs>
          <w:tab w:val="left" w:pos="851"/>
        </w:tabs>
        <w:jc w:val="both"/>
        <w:outlineLvl w:val="0"/>
        <w:rPr>
          <w:rFonts w:ascii="Arial" w:hAnsi="Arial" w:cs="Arial"/>
          <w:b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420"/>
        <w:gridCol w:w="1997"/>
        <w:gridCol w:w="1985"/>
        <w:gridCol w:w="998"/>
        <w:gridCol w:w="1660"/>
        <w:gridCol w:w="1660"/>
      </w:tblGrid>
      <w:tr w:rsidR="00E53249" w:rsidRPr="00E53249" w:rsidTr="00B153CD">
        <w:trPr>
          <w:gridAfter w:val="3"/>
          <w:wAfter w:w="4318" w:type="dxa"/>
          <w:trHeight w:val="124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Fin Year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249" w:rsidRPr="00E53249" w:rsidRDefault="00E53249" w:rsidP="00B153CD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Budget for VVIP  Charter flights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249" w:rsidRPr="00E53249" w:rsidRDefault="00E53249" w:rsidP="00B153CD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Expenditure for VVIP Charter flights</w:t>
            </w:r>
          </w:p>
        </w:tc>
      </w:tr>
      <w:tr w:rsidR="00E53249" w:rsidRPr="00E53249" w:rsidTr="00B153CD">
        <w:trPr>
          <w:gridAfter w:val="3"/>
          <w:wAfter w:w="4318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2017/18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24 992 229.00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18 430 452.26</w:t>
            </w:r>
          </w:p>
        </w:tc>
      </w:tr>
      <w:tr w:rsidR="00E53249" w:rsidRPr="00E53249" w:rsidTr="00B153C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2016/17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26 880 267.00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61 078 365.26</w:t>
            </w:r>
          </w:p>
        </w:tc>
        <w:tc>
          <w:tcPr>
            <w:tcW w:w="998" w:type="dxa"/>
            <w:vAlign w:val="bottom"/>
          </w:tcPr>
          <w:p w:rsidR="00E53249" w:rsidRPr="00E53249" w:rsidRDefault="00E53249" w:rsidP="00B153CD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660" w:type="dxa"/>
            <w:vAlign w:val="bottom"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660" w:type="dxa"/>
            <w:vAlign w:val="bottom"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</w:tr>
      <w:tr w:rsidR="00E53249" w:rsidRPr="00E53249" w:rsidTr="00B153CD">
        <w:trPr>
          <w:gridAfter w:val="3"/>
          <w:wAfter w:w="4318" w:type="dxa"/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2015/16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22 875 721.00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17 775 033.11</w:t>
            </w:r>
          </w:p>
        </w:tc>
      </w:tr>
      <w:tr w:rsidR="00E53249" w:rsidRPr="00E53249" w:rsidTr="00B153CD">
        <w:trPr>
          <w:gridAfter w:val="1"/>
          <w:wAfter w:w="1660" w:type="dxa"/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 74 748 217.00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 97 283 850.63</w:t>
            </w:r>
          </w:p>
        </w:tc>
        <w:tc>
          <w:tcPr>
            <w:tcW w:w="998" w:type="dxa"/>
            <w:vAlign w:val="bottom"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660" w:type="dxa"/>
            <w:vAlign w:val="bottom"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</w:tr>
    </w:tbl>
    <w:p w:rsidR="00E53249" w:rsidRPr="00E53249" w:rsidRDefault="00E53249" w:rsidP="00E53249">
      <w:pPr>
        <w:pStyle w:val="BodyText"/>
        <w:tabs>
          <w:tab w:val="left" w:pos="851"/>
        </w:tabs>
        <w:jc w:val="both"/>
        <w:outlineLvl w:val="0"/>
        <w:rPr>
          <w:rFonts w:ascii="Arial" w:hAnsi="Arial" w:cs="Arial"/>
          <w:b/>
        </w:rPr>
      </w:pPr>
    </w:p>
    <w:p w:rsidR="00E53249" w:rsidRPr="00E53249" w:rsidRDefault="00E53249" w:rsidP="00E53249">
      <w:pPr>
        <w:pStyle w:val="BodyText"/>
        <w:tabs>
          <w:tab w:val="left" w:pos="851"/>
        </w:tabs>
        <w:jc w:val="both"/>
        <w:outlineLvl w:val="0"/>
        <w:rPr>
          <w:rFonts w:ascii="Arial" w:hAnsi="Arial" w:cs="Arial"/>
        </w:rPr>
      </w:pPr>
      <w:r w:rsidRPr="00E53249">
        <w:rPr>
          <w:rFonts w:ascii="Arial" w:hAnsi="Arial" w:cs="Arial"/>
        </w:rPr>
        <w:lastRenderedPageBreak/>
        <w:t>2.</w:t>
      </w:r>
      <w:r w:rsidRPr="00E53249">
        <w:rPr>
          <w:rFonts w:ascii="Arial" w:hAnsi="Arial" w:cs="Arial"/>
        </w:rPr>
        <w:tab/>
        <w:t xml:space="preserve">(a)  what is the total number of VIP flights that her department undertook since 1 April 2017 and (b)  what was the cost of each flight?  </w:t>
      </w:r>
      <w:r w:rsidRPr="00E53249">
        <w:rPr>
          <w:rFonts w:ascii="Arial" w:hAnsi="Arial" w:cs="Arial"/>
          <w:b/>
        </w:rPr>
        <w:t>NW 3024</w:t>
      </w:r>
    </w:p>
    <w:p w:rsidR="00E53249" w:rsidRPr="00E53249" w:rsidRDefault="00E53249" w:rsidP="00E53249">
      <w:pPr>
        <w:pStyle w:val="BodyText"/>
        <w:tabs>
          <w:tab w:val="left" w:pos="851"/>
        </w:tabs>
        <w:jc w:val="both"/>
        <w:outlineLvl w:val="0"/>
        <w:rPr>
          <w:rFonts w:ascii="Arial" w:hAnsi="Arial" w:cs="Arial"/>
        </w:rPr>
      </w:pPr>
    </w:p>
    <w:p w:rsidR="00E53249" w:rsidRPr="00E53249" w:rsidRDefault="00E53249" w:rsidP="00E53249">
      <w:pPr>
        <w:pStyle w:val="BodyText"/>
        <w:tabs>
          <w:tab w:val="left" w:pos="851"/>
        </w:tabs>
        <w:jc w:val="both"/>
        <w:outlineLvl w:val="0"/>
        <w:rPr>
          <w:rFonts w:ascii="Arial" w:hAnsi="Arial" w:cs="Arial"/>
          <w:b/>
        </w:rPr>
      </w:pPr>
      <w:r w:rsidRPr="00E53249">
        <w:rPr>
          <w:rFonts w:ascii="Arial" w:hAnsi="Arial" w:cs="Arial"/>
          <w:b/>
        </w:rPr>
        <w:t>REPLY</w:t>
      </w:r>
    </w:p>
    <w:p w:rsidR="00E53249" w:rsidRPr="00E53249" w:rsidRDefault="00E53249" w:rsidP="00E53249">
      <w:pPr>
        <w:pStyle w:val="BodyText"/>
        <w:tabs>
          <w:tab w:val="left" w:pos="851"/>
        </w:tabs>
        <w:jc w:val="both"/>
        <w:outlineLvl w:val="0"/>
        <w:rPr>
          <w:rFonts w:ascii="Arial" w:hAnsi="Arial" w:cs="Arial"/>
        </w:rPr>
      </w:pPr>
    </w:p>
    <w:tbl>
      <w:tblPr>
        <w:tblW w:w="3080" w:type="dxa"/>
        <w:tblInd w:w="93" w:type="dxa"/>
        <w:tblLook w:val="04A0" w:firstRow="1" w:lastRow="0" w:firstColumn="1" w:lastColumn="0" w:noHBand="0" w:noVBand="1"/>
      </w:tblPr>
      <w:tblGrid>
        <w:gridCol w:w="1420"/>
        <w:gridCol w:w="1660"/>
      </w:tblGrid>
      <w:tr w:rsidR="00E53249" w:rsidRPr="00E53249" w:rsidTr="00B153CD">
        <w:trPr>
          <w:trHeight w:val="31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rPr>
                <w:rFonts w:ascii="Arial" w:hAnsi="Arial" w:cs="Arial"/>
                <w:b/>
                <w:bCs/>
                <w:color w:val="000000"/>
                <w:u w:val="single"/>
                <w:lang w:val="en-ZA" w:eastAsia="en-ZA"/>
              </w:rPr>
            </w:pPr>
            <w:r w:rsidRPr="00E53249">
              <w:rPr>
                <w:rFonts w:ascii="Arial" w:hAnsi="Arial" w:cs="Arial"/>
                <w:b/>
                <w:bCs/>
                <w:color w:val="000000"/>
                <w:u w:val="single"/>
                <w:lang w:val="en-ZA" w:eastAsia="en-ZA"/>
              </w:rPr>
              <w:t>VVIP flights for 2017/18</w:t>
            </w:r>
          </w:p>
        </w:tc>
      </w:tr>
      <w:tr w:rsidR="00E53249" w:rsidRPr="00E53249" w:rsidTr="00B153CD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</w:tr>
      <w:tr w:rsidR="00E53249" w:rsidRPr="00E53249" w:rsidTr="00B153CD">
        <w:trPr>
          <w:trHeight w:val="67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3249" w:rsidRPr="00E53249" w:rsidRDefault="00E53249" w:rsidP="00B153CD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Number of Charter flights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3249" w:rsidRPr="00E53249" w:rsidRDefault="00E53249" w:rsidP="00B153CD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Cost per Charter flight</w:t>
            </w:r>
          </w:p>
        </w:tc>
      </w:tr>
      <w:tr w:rsidR="00E53249" w:rsidRPr="00E53249" w:rsidTr="00B153C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616 744.00</w:t>
            </w:r>
          </w:p>
        </w:tc>
      </w:tr>
      <w:tr w:rsidR="00E53249" w:rsidRPr="00E53249" w:rsidTr="00B153C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1 142 665.14</w:t>
            </w:r>
          </w:p>
        </w:tc>
      </w:tr>
      <w:tr w:rsidR="00E53249" w:rsidRPr="00E53249" w:rsidTr="00B153C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908 000.00</w:t>
            </w:r>
          </w:p>
        </w:tc>
      </w:tr>
      <w:tr w:rsidR="00E53249" w:rsidRPr="00E53249" w:rsidTr="00B153C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433 516.00</w:t>
            </w:r>
          </w:p>
        </w:tc>
      </w:tr>
      <w:tr w:rsidR="00E53249" w:rsidRPr="00E53249" w:rsidTr="00B153C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E53249">
              <w:rPr>
                <w:rFonts w:ascii="Arial" w:hAnsi="Arial" w:cs="Arial"/>
                <w:lang w:val="en-ZA" w:eastAsia="en-ZA"/>
              </w:rPr>
              <w:t>R 4 681 500.00</w:t>
            </w:r>
          </w:p>
        </w:tc>
      </w:tr>
      <w:tr w:rsidR="00E53249" w:rsidRPr="00E53249" w:rsidTr="00B153CD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6 680 000.00</w:t>
            </w:r>
          </w:p>
        </w:tc>
      </w:tr>
      <w:tr w:rsidR="00E53249" w:rsidRPr="00E53249" w:rsidTr="00B153CD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E53249">
              <w:rPr>
                <w:rFonts w:ascii="Arial" w:hAnsi="Arial" w:cs="Arial"/>
                <w:lang w:val="en-ZA" w:eastAsia="en-ZA"/>
              </w:rPr>
              <w:t>R 697 253.70</w:t>
            </w:r>
          </w:p>
        </w:tc>
      </w:tr>
      <w:tr w:rsidR="00E53249" w:rsidRPr="00E53249" w:rsidTr="00B153C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755 000.01</w:t>
            </w:r>
          </w:p>
        </w:tc>
      </w:tr>
      <w:tr w:rsidR="00E53249" w:rsidRPr="00E53249" w:rsidTr="00B153C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510 000.01</w:t>
            </w:r>
          </w:p>
        </w:tc>
      </w:tr>
      <w:tr w:rsidR="00E53249" w:rsidRPr="00E53249" w:rsidTr="00B153CD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249" w:rsidRPr="00E53249" w:rsidRDefault="00E53249" w:rsidP="00B153CD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E53249">
              <w:rPr>
                <w:rFonts w:ascii="Arial" w:hAnsi="Arial" w:cs="Arial"/>
                <w:color w:val="000000"/>
                <w:lang w:val="en-ZA" w:eastAsia="en-ZA"/>
              </w:rPr>
              <w:t>R 557 500.00</w:t>
            </w:r>
          </w:p>
        </w:tc>
      </w:tr>
    </w:tbl>
    <w:p w:rsidR="00BE40E1" w:rsidRPr="00E53249" w:rsidRDefault="00BE40E1" w:rsidP="0029087A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bookmarkStart w:id="0" w:name="_GoBack"/>
      <w:bookmarkEnd w:id="0"/>
    </w:p>
    <w:sectPr w:rsidR="00BE40E1" w:rsidRPr="00E53249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25" w:rsidRDefault="00E40625">
      <w:r>
        <w:separator/>
      </w:r>
    </w:p>
  </w:endnote>
  <w:endnote w:type="continuationSeparator" w:id="0">
    <w:p w:rsidR="00E40625" w:rsidRDefault="00E4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25" w:rsidRDefault="00E40625">
      <w:r>
        <w:separator/>
      </w:r>
    </w:p>
  </w:footnote>
  <w:footnote w:type="continuationSeparator" w:id="0">
    <w:p w:rsidR="00E40625" w:rsidRDefault="00E4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9087A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48E1"/>
    <w:rsid w:val="00396992"/>
    <w:rsid w:val="003A5180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34E0E"/>
    <w:rsid w:val="00540888"/>
    <w:rsid w:val="00541B98"/>
    <w:rsid w:val="00545D85"/>
    <w:rsid w:val="005735AA"/>
    <w:rsid w:val="0059608D"/>
    <w:rsid w:val="00596357"/>
    <w:rsid w:val="005C35C4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21CD"/>
    <w:rsid w:val="00851395"/>
    <w:rsid w:val="00855833"/>
    <w:rsid w:val="00883C24"/>
    <w:rsid w:val="00891A63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A00443"/>
    <w:rsid w:val="00A00E06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0625"/>
    <w:rsid w:val="00E47C73"/>
    <w:rsid w:val="00E53249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  <w:style w:type="paragraph" w:styleId="BodyText">
    <w:name w:val="Body Text"/>
    <w:basedOn w:val="Normal"/>
    <w:link w:val="BodyTextChar"/>
    <w:semiHidden/>
    <w:unhideWhenUsed/>
    <w:rsid w:val="00E5324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5324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C53B-9FFC-49D0-B6B5-AC8018A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2017-08-18T08:18:00Z</cp:lastPrinted>
  <dcterms:created xsi:type="dcterms:W3CDTF">2017-09-28T12:21:00Z</dcterms:created>
  <dcterms:modified xsi:type="dcterms:W3CDTF">2017-10-09T18:28:00Z</dcterms:modified>
</cp:coreProperties>
</file>