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0E9D" w14:textId="77777777" w:rsidR="00C3677B" w:rsidRPr="00ED188E" w:rsidRDefault="00CE323E" w:rsidP="002C0C62">
      <w:pPr>
        <w:jc w:val="center"/>
        <w:rPr>
          <w:sz w:val="24"/>
          <w:szCs w:val="24"/>
        </w:rPr>
      </w:pPr>
      <w:r w:rsidRPr="00ED188E">
        <w:rPr>
          <w:noProof/>
          <w:sz w:val="24"/>
          <w:szCs w:val="24"/>
          <w:lang w:val="en-US"/>
        </w:rPr>
        <w:drawing>
          <wp:inline distT="0" distB="0" distL="0" distR="0" wp14:anchorId="6A6F5DBF" wp14:editId="4D6C47FF">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0BA76D83" w14:textId="77777777"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14:paraId="3120F137" w14:textId="77777777"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14:paraId="57D28E6A" w14:textId="77777777"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14:paraId="43AE64A1" w14:textId="77777777"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14:paraId="14575274" w14:textId="77777777"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14:paraId="7502D712" w14:textId="77777777"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0D03E8">
        <w:rPr>
          <w:rFonts w:ascii="Arial" w:hAnsi="Arial" w:cs="Arial"/>
          <w:b/>
          <w:bCs/>
          <w:sz w:val="24"/>
          <w:szCs w:val="24"/>
        </w:rPr>
        <w:t>271</w:t>
      </w:r>
    </w:p>
    <w:p w14:paraId="0901D0D1" w14:textId="77777777"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14:paraId="25B49E65" w14:textId="77777777"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14:paraId="1D2D5293" w14:textId="77777777" w:rsidR="00706CA8" w:rsidRDefault="00CD2F05" w:rsidP="00CD2F05">
      <w:pPr>
        <w:spacing w:before="100" w:beforeAutospacing="1" w:after="100" w:afterAutospacing="1" w:line="360" w:lineRule="auto"/>
        <w:jc w:val="both"/>
        <w:rPr>
          <w:rFonts w:ascii="Arial" w:hAnsi="Arial" w:cs="Arial"/>
          <w:b/>
          <w:noProof/>
          <w:sz w:val="24"/>
          <w:szCs w:val="24"/>
          <w:lang w:val="af-ZA"/>
        </w:rPr>
      </w:pPr>
      <w:r w:rsidRPr="00CD2F05">
        <w:rPr>
          <w:rFonts w:ascii="Arial" w:hAnsi="Arial" w:cs="Arial"/>
          <w:b/>
          <w:noProof/>
          <w:sz w:val="24"/>
          <w:szCs w:val="24"/>
          <w:lang w:val="af-ZA"/>
        </w:rPr>
        <w:t xml:space="preserve">Mr A P van der Westhuizen (DA) </w:t>
      </w:r>
      <w:r w:rsidR="002A76BD" w:rsidRPr="00ED188E">
        <w:rPr>
          <w:rFonts w:ascii="Arial" w:hAnsi="Arial" w:cs="Arial"/>
          <w:b/>
          <w:noProof/>
          <w:sz w:val="24"/>
          <w:szCs w:val="24"/>
          <w:lang w:val="af-ZA"/>
        </w:rPr>
        <w:t>to ask the Minister of Higher Education and Training:</w:t>
      </w:r>
    </w:p>
    <w:p w14:paraId="6EC5889F" w14:textId="77777777" w:rsidR="000B5192" w:rsidRDefault="00D33374" w:rsidP="00512DE4">
      <w:pPr>
        <w:spacing w:before="100" w:beforeAutospacing="1" w:after="100" w:afterAutospacing="1" w:line="360" w:lineRule="auto"/>
        <w:jc w:val="both"/>
        <w:rPr>
          <w:rFonts w:ascii="Arial" w:hAnsi="Arial" w:cs="Arial"/>
          <w:sz w:val="24"/>
          <w:szCs w:val="24"/>
        </w:rPr>
      </w:pPr>
      <w:r w:rsidRPr="00D33374">
        <w:rPr>
          <w:rFonts w:ascii="Arial" w:hAnsi="Arial" w:cs="Arial"/>
          <w:sz w:val="24"/>
          <w:szCs w:val="24"/>
        </w:rPr>
        <w:t xml:space="preserve">What number (a) of subject </w:t>
      </w:r>
      <w:r w:rsidR="00BC40F8" w:rsidRPr="00D33374">
        <w:rPr>
          <w:rFonts w:ascii="Arial" w:hAnsi="Arial" w:cs="Arial"/>
          <w:sz w:val="24"/>
          <w:szCs w:val="24"/>
        </w:rPr>
        <w:t>enrolments</w:t>
      </w:r>
      <w:r w:rsidRPr="00D33374">
        <w:rPr>
          <w:rFonts w:ascii="Arial" w:hAnsi="Arial" w:cs="Arial"/>
          <w:sz w:val="24"/>
          <w:szCs w:val="24"/>
        </w:rPr>
        <w:t xml:space="preserve"> for the General Education and Training Certificates, for which examinations were externally administered, were done through our public community education and training colleges in each of the past three academic years, (b) of the specified subjects were written in each case and (c) of the specified subjects achieved marks (i) equal to 40% and above and (ii) between 30% and 40% in each case?</w:t>
      </w:r>
      <w:r>
        <w:rPr>
          <w:rFonts w:ascii="Arial" w:hAnsi="Arial" w:cs="Arial"/>
          <w:sz w:val="24"/>
          <w:szCs w:val="24"/>
        </w:rPr>
        <w:t xml:space="preserve"> </w:t>
      </w:r>
    </w:p>
    <w:p w14:paraId="2B1736F2" w14:textId="77777777" w:rsidR="004A5705" w:rsidRPr="001915DA" w:rsidRDefault="000B5192" w:rsidP="00700F5C">
      <w:pPr>
        <w:spacing w:before="100" w:beforeAutospacing="1" w:after="100" w:afterAutospacing="1" w:line="360" w:lineRule="auto"/>
        <w:ind w:firstLine="8364"/>
        <w:jc w:val="both"/>
        <w:rPr>
          <w:rFonts w:ascii="Arial" w:hAnsi="Arial" w:cs="Arial"/>
          <w:sz w:val="24"/>
          <w:szCs w:val="24"/>
        </w:rPr>
      </w:pPr>
      <w:r w:rsidRPr="000B5192">
        <w:rPr>
          <w:rFonts w:ascii="Arial" w:hAnsi="Arial" w:cs="Arial"/>
          <w:b/>
          <w:sz w:val="24"/>
          <w:szCs w:val="24"/>
        </w:rPr>
        <w:t>NW2</w:t>
      </w:r>
      <w:r w:rsidR="00CD2F05">
        <w:rPr>
          <w:rFonts w:ascii="Arial" w:hAnsi="Arial" w:cs="Arial"/>
          <w:b/>
          <w:sz w:val="24"/>
          <w:szCs w:val="24"/>
        </w:rPr>
        <w:t>9</w:t>
      </w:r>
      <w:r w:rsidR="003D7459">
        <w:rPr>
          <w:rFonts w:ascii="Arial" w:hAnsi="Arial" w:cs="Arial"/>
          <w:b/>
          <w:sz w:val="24"/>
          <w:szCs w:val="24"/>
        </w:rPr>
        <w:t>2</w:t>
      </w:r>
      <w:r w:rsidRPr="000B5192">
        <w:rPr>
          <w:rFonts w:ascii="Arial" w:hAnsi="Arial" w:cs="Arial"/>
          <w:b/>
          <w:sz w:val="24"/>
          <w:szCs w:val="24"/>
        </w:rPr>
        <w:t>E</w:t>
      </w:r>
    </w:p>
    <w:p w14:paraId="34A3AD11" w14:textId="77777777" w:rsidR="001915DA" w:rsidRDefault="001915DA">
      <w:pPr>
        <w:spacing w:after="0" w:line="240" w:lineRule="auto"/>
        <w:rPr>
          <w:rFonts w:ascii="Arial" w:hAnsi="Arial" w:cs="Arial"/>
          <w:b/>
          <w:sz w:val="24"/>
          <w:szCs w:val="24"/>
        </w:rPr>
      </w:pPr>
      <w:r>
        <w:rPr>
          <w:rFonts w:ascii="Arial" w:hAnsi="Arial" w:cs="Arial"/>
          <w:b/>
          <w:sz w:val="24"/>
          <w:szCs w:val="24"/>
        </w:rPr>
        <w:br w:type="page"/>
      </w:r>
    </w:p>
    <w:p w14:paraId="06334623" w14:textId="59CCDC96" w:rsidR="00F93BDA" w:rsidRDefault="00B12389" w:rsidP="00F93BDA">
      <w:pPr>
        <w:spacing w:before="100" w:beforeAutospacing="1" w:after="100" w:afterAutospacing="1" w:line="360" w:lineRule="auto"/>
        <w:jc w:val="both"/>
        <w:rPr>
          <w:rFonts w:ascii="Arial" w:hAnsi="Arial" w:cs="Arial"/>
          <w:b/>
          <w:sz w:val="24"/>
          <w:szCs w:val="24"/>
        </w:rPr>
      </w:pPr>
      <w:r w:rsidRPr="00ED188E">
        <w:rPr>
          <w:rFonts w:ascii="Arial" w:hAnsi="Arial" w:cs="Arial"/>
          <w:b/>
          <w:sz w:val="24"/>
          <w:szCs w:val="24"/>
        </w:rPr>
        <w:lastRenderedPageBreak/>
        <w:t>R</w:t>
      </w:r>
      <w:r w:rsidR="00FC1A3C" w:rsidRPr="00ED188E">
        <w:rPr>
          <w:rFonts w:ascii="Arial" w:hAnsi="Arial" w:cs="Arial"/>
          <w:b/>
          <w:sz w:val="24"/>
          <w:szCs w:val="24"/>
        </w:rPr>
        <w:t>EPLY:</w:t>
      </w:r>
    </w:p>
    <w:p w14:paraId="7915E955" w14:textId="676AC073" w:rsidR="00A546A4" w:rsidRPr="00A546A4" w:rsidRDefault="00A546A4" w:rsidP="002C422E">
      <w:pPr>
        <w:pStyle w:val="ListParagraph"/>
        <w:numPr>
          <w:ilvl w:val="0"/>
          <w:numId w:val="25"/>
        </w:numPr>
        <w:tabs>
          <w:tab w:val="left" w:pos="426"/>
        </w:tabs>
        <w:spacing w:after="240" w:line="360" w:lineRule="auto"/>
        <w:ind w:left="993" w:hanging="1004"/>
        <w:jc w:val="both"/>
        <w:rPr>
          <w:rFonts w:ascii="Arial" w:hAnsi="Arial" w:cs="Arial"/>
          <w:sz w:val="24"/>
          <w:szCs w:val="24"/>
        </w:rPr>
      </w:pPr>
      <w:r>
        <w:rPr>
          <w:rFonts w:ascii="Arial" w:hAnsi="Arial" w:cs="Arial"/>
          <w:sz w:val="24"/>
          <w:szCs w:val="24"/>
        </w:rPr>
        <w:t xml:space="preserve">– (c) </w:t>
      </w:r>
      <w:r w:rsidRPr="00A546A4">
        <w:rPr>
          <w:rFonts w:ascii="Arial" w:hAnsi="Arial" w:cs="Arial"/>
          <w:sz w:val="24"/>
          <w:szCs w:val="24"/>
        </w:rPr>
        <w:t>Tables 1 - 3 reflect</w:t>
      </w:r>
      <w:r w:rsidR="00166EF4">
        <w:rPr>
          <w:rFonts w:ascii="Arial" w:hAnsi="Arial" w:cs="Arial"/>
          <w:sz w:val="24"/>
          <w:szCs w:val="24"/>
        </w:rPr>
        <w:t>s</w:t>
      </w:r>
      <w:r w:rsidRPr="00A546A4">
        <w:rPr>
          <w:rFonts w:ascii="Arial" w:hAnsi="Arial" w:cs="Arial"/>
          <w:sz w:val="24"/>
          <w:szCs w:val="24"/>
        </w:rPr>
        <w:t xml:space="preserve"> the number of enrolments per </w:t>
      </w:r>
      <w:r w:rsidR="00166EF4">
        <w:rPr>
          <w:rFonts w:ascii="Arial" w:hAnsi="Arial" w:cs="Arial"/>
          <w:sz w:val="24"/>
          <w:szCs w:val="24"/>
        </w:rPr>
        <w:t xml:space="preserve">content and language </w:t>
      </w:r>
      <w:r w:rsidRPr="00A546A4">
        <w:rPr>
          <w:rFonts w:ascii="Arial" w:hAnsi="Arial" w:cs="Arial"/>
          <w:sz w:val="24"/>
          <w:szCs w:val="24"/>
        </w:rPr>
        <w:t>learning area</w:t>
      </w:r>
      <w:r w:rsidR="00166EF4">
        <w:rPr>
          <w:rFonts w:ascii="Arial" w:hAnsi="Arial" w:cs="Arial"/>
          <w:sz w:val="24"/>
          <w:szCs w:val="24"/>
        </w:rPr>
        <w:t>s</w:t>
      </w:r>
      <w:r w:rsidRPr="00A546A4">
        <w:rPr>
          <w:rFonts w:ascii="Arial" w:hAnsi="Arial" w:cs="Arial"/>
          <w:sz w:val="24"/>
          <w:szCs w:val="24"/>
        </w:rPr>
        <w:t xml:space="preserve"> </w:t>
      </w:r>
      <w:r>
        <w:rPr>
          <w:rFonts w:ascii="Arial" w:hAnsi="Arial" w:cs="Arial"/>
          <w:sz w:val="24"/>
          <w:szCs w:val="24"/>
        </w:rPr>
        <w:t xml:space="preserve">with achievements </w:t>
      </w:r>
      <w:r w:rsidR="00166EF4">
        <w:rPr>
          <w:rFonts w:ascii="Arial" w:hAnsi="Arial" w:cs="Arial"/>
          <w:sz w:val="24"/>
          <w:szCs w:val="24"/>
        </w:rPr>
        <w:t>for</w:t>
      </w:r>
      <w:r w:rsidRPr="00A546A4">
        <w:rPr>
          <w:rFonts w:ascii="Arial" w:hAnsi="Arial" w:cs="Arial"/>
          <w:sz w:val="24"/>
          <w:szCs w:val="24"/>
        </w:rPr>
        <w:t xml:space="preserve"> 2015, 2016 and 2017.</w:t>
      </w:r>
      <w:r>
        <w:rPr>
          <w:rFonts w:ascii="Arial" w:hAnsi="Arial" w:cs="Arial"/>
          <w:sz w:val="24"/>
          <w:szCs w:val="24"/>
        </w:rPr>
        <w:t xml:space="preserve"> </w:t>
      </w:r>
      <w:r w:rsidRPr="00F9434D">
        <w:rPr>
          <w:rFonts w:ascii="Arial" w:hAnsi="Arial" w:cs="Arial"/>
          <w:sz w:val="24"/>
          <w:szCs w:val="24"/>
        </w:rPr>
        <w:t xml:space="preserve">The performance level for achieving a subject pass or a full </w:t>
      </w:r>
      <w:r w:rsidRPr="000C0E9F">
        <w:rPr>
          <w:rFonts w:ascii="Arial" w:hAnsi="Arial" w:cs="Arial"/>
          <w:sz w:val="24"/>
          <w:szCs w:val="24"/>
        </w:rPr>
        <w:t xml:space="preserve">General Education and Training Certificate </w:t>
      </w:r>
      <w:r>
        <w:rPr>
          <w:rFonts w:ascii="Arial" w:hAnsi="Arial" w:cs="Arial"/>
          <w:sz w:val="24"/>
          <w:szCs w:val="24"/>
        </w:rPr>
        <w:t>(</w:t>
      </w:r>
      <w:r w:rsidRPr="00F9434D">
        <w:rPr>
          <w:rFonts w:ascii="Arial" w:hAnsi="Arial" w:cs="Arial"/>
          <w:sz w:val="24"/>
          <w:szCs w:val="24"/>
        </w:rPr>
        <w:t>GETC</w:t>
      </w:r>
      <w:r>
        <w:rPr>
          <w:rFonts w:ascii="Arial" w:hAnsi="Arial" w:cs="Arial"/>
          <w:sz w:val="24"/>
          <w:szCs w:val="24"/>
        </w:rPr>
        <w:t xml:space="preserve">) is </w:t>
      </w:r>
      <w:r w:rsidRPr="00F9434D">
        <w:rPr>
          <w:rFonts w:ascii="Arial" w:hAnsi="Arial" w:cs="Arial"/>
          <w:sz w:val="24"/>
          <w:szCs w:val="24"/>
        </w:rPr>
        <w:t>40%.</w:t>
      </w:r>
    </w:p>
    <w:p w14:paraId="52853644" w14:textId="0D23EB24" w:rsidR="0002625B" w:rsidRPr="003F37AB" w:rsidRDefault="003F37AB" w:rsidP="000C0E9F">
      <w:pPr>
        <w:spacing w:after="240" w:line="360" w:lineRule="auto"/>
        <w:jc w:val="both"/>
        <w:rPr>
          <w:rFonts w:ascii="Arial" w:hAnsi="Arial" w:cs="Arial"/>
          <w:sz w:val="24"/>
          <w:szCs w:val="24"/>
        </w:rPr>
      </w:pPr>
      <w:r>
        <w:rPr>
          <w:rFonts w:ascii="Arial" w:hAnsi="Arial" w:cs="Arial"/>
          <w:sz w:val="24"/>
          <w:szCs w:val="24"/>
          <w:lang w:val="en-ZA"/>
        </w:rPr>
        <w:t xml:space="preserve">Table 1 (a) </w:t>
      </w:r>
      <w:r w:rsidR="0002625B" w:rsidRPr="003F37AB">
        <w:rPr>
          <w:rFonts w:ascii="Arial" w:hAnsi="Arial" w:cs="Arial"/>
          <w:sz w:val="24"/>
          <w:szCs w:val="24"/>
          <w:lang w:val="en-ZA"/>
        </w:rPr>
        <w:t>Number of students in C</w:t>
      </w:r>
      <w:r w:rsidR="000C0E9F">
        <w:rPr>
          <w:rFonts w:ascii="Arial" w:hAnsi="Arial" w:cs="Arial"/>
          <w:sz w:val="24"/>
          <w:szCs w:val="24"/>
          <w:lang w:val="en-ZA"/>
        </w:rPr>
        <w:t xml:space="preserve">ommunity </w:t>
      </w:r>
      <w:r w:rsidR="0002625B" w:rsidRPr="003F37AB">
        <w:rPr>
          <w:rFonts w:ascii="Arial" w:hAnsi="Arial" w:cs="Arial"/>
          <w:sz w:val="24"/>
          <w:szCs w:val="24"/>
          <w:lang w:val="en-ZA"/>
        </w:rPr>
        <w:t>E</w:t>
      </w:r>
      <w:r w:rsidR="000C0E9F">
        <w:rPr>
          <w:rFonts w:ascii="Arial" w:hAnsi="Arial" w:cs="Arial"/>
          <w:sz w:val="24"/>
          <w:szCs w:val="24"/>
          <w:lang w:val="en-ZA"/>
        </w:rPr>
        <w:t>ducation and Training (CET)</w:t>
      </w:r>
      <w:r w:rsidR="0002625B" w:rsidRPr="003F37AB">
        <w:rPr>
          <w:rFonts w:ascii="Arial" w:hAnsi="Arial" w:cs="Arial"/>
          <w:sz w:val="24"/>
          <w:szCs w:val="24"/>
          <w:lang w:val="en-ZA"/>
        </w:rPr>
        <w:t xml:space="preserve"> colleges who wrote and passed GETC: ABET Le</w:t>
      </w:r>
      <w:r w:rsidR="00A546A4">
        <w:rPr>
          <w:rFonts w:ascii="Arial" w:hAnsi="Arial" w:cs="Arial"/>
          <w:sz w:val="24"/>
          <w:szCs w:val="24"/>
          <w:lang w:val="en-ZA"/>
        </w:rPr>
        <w:t xml:space="preserve">vel 4 </w:t>
      </w:r>
      <w:r w:rsidR="00166EF4" w:rsidRPr="00166EF4">
        <w:rPr>
          <w:rFonts w:ascii="Arial" w:hAnsi="Arial" w:cs="Arial"/>
          <w:sz w:val="24"/>
          <w:szCs w:val="24"/>
          <w:lang w:val="en-ZA"/>
        </w:rPr>
        <w:t>Content Learning Area</w:t>
      </w:r>
      <w:r w:rsidR="00166EF4">
        <w:rPr>
          <w:rFonts w:ascii="Arial" w:hAnsi="Arial" w:cs="Arial"/>
          <w:sz w:val="24"/>
          <w:szCs w:val="24"/>
          <w:lang w:val="en-ZA"/>
        </w:rPr>
        <w:t>s</w:t>
      </w:r>
      <w:r w:rsidR="00166EF4" w:rsidRPr="00166EF4">
        <w:rPr>
          <w:rFonts w:ascii="Arial" w:hAnsi="Arial" w:cs="Arial"/>
          <w:sz w:val="24"/>
          <w:szCs w:val="24"/>
          <w:lang w:val="en-ZA"/>
        </w:rPr>
        <w:t xml:space="preserve"> </w:t>
      </w:r>
      <w:r w:rsidR="00A546A4">
        <w:rPr>
          <w:rFonts w:ascii="Arial" w:hAnsi="Arial" w:cs="Arial"/>
          <w:sz w:val="24"/>
          <w:szCs w:val="24"/>
          <w:lang w:val="en-ZA"/>
        </w:rPr>
        <w:t>in</w:t>
      </w:r>
      <w:r w:rsidR="0002625B" w:rsidRPr="00F9434D">
        <w:rPr>
          <w:rFonts w:ascii="Arial" w:hAnsi="Arial" w:cs="Arial"/>
          <w:b/>
          <w:sz w:val="24"/>
          <w:szCs w:val="24"/>
          <w:lang w:val="en-ZA"/>
        </w:rPr>
        <w:t xml:space="preserve"> </w:t>
      </w:r>
      <w:r w:rsidR="0002625B" w:rsidRPr="000C0E9F">
        <w:rPr>
          <w:rFonts w:ascii="Arial" w:hAnsi="Arial" w:cs="Arial"/>
          <w:sz w:val="24"/>
          <w:szCs w:val="24"/>
          <w:lang w:val="en-ZA"/>
        </w:rPr>
        <w:t>2015</w:t>
      </w:r>
      <w:r w:rsidR="00A546A4">
        <w:rPr>
          <w:rFonts w:ascii="Arial" w:hAnsi="Arial" w:cs="Arial"/>
          <w:sz w:val="24"/>
          <w:szCs w:val="24"/>
          <w:lang w:val="en-ZA"/>
        </w:rPr>
        <w:t>.</w:t>
      </w:r>
    </w:p>
    <w:tbl>
      <w:tblPr>
        <w:tblW w:w="53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3"/>
        <w:gridCol w:w="1560"/>
        <w:gridCol w:w="1842"/>
      </w:tblGrid>
      <w:tr w:rsidR="007C217F" w:rsidRPr="007C217F" w14:paraId="5D43EF29" w14:textId="77777777" w:rsidTr="007C217F">
        <w:trPr>
          <w:trHeight w:val="189"/>
          <w:tblHeader/>
        </w:trPr>
        <w:tc>
          <w:tcPr>
            <w:tcW w:w="2714" w:type="pct"/>
            <w:shd w:val="clear" w:color="auto" w:fill="auto"/>
            <w:vAlign w:val="center"/>
            <w:hideMark/>
          </w:tcPr>
          <w:p w14:paraId="59FE3C9B" w14:textId="77777777" w:rsidR="0002625B" w:rsidRPr="007C217F" w:rsidRDefault="0002625B"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Content Learning Area</w:t>
            </w:r>
          </w:p>
        </w:tc>
        <w:tc>
          <w:tcPr>
            <w:tcW w:w="571" w:type="pct"/>
            <w:shd w:val="clear" w:color="auto" w:fill="auto"/>
            <w:vAlign w:val="center"/>
            <w:hideMark/>
          </w:tcPr>
          <w:p w14:paraId="0967DB48" w14:textId="026734D5"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W</w:t>
            </w:r>
            <w:r w:rsidR="0002625B" w:rsidRPr="007C217F">
              <w:rPr>
                <w:rFonts w:ascii="Arial" w:eastAsia="Times New Roman" w:hAnsi="Arial" w:cs="Arial"/>
                <w:b/>
                <w:bCs/>
                <w:color w:val="000000"/>
                <w:lang w:eastAsia="en-ZA"/>
              </w:rPr>
              <w:t>rote</w:t>
            </w:r>
          </w:p>
        </w:tc>
        <w:tc>
          <w:tcPr>
            <w:tcW w:w="786" w:type="pct"/>
            <w:shd w:val="clear" w:color="auto" w:fill="auto"/>
            <w:vAlign w:val="center"/>
            <w:hideMark/>
          </w:tcPr>
          <w:p w14:paraId="70540BE1" w14:textId="4C628314"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C</w:t>
            </w:r>
            <w:r w:rsidR="0002625B" w:rsidRPr="007C217F">
              <w:rPr>
                <w:rFonts w:ascii="Arial" w:eastAsia="Times New Roman" w:hAnsi="Arial" w:cs="Arial"/>
                <w:b/>
                <w:bCs/>
                <w:color w:val="000000"/>
                <w:lang w:eastAsia="en-ZA"/>
              </w:rPr>
              <w:t>ompleted</w:t>
            </w:r>
          </w:p>
        </w:tc>
        <w:tc>
          <w:tcPr>
            <w:tcW w:w="928" w:type="pct"/>
            <w:shd w:val="clear" w:color="auto" w:fill="auto"/>
            <w:vAlign w:val="center"/>
            <w:hideMark/>
          </w:tcPr>
          <w:p w14:paraId="6358B5D1" w14:textId="4A5E1788"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Pass R</w:t>
            </w:r>
            <w:r w:rsidR="0002625B" w:rsidRPr="007C217F">
              <w:rPr>
                <w:rFonts w:ascii="Arial" w:eastAsia="Times New Roman" w:hAnsi="Arial" w:cs="Arial"/>
                <w:b/>
                <w:bCs/>
                <w:color w:val="000000"/>
                <w:lang w:eastAsia="en-ZA"/>
              </w:rPr>
              <w:t>ate (%)</w:t>
            </w:r>
          </w:p>
        </w:tc>
      </w:tr>
      <w:tr w:rsidR="007C217F" w:rsidRPr="007C217F" w14:paraId="551E738A" w14:textId="77777777" w:rsidTr="007C217F">
        <w:trPr>
          <w:trHeight w:val="312"/>
        </w:trPr>
        <w:tc>
          <w:tcPr>
            <w:tcW w:w="2714" w:type="pct"/>
            <w:shd w:val="clear" w:color="auto" w:fill="auto"/>
            <w:noWrap/>
            <w:vAlign w:val="center"/>
            <w:hideMark/>
          </w:tcPr>
          <w:p w14:paraId="123AE8BD" w14:textId="77777777"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Ancillary Health Care </w:t>
            </w:r>
          </w:p>
        </w:tc>
        <w:tc>
          <w:tcPr>
            <w:tcW w:w="571" w:type="pct"/>
            <w:shd w:val="clear" w:color="auto" w:fill="auto"/>
            <w:noWrap/>
            <w:vAlign w:val="center"/>
            <w:hideMark/>
          </w:tcPr>
          <w:p w14:paraId="78FF634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73 296</w:t>
            </w:r>
          </w:p>
        </w:tc>
        <w:tc>
          <w:tcPr>
            <w:tcW w:w="786" w:type="pct"/>
            <w:shd w:val="clear" w:color="auto" w:fill="auto"/>
            <w:noWrap/>
            <w:vAlign w:val="center"/>
            <w:hideMark/>
          </w:tcPr>
          <w:p w14:paraId="789001EA"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32 467</w:t>
            </w:r>
          </w:p>
        </w:tc>
        <w:tc>
          <w:tcPr>
            <w:tcW w:w="928" w:type="pct"/>
            <w:shd w:val="clear" w:color="auto" w:fill="auto"/>
            <w:noWrap/>
            <w:vAlign w:val="center"/>
            <w:hideMark/>
          </w:tcPr>
          <w:p w14:paraId="47A66285"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44.3</w:t>
            </w:r>
          </w:p>
        </w:tc>
      </w:tr>
      <w:tr w:rsidR="007C217F" w:rsidRPr="007C217F" w14:paraId="766ED654" w14:textId="77777777" w:rsidTr="007C217F">
        <w:trPr>
          <w:trHeight w:val="300"/>
        </w:trPr>
        <w:tc>
          <w:tcPr>
            <w:tcW w:w="2714" w:type="pct"/>
            <w:shd w:val="clear" w:color="auto" w:fill="auto"/>
            <w:noWrap/>
            <w:vAlign w:val="center"/>
            <w:hideMark/>
          </w:tcPr>
          <w:p w14:paraId="0C434C34" w14:textId="43CFA10C"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Applied Agriculture </w:t>
            </w:r>
            <w:r w:rsidR="000C0E9F"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Agricultural Technology </w:t>
            </w:r>
          </w:p>
        </w:tc>
        <w:tc>
          <w:tcPr>
            <w:tcW w:w="571" w:type="pct"/>
            <w:shd w:val="clear" w:color="auto" w:fill="auto"/>
            <w:noWrap/>
            <w:vAlign w:val="center"/>
            <w:hideMark/>
          </w:tcPr>
          <w:p w14:paraId="0CCF1CEB"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9 817</w:t>
            </w:r>
          </w:p>
        </w:tc>
        <w:tc>
          <w:tcPr>
            <w:tcW w:w="786" w:type="pct"/>
            <w:shd w:val="clear" w:color="auto" w:fill="auto"/>
            <w:noWrap/>
            <w:vAlign w:val="center"/>
            <w:hideMark/>
          </w:tcPr>
          <w:p w14:paraId="0095156D"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3 494</w:t>
            </w:r>
          </w:p>
        </w:tc>
        <w:tc>
          <w:tcPr>
            <w:tcW w:w="928" w:type="pct"/>
            <w:shd w:val="clear" w:color="auto" w:fill="auto"/>
            <w:noWrap/>
            <w:vAlign w:val="center"/>
            <w:hideMark/>
          </w:tcPr>
          <w:p w14:paraId="7263B6F5"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35.6</w:t>
            </w:r>
          </w:p>
        </w:tc>
      </w:tr>
      <w:tr w:rsidR="007C217F" w:rsidRPr="007C217F" w14:paraId="039C0DC6" w14:textId="77777777" w:rsidTr="007C217F">
        <w:trPr>
          <w:trHeight w:val="300"/>
        </w:trPr>
        <w:tc>
          <w:tcPr>
            <w:tcW w:w="2714" w:type="pct"/>
            <w:shd w:val="clear" w:color="auto" w:fill="auto"/>
            <w:noWrap/>
            <w:vAlign w:val="center"/>
            <w:hideMark/>
          </w:tcPr>
          <w:p w14:paraId="15214D87" w14:textId="24E1B8AA" w:rsidR="0002625B"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Arts a</w:t>
            </w:r>
            <w:r w:rsidR="0002625B" w:rsidRPr="007C217F">
              <w:rPr>
                <w:rFonts w:ascii="Arial" w:eastAsia="Times New Roman" w:hAnsi="Arial" w:cs="Arial"/>
                <w:bCs/>
                <w:color w:val="000000"/>
                <w:lang w:eastAsia="en-ZA"/>
              </w:rPr>
              <w:t xml:space="preserve">nd Culture </w:t>
            </w:r>
          </w:p>
        </w:tc>
        <w:tc>
          <w:tcPr>
            <w:tcW w:w="571" w:type="pct"/>
            <w:shd w:val="clear" w:color="auto" w:fill="auto"/>
            <w:noWrap/>
            <w:vAlign w:val="center"/>
            <w:hideMark/>
          </w:tcPr>
          <w:p w14:paraId="39A7F502"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9 973</w:t>
            </w:r>
          </w:p>
        </w:tc>
        <w:tc>
          <w:tcPr>
            <w:tcW w:w="786" w:type="pct"/>
            <w:shd w:val="clear" w:color="auto" w:fill="auto"/>
            <w:noWrap/>
            <w:vAlign w:val="center"/>
            <w:hideMark/>
          </w:tcPr>
          <w:p w14:paraId="7B6F13B5"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5 000</w:t>
            </w:r>
          </w:p>
        </w:tc>
        <w:tc>
          <w:tcPr>
            <w:tcW w:w="928" w:type="pct"/>
            <w:shd w:val="clear" w:color="auto" w:fill="auto"/>
            <w:noWrap/>
            <w:vAlign w:val="center"/>
            <w:hideMark/>
          </w:tcPr>
          <w:p w14:paraId="6F53F99E"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50.1</w:t>
            </w:r>
          </w:p>
        </w:tc>
      </w:tr>
      <w:tr w:rsidR="007C217F" w:rsidRPr="007C217F" w14:paraId="6491451A" w14:textId="77777777" w:rsidTr="007C217F">
        <w:trPr>
          <w:trHeight w:val="300"/>
        </w:trPr>
        <w:tc>
          <w:tcPr>
            <w:tcW w:w="2714" w:type="pct"/>
            <w:shd w:val="clear" w:color="auto" w:fill="auto"/>
            <w:noWrap/>
            <w:vAlign w:val="center"/>
            <w:hideMark/>
          </w:tcPr>
          <w:p w14:paraId="14C923A6" w14:textId="77777777"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Early Childhood Development </w:t>
            </w:r>
          </w:p>
        </w:tc>
        <w:tc>
          <w:tcPr>
            <w:tcW w:w="571" w:type="pct"/>
            <w:shd w:val="clear" w:color="auto" w:fill="auto"/>
            <w:noWrap/>
            <w:vAlign w:val="center"/>
            <w:hideMark/>
          </w:tcPr>
          <w:p w14:paraId="03694C0F"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34 488</w:t>
            </w:r>
          </w:p>
        </w:tc>
        <w:tc>
          <w:tcPr>
            <w:tcW w:w="786" w:type="pct"/>
            <w:shd w:val="clear" w:color="auto" w:fill="auto"/>
            <w:noWrap/>
            <w:vAlign w:val="center"/>
            <w:hideMark/>
          </w:tcPr>
          <w:p w14:paraId="79978A20"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19 282</w:t>
            </w:r>
          </w:p>
        </w:tc>
        <w:tc>
          <w:tcPr>
            <w:tcW w:w="928" w:type="pct"/>
            <w:shd w:val="clear" w:color="auto" w:fill="auto"/>
            <w:noWrap/>
            <w:vAlign w:val="center"/>
            <w:hideMark/>
          </w:tcPr>
          <w:p w14:paraId="459AF40C"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55.9</w:t>
            </w:r>
          </w:p>
        </w:tc>
      </w:tr>
      <w:tr w:rsidR="007C217F" w:rsidRPr="007C217F" w14:paraId="50DB54A8" w14:textId="77777777" w:rsidTr="007C217F">
        <w:trPr>
          <w:trHeight w:val="300"/>
        </w:trPr>
        <w:tc>
          <w:tcPr>
            <w:tcW w:w="2714" w:type="pct"/>
            <w:shd w:val="clear" w:color="auto" w:fill="auto"/>
            <w:noWrap/>
            <w:vAlign w:val="center"/>
            <w:hideMark/>
          </w:tcPr>
          <w:p w14:paraId="3414E0FF" w14:textId="412CC160"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Economics </w:t>
            </w:r>
            <w:r w:rsidR="000C0E9F"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Management Sciences </w:t>
            </w:r>
          </w:p>
        </w:tc>
        <w:tc>
          <w:tcPr>
            <w:tcW w:w="571" w:type="pct"/>
            <w:shd w:val="clear" w:color="auto" w:fill="auto"/>
            <w:noWrap/>
            <w:vAlign w:val="center"/>
            <w:hideMark/>
          </w:tcPr>
          <w:p w14:paraId="2008555B"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30 415</w:t>
            </w:r>
          </w:p>
        </w:tc>
        <w:tc>
          <w:tcPr>
            <w:tcW w:w="786" w:type="pct"/>
            <w:shd w:val="clear" w:color="auto" w:fill="auto"/>
            <w:noWrap/>
            <w:vAlign w:val="center"/>
            <w:hideMark/>
          </w:tcPr>
          <w:p w14:paraId="7ABF38CE"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13 497</w:t>
            </w:r>
          </w:p>
        </w:tc>
        <w:tc>
          <w:tcPr>
            <w:tcW w:w="928" w:type="pct"/>
            <w:shd w:val="clear" w:color="auto" w:fill="auto"/>
            <w:noWrap/>
            <w:vAlign w:val="center"/>
            <w:hideMark/>
          </w:tcPr>
          <w:p w14:paraId="14F3323F"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44.4</w:t>
            </w:r>
          </w:p>
        </w:tc>
      </w:tr>
      <w:tr w:rsidR="007C217F" w:rsidRPr="007C217F" w14:paraId="67B3C13E" w14:textId="77777777" w:rsidTr="007C217F">
        <w:trPr>
          <w:trHeight w:val="300"/>
        </w:trPr>
        <w:tc>
          <w:tcPr>
            <w:tcW w:w="2714" w:type="pct"/>
            <w:shd w:val="clear" w:color="auto" w:fill="auto"/>
            <w:noWrap/>
            <w:vAlign w:val="center"/>
            <w:hideMark/>
          </w:tcPr>
          <w:p w14:paraId="094B8C99" w14:textId="06B06995" w:rsidR="0002625B"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Human a</w:t>
            </w:r>
            <w:r w:rsidR="0002625B" w:rsidRPr="007C217F">
              <w:rPr>
                <w:rFonts w:ascii="Arial" w:eastAsia="Times New Roman" w:hAnsi="Arial" w:cs="Arial"/>
                <w:bCs/>
                <w:color w:val="000000"/>
                <w:lang w:eastAsia="en-ZA"/>
              </w:rPr>
              <w:t xml:space="preserve">nd Social Sciences </w:t>
            </w:r>
          </w:p>
        </w:tc>
        <w:tc>
          <w:tcPr>
            <w:tcW w:w="571" w:type="pct"/>
            <w:shd w:val="clear" w:color="auto" w:fill="auto"/>
            <w:noWrap/>
            <w:vAlign w:val="center"/>
            <w:hideMark/>
          </w:tcPr>
          <w:p w14:paraId="325D7BB6"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17 144</w:t>
            </w:r>
          </w:p>
        </w:tc>
        <w:tc>
          <w:tcPr>
            <w:tcW w:w="786" w:type="pct"/>
            <w:shd w:val="clear" w:color="auto" w:fill="auto"/>
            <w:noWrap/>
            <w:vAlign w:val="center"/>
            <w:hideMark/>
          </w:tcPr>
          <w:p w14:paraId="475FBC7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9 027</w:t>
            </w:r>
          </w:p>
        </w:tc>
        <w:tc>
          <w:tcPr>
            <w:tcW w:w="928" w:type="pct"/>
            <w:shd w:val="clear" w:color="auto" w:fill="auto"/>
            <w:noWrap/>
            <w:vAlign w:val="center"/>
            <w:hideMark/>
          </w:tcPr>
          <w:p w14:paraId="3ECD5E9F"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52.7</w:t>
            </w:r>
          </w:p>
        </w:tc>
      </w:tr>
      <w:tr w:rsidR="007C217F" w:rsidRPr="007C217F" w14:paraId="1109EA80" w14:textId="77777777" w:rsidTr="007C217F">
        <w:trPr>
          <w:trHeight w:val="300"/>
        </w:trPr>
        <w:tc>
          <w:tcPr>
            <w:tcW w:w="2714" w:type="pct"/>
            <w:shd w:val="clear" w:color="auto" w:fill="auto"/>
            <w:noWrap/>
            <w:vAlign w:val="center"/>
            <w:hideMark/>
          </w:tcPr>
          <w:p w14:paraId="76094C4D" w14:textId="6E6939D0" w:rsidR="0002625B" w:rsidRPr="007C217F" w:rsidRDefault="000C0E9F"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Information and</w:t>
            </w:r>
            <w:r w:rsidR="0002625B" w:rsidRPr="007C217F">
              <w:rPr>
                <w:rFonts w:ascii="Arial" w:eastAsia="Times New Roman" w:hAnsi="Arial" w:cs="Arial"/>
                <w:bCs/>
                <w:color w:val="000000"/>
                <w:lang w:eastAsia="en-ZA"/>
              </w:rPr>
              <w:t xml:space="preserve"> Communication Technology</w:t>
            </w:r>
          </w:p>
        </w:tc>
        <w:tc>
          <w:tcPr>
            <w:tcW w:w="571" w:type="pct"/>
            <w:shd w:val="clear" w:color="auto" w:fill="auto"/>
            <w:noWrap/>
            <w:vAlign w:val="center"/>
            <w:hideMark/>
          </w:tcPr>
          <w:p w14:paraId="5DC10B9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4 956</w:t>
            </w:r>
          </w:p>
        </w:tc>
        <w:tc>
          <w:tcPr>
            <w:tcW w:w="786" w:type="pct"/>
            <w:shd w:val="clear" w:color="auto" w:fill="auto"/>
            <w:noWrap/>
            <w:vAlign w:val="center"/>
            <w:hideMark/>
          </w:tcPr>
          <w:p w14:paraId="51E5EBEE"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2 331</w:t>
            </w:r>
          </w:p>
        </w:tc>
        <w:tc>
          <w:tcPr>
            <w:tcW w:w="928" w:type="pct"/>
            <w:shd w:val="clear" w:color="auto" w:fill="auto"/>
            <w:noWrap/>
            <w:vAlign w:val="center"/>
            <w:hideMark/>
          </w:tcPr>
          <w:p w14:paraId="7C98E804"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47.0</w:t>
            </w:r>
          </w:p>
        </w:tc>
      </w:tr>
      <w:tr w:rsidR="007C217F" w:rsidRPr="007C217F" w14:paraId="532FCBBC" w14:textId="77777777" w:rsidTr="007C217F">
        <w:trPr>
          <w:trHeight w:val="300"/>
        </w:trPr>
        <w:tc>
          <w:tcPr>
            <w:tcW w:w="2714" w:type="pct"/>
            <w:shd w:val="clear" w:color="auto" w:fill="auto"/>
            <w:noWrap/>
            <w:vAlign w:val="center"/>
            <w:hideMark/>
          </w:tcPr>
          <w:p w14:paraId="4475EC85" w14:textId="4D8307C3"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Life Orientation </w:t>
            </w:r>
            <w:r w:rsidR="00A37E44" w:rsidRPr="007C217F">
              <w:rPr>
                <w:rFonts w:ascii="Arial" w:eastAsia="Times New Roman" w:hAnsi="Arial" w:cs="Arial"/>
                <w:bCs/>
                <w:color w:val="000000"/>
                <w:lang w:eastAsia="en-ZA"/>
              </w:rPr>
              <w:t>(Core)</w:t>
            </w:r>
          </w:p>
        </w:tc>
        <w:tc>
          <w:tcPr>
            <w:tcW w:w="571" w:type="pct"/>
            <w:shd w:val="clear" w:color="auto" w:fill="auto"/>
            <w:noWrap/>
            <w:vAlign w:val="center"/>
            <w:hideMark/>
          </w:tcPr>
          <w:p w14:paraId="7AFF70BF"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97 646</w:t>
            </w:r>
          </w:p>
        </w:tc>
        <w:tc>
          <w:tcPr>
            <w:tcW w:w="786" w:type="pct"/>
            <w:shd w:val="clear" w:color="auto" w:fill="auto"/>
            <w:noWrap/>
            <w:vAlign w:val="center"/>
            <w:hideMark/>
          </w:tcPr>
          <w:p w14:paraId="349545B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46 529</w:t>
            </w:r>
          </w:p>
        </w:tc>
        <w:tc>
          <w:tcPr>
            <w:tcW w:w="928" w:type="pct"/>
            <w:shd w:val="clear" w:color="auto" w:fill="auto"/>
            <w:noWrap/>
            <w:vAlign w:val="center"/>
            <w:hideMark/>
          </w:tcPr>
          <w:p w14:paraId="5D9FB6AC"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47.7</w:t>
            </w:r>
          </w:p>
        </w:tc>
      </w:tr>
      <w:tr w:rsidR="007C217F" w:rsidRPr="007C217F" w14:paraId="7F3EE418" w14:textId="77777777" w:rsidTr="007C217F">
        <w:trPr>
          <w:trHeight w:val="300"/>
        </w:trPr>
        <w:tc>
          <w:tcPr>
            <w:tcW w:w="2714" w:type="pct"/>
            <w:shd w:val="clear" w:color="auto" w:fill="auto"/>
            <w:noWrap/>
            <w:vAlign w:val="center"/>
            <w:hideMark/>
          </w:tcPr>
          <w:p w14:paraId="6BA7D0AC" w14:textId="77777777"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Mathematical Literacy </w:t>
            </w:r>
          </w:p>
        </w:tc>
        <w:tc>
          <w:tcPr>
            <w:tcW w:w="571" w:type="pct"/>
            <w:shd w:val="clear" w:color="auto" w:fill="auto"/>
            <w:noWrap/>
            <w:vAlign w:val="center"/>
            <w:hideMark/>
          </w:tcPr>
          <w:p w14:paraId="1FFD4D79"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88 807</w:t>
            </w:r>
          </w:p>
        </w:tc>
        <w:tc>
          <w:tcPr>
            <w:tcW w:w="786" w:type="pct"/>
            <w:shd w:val="clear" w:color="auto" w:fill="auto"/>
            <w:noWrap/>
            <w:vAlign w:val="center"/>
            <w:hideMark/>
          </w:tcPr>
          <w:p w14:paraId="5391DF84"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34 286</w:t>
            </w:r>
          </w:p>
        </w:tc>
        <w:tc>
          <w:tcPr>
            <w:tcW w:w="928" w:type="pct"/>
            <w:shd w:val="clear" w:color="auto" w:fill="auto"/>
            <w:noWrap/>
            <w:vAlign w:val="center"/>
            <w:hideMark/>
          </w:tcPr>
          <w:p w14:paraId="1E38AC8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38.6</w:t>
            </w:r>
          </w:p>
        </w:tc>
      </w:tr>
      <w:tr w:rsidR="007C217F" w:rsidRPr="007C217F" w14:paraId="0C105FFB" w14:textId="77777777" w:rsidTr="007C217F">
        <w:trPr>
          <w:trHeight w:val="300"/>
        </w:trPr>
        <w:tc>
          <w:tcPr>
            <w:tcW w:w="2714" w:type="pct"/>
            <w:shd w:val="clear" w:color="auto" w:fill="auto"/>
            <w:noWrap/>
            <w:vAlign w:val="center"/>
            <w:hideMark/>
          </w:tcPr>
          <w:p w14:paraId="2AC16A00" w14:textId="6CCC6DA8"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Maths </w:t>
            </w:r>
            <w:r w:rsidR="000C0E9F"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Maths Sciences </w:t>
            </w:r>
          </w:p>
        </w:tc>
        <w:tc>
          <w:tcPr>
            <w:tcW w:w="571" w:type="pct"/>
            <w:shd w:val="clear" w:color="auto" w:fill="auto"/>
            <w:noWrap/>
            <w:vAlign w:val="center"/>
            <w:hideMark/>
          </w:tcPr>
          <w:p w14:paraId="590C507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14 517</w:t>
            </w:r>
          </w:p>
        </w:tc>
        <w:tc>
          <w:tcPr>
            <w:tcW w:w="786" w:type="pct"/>
            <w:shd w:val="clear" w:color="auto" w:fill="auto"/>
            <w:noWrap/>
            <w:vAlign w:val="center"/>
            <w:hideMark/>
          </w:tcPr>
          <w:p w14:paraId="48772C6F"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3 970</w:t>
            </w:r>
          </w:p>
        </w:tc>
        <w:tc>
          <w:tcPr>
            <w:tcW w:w="928" w:type="pct"/>
            <w:shd w:val="clear" w:color="auto" w:fill="auto"/>
            <w:noWrap/>
            <w:vAlign w:val="center"/>
            <w:hideMark/>
          </w:tcPr>
          <w:p w14:paraId="1EF0844E"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27.3</w:t>
            </w:r>
          </w:p>
        </w:tc>
      </w:tr>
      <w:tr w:rsidR="007C217F" w:rsidRPr="007C217F" w14:paraId="38715127" w14:textId="77777777" w:rsidTr="007C217F">
        <w:trPr>
          <w:trHeight w:val="300"/>
        </w:trPr>
        <w:tc>
          <w:tcPr>
            <w:tcW w:w="2714" w:type="pct"/>
            <w:shd w:val="clear" w:color="auto" w:fill="auto"/>
            <w:noWrap/>
            <w:vAlign w:val="center"/>
            <w:hideMark/>
          </w:tcPr>
          <w:p w14:paraId="6B3EEA23" w14:textId="77777777"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Natural Sciences </w:t>
            </w:r>
          </w:p>
        </w:tc>
        <w:tc>
          <w:tcPr>
            <w:tcW w:w="571" w:type="pct"/>
            <w:shd w:val="clear" w:color="auto" w:fill="auto"/>
            <w:noWrap/>
            <w:vAlign w:val="center"/>
            <w:hideMark/>
          </w:tcPr>
          <w:p w14:paraId="67A92544"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18 219</w:t>
            </w:r>
          </w:p>
        </w:tc>
        <w:tc>
          <w:tcPr>
            <w:tcW w:w="786" w:type="pct"/>
            <w:shd w:val="clear" w:color="auto" w:fill="auto"/>
            <w:noWrap/>
            <w:vAlign w:val="center"/>
            <w:hideMark/>
          </w:tcPr>
          <w:p w14:paraId="5F0798EA"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4 757</w:t>
            </w:r>
          </w:p>
        </w:tc>
        <w:tc>
          <w:tcPr>
            <w:tcW w:w="928" w:type="pct"/>
            <w:shd w:val="clear" w:color="auto" w:fill="auto"/>
            <w:noWrap/>
            <w:vAlign w:val="center"/>
            <w:hideMark/>
          </w:tcPr>
          <w:p w14:paraId="41822279"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26.1</w:t>
            </w:r>
          </w:p>
        </w:tc>
      </w:tr>
      <w:tr w:rsidR="007C217F" w:rsidRPr="007C217F" w14:paraId="5B7468B4" w14:textId="77777777" w:rsidTr="007C217F">
        <w:trPr>
          <w:trHeight w:val="300"/>
        </w:trPr>
        <w:tc>
          <w:tcPr>
            <w:tcW w:w="2714" w:type="pct"/>
            <w:shd w:val="clear" w:color="auto" w:fill="auto"/>
            <w:noWrap/>
            <w:vAlign w:val="center"/>
            <w:hideMark/>
          </w:tcPr>
          <w:p w14:paraId="6E430CCC" w14:textId="4EB69C4E"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Small Medium </w:t>
            </w:r>
            <w:r w:rsidR="000C0E9F" w:rsidRPr="007C217F">
              <w:rPr>
                <w:rFonts w:ascii="Arial" w:eastAsia="Times New Roman" w:hAnsi="Arial" w:cs="Arial"/>
                <w:bCs/>
                <w:color w:val="000000"/>
                <w:lang w:eastAsia="en-ZA"/>
              </w:rPr>
              <w:t xml:space="preserve">and </w:t>
            </w:r>
            <w:r w:rsidRPr="007C217F">
              <w:rPr>
                <w:rFonts w:ascii="Arial" w:eastAsia="Times New Roman" w:hAnsi="Arial" w:cs="Arial"/>
                <w:bCs/>
                <w:color w:val="000000"/>
                <w:lang w:eastAsia="en-ZA"/>
              </w:rPr>
              <w:t xml:space="preserve">Micro Enterprises </w:t>
            </w:r>
          </w:p>
        </w:tc>
        <w:tc>
          <w:tcPr>
            <w:tcW w:w="571" w:type="pct"/>
            <w:shd w:val="clear" w:color="auto" w:fill="auto"/>
            <w:noWrap/>
            <w:vAlign w:val="center"/>
            <w:hideMark/>
          </w:tcPr>
          <w:p w14:paraId="1D4EE0D4"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17 921</w:t>
            </w:r>
          </w:p>
        </w:tc>
        <w:tc>
          <w:tcPr>
            <w:tcW w:w="786" w:type="pct"/>
            <w:shd w:val="clear" w:color="auto" w:fill="auto"/>
            <w:noWrap/>
            <w:vAlign w:val="center"/>
            <w:hideMark/>
          </w:tcPr>
          <w:p w14:paraId="7613DC16"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8 346</w:t>
            </w:r>
          </w:p>
        </w:tc>
        <w:tc>
          <w:tcPr>
            <w:tcW w:w="928" w:type="pct"/>
            <w:shd w:val="clear" w:color="auto" w:fill="auto"/>
            <w:noWrap/>
            <w:vAlign w:val="center"/>
            <w:hideMark/>
          </w:tcPr>
          <w:p w14:paraId="72EF253C"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46.6</w:t>
            </w:r>
          </w:p>
        </w:tc>
      </w:tr>
      <w:tr w:rsidR="007C217F" w:rsidRPr="007C217F" w14:paraId="40BD9B3C" w14:textId="77777777" w:rsidTr="007C217F">
        <w:trPr>
          <w:trHeight w:val="300"/>
        </w:trPr>
        <w:tc>
          <w:tcPr>
            <w:tcW w:w="2714" w:type="pct"/>
            <w:shd w:val="clear" w:color="auto" w:fill="auto"/>
            <w:noWrap/>
            <w:vAlign w:val="center"/>
            <w:hideMark/>
          </w:tcPr>
          <w:p w14:paraId="1BE1AF9D" w14:textId="77777777" w:rsidR="0002625B" w:rsidRPr="007C217F" w:rsidRDefault="0002625B"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Technology </w:t>
            </w:r>
          </w:p>
        </w:tc>
        <w:tc>
          <w:tcPr>
            <w:tcW w:w="571" w:type="pct"/>
            <w:shd w:val="clear" w:color="auto" w:fill="auto"/>
            <w:noWrap/>
            <w:vAlign w:val="center"/>
            <w:hideMark/>
          </w:tcPr>
          <w:p w14:paraId="3C1AD4EE"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3 960</w:t>
            </w:r>
          </w:p>
        </w:tc>
        <w:tc>
          <w:tcPr>
            <w:tcW w:w="786" w:type="pct"/>
            <w:shd w:val="clear" w:color="auto" w:fill="auto"/>
            <w:noWrap/>
            <w:vAlign w:val="center"/>
            <w:hideMark/>
          </w:tcPr>
          <w:p w14:paraId="6C677F75"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1 102</w:t>
            </w:r>
          </w:p>
        </w:tc>
        <w:tc>
          <w:tcPr>
            <w:tcW w:w="928" w:type="pct"/>
            <w:shd w:val="clear" w:color="auto" w:fill="auto"/>
            <w:noWrap/>
            <w:vAlign w:val="center"/>
            <w:hideMark/>
          </w:tcPr>
          <w:p w14:paraId="599192E7"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27.8</w:t>
            </w:r>
          </w:p>
        </w:tc>
      </w:tr>
      <w:tr w:rsidR="007C217F" w:rsidRPr="007C217F" w14:paraId="13C469CD" w14:textId="77777777" w:rsidTr="007C217F">
        <w:trPr>
          <w:trHeight w:val="300"/>
        </w:trPr>
        <w:tc>
          <w:tcPr>
            <w:tcW w:w="2714" w:type="pct"/>
            <w:shd w:val="clear" w:color="auto" w:fill="auto"/>
            <w:noWrap/>
            <w:vAlign w:val="center"/>
            <w:hideMark/>
          </w:tcPr>
          <w:p w14:paraId="44F9152D" w14:textId="7EC9C0A7" w:rsidR="0002625B"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Travel a</w:t>
            </w:r>
            <w:r w:rsidR="0002625B" w:rsidRPr="007C217F">
              <w:rPr>
                <w:rFonts w:ascii="Arial" w:eastAsia="Times New Roman" w:hAnsi="Arial" w:cs="Arial"/>
                <w:bCs/>
                <w:color w:val="000000"/>
                <w:lang w:eastAsia="en-ZA"/>
              </w:rPr>
              <w:t xml:space="preserve">nd Tourism </w:t>
            </w:r>
          </w:p>
        </w:tc>
        <w:tc>
          <w:tcPr>
            <w:tcW w:w="571" w:type="pct"/>
            <w:shd w:val="clear" w:color="auto" w:fill="auto"/>
            <w:noWrap/>
            <w:vAlign w:val="center"/>
            <w:hideMark/>
          </w:tcPr>
          <w:p w14:paraId="22AE4B06"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29 116</w:t>
            </w:r>
          </w:p>
        </w:tc>
        <w:tc>
          <w:tcPr>
            <w:tcW w:w="786" w:type="pct"/>
            <w:shd w:val="clear" w:color="auto" w:fill="auto"/>
            <w:noWrap/>
            <w:vAlign w:val="center"/>
            <w:hideMark/>
          </w:tcPr>
          <w:p w14:paraId="1380D955"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14 482</w:t>
            </w:r>
          </w:p>
        </w:tc>
        <w:tc>
          <w:tcPr>
            <w:tcW w:w="928" w:type="pct"/>
            <w:shd w:val="clear" w:color="auto" w:fill="auto"/>
            <w:noWrap/>
            <w:vAlign w:val="center"/>
            <w:hideMark/>
          </w:tcPr>
          <w:p w14:paraId="511E558A"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49.7</w:t>
            </w:r>
          </w:p>
        </w:tc>
      </w:tr>
      <w:tr w:rsidR="007C217F" w:rsidRPr="007C217F" w14:paraId="15EADF80" w14:textId="77777777" w:rsidTr="007C217F">
        <w:trPr>
          <w:trHeight w:val="300"/>
        </w:trPr>
        <w:tc>
          <w:tcPr>
            <w:tcW w:w="2714" w:type="pct"/>
            <w:shd w:val="clear" w:color="auto" w:fill="auto"/>
            <w:noWrap/>
            <w:vAlign w:val="center"/>
            <w:hideMark/>
          </w:tcPr>
          <w:p w14:paraId="711B88B4" w14:textId="5A9A3B50" w:rsidR="0002625B"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Wholesale a</w:t>
            </w:r>
            <w:r w:rsidR="0002625B" w:rsidRPr="007C217F">
              <w:rPr>
                <w:rFonts w:ascii="Arial" w:eastAsia="Times New Roman" w:hAnsi="Arial" w:cs="Arial"/>
                <w:bCs/>
                <w:color w:val="000000"/>
                <w:lang w:eastAsia="en-ZA"/>
              </w:rPr>
              <w:t xml:space="preserve">nd Retail </w:t>
            </w:r>
          </w:p>
        </w:tc>
        <w:tc>
          <w:tcPr>
            <w:tcW w:w="571" w:type="pct"/>
            <w:shd w:val="clear" w:color="auto" w:fill="auto"/>
            <w:noWrap/>
            <w:vAlign w:val="center"/>
            <w:hideMark/>
          </w:tcPr>
          <w:p w14:paraId="48585A2D"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4 691</w:t>
            </w:r>
          </w:p>
        </w:tc>
        <w:tc>
          <w:tcPr>
            <w:tcW w:w="786" w:type="pct"/>
            <w:shd w:val="clear" w:color="auto" w:fill="auto"/>
            <w:noWrap/>
            <w:vAlign w:val="center"/>
            <w:hideMark/>
          </w:tcPr>
          <w:p w14:paraId="008842B3"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1 827</w:t>
            </w:r>
          </w:p>
        </w:tc>
        <w:tc>
          <w:tcPr>
            <w:tcW w:w="928" w:type="pct"/>
            <w:shd w:val="clear" w:color="auto" w:fill="auto"/>
            <w:noWrap/>
            <w:vAlign w:val="center"/>
            <w:hideMark/>
          </w:tcPr>
          <w:p w14:paraId="0673720C" w14:textId="77777777" w:rsidR="0002625B" w:rsidRPr="007C217F" w:rsidRDefault="0002625B" w:rsidP="007C217F">
            <w:pPr>
              <w:spacing w:before="60" w:after="60" w:line="240" w:lineRule="auto"/>
              <w:jc w:val="right"/>
              <w:rPr>
                <w:rFonts w:ascii="Arial" w:eastAsia="Times New Roman" w:hAnsi="Arial" w:cs="Arial"/>
                <w:color w:val="000000"/>
                <w:lang w:eastAsia="en-ZA"/>
              </w:rPr>
            </w:pPr>
            <w:r w:rsidRPr="007C217F">
              <w:rPr>
                <w:rFonts w:ascii="Arial" w:eastAsia="Times New Roman" w:hAnsi="Arial" w:cs="Arial"/>
                <w:color w:val="000000"/>
                <w:lang w:eastAsia="en-ZA"/>
              </w:rPr>
              <w:t>38.9</w:t>
            </w:r>
          </w:p>
        </w:tc>
      </w:tr>
      <w:tr w:rsidR="007C217F" w:rsidRPr="007C217F" w14:paraId="36B0FC33" w14:textId="77777777" w:rsidTr="007C217F">
        <w:trPr>
          <w:trHeight w:val="300"/>
        </w:trPr>
        <w:tc>
          <w:tcPr>
            <w:tcW w:w="2714" w:type="pct"/>
            <w:shd w:val="clear" w:color="auto" w:fill="auto"/>
            <w:noWrap/>
            <w:vAlign w:val="center"/>
            <w:hideMark/>
          </w:tcPr>
          <w:p w14:paraId="6E8CE5C1" w14:textId="77777777" w:rsidR="0002625B" w:rsidRPr="007C217F" w:rsidRDefault="0002625B"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Total</w:t>
            </w:r>
          </w:p>
        </w:tc>
        <w:tc>
          <w:tcPr>
            <w:tcW w:w="571" w:type="pct"/>
            <w:shd w:val="clear" w:color="auto" w:fill="auto"/>
            <w:noWrap/>
            <w:vAlign w:val="center"/>
            <w:hideMark/>
          </w:tcPr>
          <w:p w14:paraId="2E571D26" w14:textId="77777777" w:rsidR="0002625B" w:rsidRPr="007C217F" w:rsidRDefault="0002625B"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454 966</w:t>
            </w:r>
          </w:p>
        </w:tc>
        <w:tc>
          <w:tcPr>
            <w:tcW w:w="786" w:type="pct"/>
            <w:shd w:val="clear" w:color="auto" w:fill="auto"/>
            <w:noWrap/>
            <w:vAlign w:val="center"/>
            <w:hideMark/>
          </w:tcPr>
          <w:p w14:paraId="5F060668" w14:textId="77777777" w:rsidR="0002625B" w:rsidRPr="007C217F" w:rsidRDefault="0002625B"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200 397</w:t>
            </w:r>
          </w:p>
        </w:tc>
        <w:tc>
          <w:tcPr>
            <w:tcW w:w="928" w:type="pct"/>
            <w:shd w:val="clear" w:color="auto" w:fill="auto"/>
            <w:noWrap/>
            <w:vAlign w:val="center"/>
            <w:hideMark/>
          </w:tcPr>
          <w:p w14:paraId="0530A830" w14:textId="137CC852" w:rsidR="0002625B" w:rsidRPr="007C217F" w:rsidRDefault="009A0784"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42</w:t>
            </w:r>
            <w:r w:rsidR="0002625B" w:rsidRPr="007C217F">
              <w:rPr>
                <w:rFonts w:ascii="Arial" w:eastAsia="Times New Roman" w:hAnsi="Arial" w:cs="Arial"/>
                <w:b/>
                <w:bCs/>
                <w:color w:val="000000"/>
                <w:lang w:eastAsia="en-ZA"/>
              </w:rPr>
              <w:t>.</w:t>
            </w:r>
            <w:r w:rsidR="00F27784">
              <w:rPr>
                <w:rFonts w:ascii="Arial" w:eastAsia="Times New Roman" w:hAnsi="Arial" w:cs="Arial"/>
                <w:b/>
                <w:bCs/>
                <w:color w:val="000000"/>
                <w:lang w:eastAsia="en-ZA"/>
              </w:rPr>
              <w:t>2</w:t>
            </w:r>
          </w:p>
        </w:tc>
      </w:tr>
    </w:tbl>
    <w:p w14:paraId="2FFEA2DC" w14:textId="77777777" w:rsidR="00A546A4" w:rsidRDefault="00A546A4">
      <w:pPr>
        <w:rPr>
          <w:rFonts w:ascii="Arial" w:eastAsia="Times New Roman" w:hAnsi="Arial" w:cs="Arial"/>
          <w:sz w:val="24"/>
          <w:szCs w:val="24"/>
          <w:lang w:eastAsia="en-ZA"/>
        </w:rPr>
      </w:pPr>
    </w:p>
    <w:p w14:paraId="5A0921C1" w14:textId="36A09159" w:rsidR="00166EF4" w:rsidRPr="00166EF4" w:rsidRDefault="003F37AB" w:rsidP="00A546A4">
      <w:pPr>
        <w:spacing w:line="360" w:lineRule="auto"/>
        <w:rPr>
          <w:rFonts w:ascii="Arial" w:eastAsia="Times New Roman" w:hAnsi="Arial" w:cs="Arial"/>
          <w:sz w:val="24"/>
          <w:szCs w:val="24"/>
          <w:lang w:eastAsia="en-ZA"/>
        </w:rPr>
      </w:pPr>
      <w:r w:rsidRPr="00166EF4">
        <w:rPr>
          <w:rFonts w:ascii="Arial" w:eastAsia="Times New Roman" w:hAnsi="Arial" w:cs="Arial"/>
          <w:sz w:val="24"/>
          <w:szCs w:val="24"/>
          <w:lang w:eastAsia="en-ZA"/>
        </w:rPr>
        <w:t xml:space="preserve">Table 1 (b) </w:t>
      </w:r>
      <w:r w:rsidR="0002625B" w:rsidRPr="00166EF4">
        <w:rPr>
          <w:rFonts w:ascii="Arial" w:eastAsia="Times New Roman" w:hAnsi="Arial" w:cs="Arial"/>
          <w:sz w:val="24"/>
          <w:szCs w:val="24"/>
          <w:lang w:eastAsia="en-ZA"/>
        </w:rPr>
        <w:t>Number of students in CET colleges who wrote and passed GETC: ABET Lev</w:t>
      </w:r>
      <w:r w:rsidR="00166EF4" w:rsidRPr="00166EF4">
        <w:rPr>
          <w:rFonts w:ascii="Arial" w:eastAsia="Times New Roman" w:hAnsi="Arial" w:cs="Arial"/>
          <w:sz w:val="24"/>
          <w:szCs w:val="24"/>
          <w:lang w:eastAsia="en-ZA"/>
        </w:rPr>
        <w:t xml:space="preserve">el 4 </w:t>
      </w:r>
      <w:r w:rsidR="00166EF4" w:rsidRPr="00166EF4">
        <w:rPr>
          <w:rFonts w:ascii="Arial" w:eastAsia="Times New Roman" w:hAnsi="Arial" w:cs="Arial"/>
          <w:bCs/>
          <w:color w:val="000000"/>
          <w:lang w:eastAsia="en-ZA"/>
        </w:rPr>
        <w:t>Language Learning Areas</w:t>
      </w:r>
      <w:r w:rsidR="00166EF4" w:rsidRPr="00166EF4">
        <w:rPr>
          <w:rFonts w:ascii="Arial" w:eastAsia="Times New Roman" w:hAnsi="Arial" w:cs="Arial"/>
          <w:sz w:val="24"/>
          <w:szCs w:val="24"/>
          <w:lang w:eastAsia="en-ZA"/>
        </w:rPr>
        <w:t xml:space="preserve"> in 2015.</w:t>
      </w:r>
    </w:p>
    <w:tbl>
      <w:tblPr>
        <w:tblW w:w="53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3"/>
        <w:gridCol w:w="1558"/>
        <w:gridCol w:w="1844"/>
      </w:tblGrid>
      <w:tr w:rsidR="007C217F" w:rsidRPr="007C217F" w14:paraId="30D0B25E" w14:textId="77777777" w:rsidTr="00CE12E5">
        <w:trPr>
          <w:trHeight w:val="300"/>
          <w:tblHeader/>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966E" w14:textId="77777777" w:rsidR="0002625B" w:rsidRPr="007C217F" w:rsidRDefault="0002625B"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Language Learning Area</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D826" w14:textId="347F4EC3"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W</w:t>
            </w:r>
            <w:r w:rsidR="0002625B" w:rsidRPr="007C217F">
              <w:rPr>
                <w:rFonts w:ascii="Arial" w:eastAsia="Times New Roman" w:hAnsi="Arial" w:cs="Arial"/>
                <w:b/>
                <w:bCs/>
                <w:color w:val="000000"/>
                <w:lang w:eastAsia="en-ZA"/>
              </w:rPr>
              <w:t>rote</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E9A5" w14:textId="76497551"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C</w:t>
            </w:r>
            <w:r w:rsidR="0002625B" w:rsidRPr="007C217F">
              <w:rPr>
                <w:rFonts w:ascii="Arial" w:eastAsia="Times New Roman" w:hAnsi="Arial" w:cs="Arial"/>
                <w:b/>
                <w:bCs/>
                <w:color w:val="000000"/>
                <w:lang w:eastAsia="en-ZA"/>
              </w:rPr>
              <w:t>ompleted</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2F7D" w14:textId="2B2F7B37" w:rsidR="0002625B" w:rsidRPr="007C217F" w:rsidRDefault="007C217F"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Pass R</w:t>
            </w:r>
            <w:r w:rsidR="0002625B" w:rsidRPr="007C217F">
              <w:rPr>
                <w:rFonts w:ascii="Arial" w:eastAsia="Times New Roman" w:hAnsi="Arial" w:cs="Arial"/>
                <w:b/>
                <w:bCs/>
                <w:color w:val="000000"/>
                <w:lang w:eastAsia="en-ZA"/>
              </w:rPr>
              <w:t>ate (%)</w:t>
            </w:r>
          </w:p>
        </w:tc>
      </w:tr>
      <w:tr w:rsidR="007C217F" w:rsidRPr="007C217F" w14:paraId="138400A1"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7F76"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Afrikaans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BE5E"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1 700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D039"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1 108</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FDC4"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65.2</w:t>
            </w:r>
          </w:p>
        </w:tc>
      </w:tr>
      <w:tr w:rsidR="007C217F" w:rsidRPr="007C217F" w14:paraId="4400FCEA"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CB59"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English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EB47"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102 761</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C362"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40 290</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501A"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39.2</w:t>
            </w:r>
          </w:p>
        </w:tc>
      </w:tr>
      <w:tr w:rsidR="007C217F" w:rsidRPr="007C217F" w14:paraId="6EC57563"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866E"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lastRenderedPageBreak/>
              <w:t xml:space="preserve">IsiNdebele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199B"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537</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1BA9"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384</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FFC2"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71.5</w:t>
            </w:r>
          </w:p>
        </w:tc>
      </w:tr>
      <w:tr w:rsidR="007C217F" w:rsidRPr="007C217F" w14:paraId="1F58B15E"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54D9"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IsiXhosa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C24E"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9 550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EA06"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6 237</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D128"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65.3</w:t>
            </w:r>
          </w:p>
        </w:tc>
      </w:tr>
      <w:tr w:rsidR="007C217F" w:rsidRPr="007C217F" w14:paraId="5666A9EF"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21B7"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IsiZulu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36A9"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19 238</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A850"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10 212</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60ABC"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53.1</w:t>
            </w:r>
          </w:p>
        </w:tc>
      </w:tr>
      <w:tr w:rsidR="007C217F" w:rsidRPr="007C217F" w14:paraId="323F972A"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1549"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Sepedi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54BA"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7 620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6126"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4 487</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D920"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58.9</w:t>
            </w:r>
          </w:p>
        </w:tc>
      </w:tr>
      <w:tr w:rsidR="007C217F" w:rsidRPr="007C217F" w14:paraId="52318114"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E785"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Sesotho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BB2C"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1 342</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695E"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956</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0195"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71.2</w:t>
            </w:r>
          </w:p>
        </w:tc>
      </w:tr>
      <w:tr w:rsidR="007C217F" w:rsidRPr="007C217F" w14:paraId="6F1D3CF2"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AED6"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Setswana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2807"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3 500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57AE"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2 399</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17E75"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68.5</w:t>
            </w:r>
          </w:p>
        </w:tc>
      </w:tr>
      <w:tr w:rsidR="007C217F" w:rsidRPr="007C217F" w14:paraId="31F11DF3"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80613"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SiSwati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F1F9"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2 444</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CCF4"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1 445</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6AE9"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59.1</w:t>
            </w:r>
          </w:p>
        </w:tc>
      </w:tr>
      <w:tr w:rsidR="007C217F" w:rsidRPr="007C217F" w14:paraId="2DA9E16B"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BAB0"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Tshivenda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A963"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1 754</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FE53"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1 131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9B4F"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64.5</w:t>
            </w:r>
          </w:p>
        </w:tc>
      </w:tr>
      <w:tr w:rsidR="007C217F" w:rsidRPr="007C217F" w14:paraId="049DCF74"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96CB" w14:textId="77777777" w:rsidR="0002625B" w:rsidRPr="007C217F" w:rsidRDefault="0002625B"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Xitsonga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CA2D"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2 274</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17C8"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1 587</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4207" w14:textId="77777777" w:rsidR="0002625B" w:rsidRPr="007C217F" w:rsidRDefault="0002625B"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69.8</w:t>
            </w:r>
          </w:p>
        </w:tc>
      </w:tr>
      <w:tr w:rsidR="007C217F" w:rsidRPr="007C217F" w14:paraId="0EA7569F" w14:textId="77777777" w:rsidTr="007C217F">
        <w:trPr>
          <w:trHeight w:val="300"/>
        </w:trPr>
        <w:tc>
          <w:tcPr>
            <w:tcW w:w="2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3E81" w14:textId="77777777" w:rsidR="0002625B" w:rsidRPr="007C217F" w:rsidRDefault="0002625B"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Total</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9887" w14:textId="77777777" w:rsidR="0002625B" w:rsidRPr="007C217F" w:rsidRDefault="0002625B"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152 720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5FB0" w14:textId="77777777" w:rsidR="0002625B" w:rsidRPr="007C217F" w:rsidRDefault="0002625B"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70 236</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CB76" w14:textId="77777777" w:rsidR="0002625B" w:rsidRPr="007C217F" w:rsidRDefault="0002625B"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46.0</w:t>
            </w:r>
          </w:p>
        </w:tc>
      </w:tr>
    </w:tbl>
    <w:p w14:paraId="232459DB" w14:textId="77777777" w:rsidR="00166EF4" w:rsidRDefault="00166EF4" w:rsidP="00166EF4">
      <w:pPr>
        <w:spacing w:line="360" w:lineRule="auto"/>
        <w:jc w:val="both"/>
        <w:rPr>
          <w:rFonts w:ascii="Arial" w:hAnsi="Arial" w:cs="Arial"/>
          <w:sz w:val="24"/>
          <w:szCs w:val="24"/>
          <w:lang w:val="en-ZA"/>
        </w:rPr>
      </w:pPr>
    </w:p>
    <w:p w14:paraId="4E958B9A" w14:textId="761DE717" w:rsidR="00166EF4" w:rsidRPr="003F37AB" w:rsidRDefault="00166EF4" w:rsidP="00166EF4">
      <w:pPr>
        <w:spacing w:after="240" w:line="360" w:lineRule="auto"/>
        <w:jc w:val="both"/>
        <w:rPr>
          <w:rFonts w:ascii="Arial" w:hAnsi="Arial" w:cs="Arial"/>
          <w:sz w:val="24"/>
          <w:szCs w:val="24"/>
        </w:rPr>
      </w:pPr>
      <w:r>
        <w:rPr>
          <w:rFonts w:ascii="Arial" w:hAnsi="Arial" w:cs="Arial"/>
          <w:sz w:val="24"/>
          <w:szCs w:val="24"/>
          <w:lang w:val="en-ZA"/>
        </w:rPr>
        <w:t xml:space="preserve">Table 2 (a) </w:t>
      </w:r>
      <w:r w:rsidRPr="003F37AB">
        <w:rPr>
          <w:rFonts w:ascii="Arial" w:hAnsi="Arial" w:cs="Arial"/>
          <w:sz w:val="24"/>
          <w:szCs w:val="24"/>
          <w:lang w:val="en-ZA"/>
        </w:rPr>
        <w:t>Number of students in C</w:t>
      </w:r>
      <w:r>
        <w:rPr>
          <w:rFonts w:ascii="Arial" w:hAnsi="Arial" w:cs="Arial"/>
          <w:sz w:val="24"/>
          <w:szCs w:val="24"/>
          <w:lang w:val="en-ZA"/>
        </w:rPr>
        <w:t xml:space="preserve">ommunity </w:t>
      </w:r>
      <w:r w:rsidRPr="003F37AB">
        <w:rPr>
          <w:rFonts w:ascii="Arial" w:hAnsi="Arial" w:cs="Arial"/>
          <w:sz w:val="24"/>
          <w:szCs w:val="24"/>
          <w:lang w:val="en-ZA"/>
        </w:rPr>
        <w:t>E</w:t>
      </w:r>
      <w:r>
        <w:rPr>
          <w:rFonts w:ascii="Arial" w:hAnsi="Arial" w:cs="Arial"/>
          <w:sz w:val="24"/>
          <w:szCs w:val="24"/>
          <w:lang w:val="en-ZA"/>
        </w:rPr>
        <w:t>ducation and Training (CET)</w:t>
      </w:r>
      <w:r w:rsidRPr="003F37AB">
        <w:rPr>
          <w:rFonts w:ascii="Arial" w:hAnsi="Arial" w:cs="Arial"/>
          <w:sz w:val="24"/>
          <w:szCs w:val="24"/>
          <w:lang w:val="en-ZA"/>
        </w:rPr>
        <w:t xml:space="preserve"> colleges who wrote and passed GETC: ABET Le</w:t>
      </w:r>
      <w:r>
        <w:rPr>
          <w:rFonts w:ascii="Arial" w:hAnsi="Arial" w:cs="Arial"/>
          <w:sz w:val="24"/>
          <w:szCs w:val="24"/>
          <w:lang w:val="en-ZA"/>
        </w:rPr>
        <w:t xml:space="preserve">vel 4 </w:t>
      </w:r>
      <w:r w:rsidRPr="00166EF4">
        <w:rPr>
          <w:rFonts w:ascii="Arial" w:hAnsi="Arial" w:cs="Arial"/>
          <w:sz w:val="24"/>
          <w:szCs w:val="24"/>
          <w:lang w:val="en-ZA"/>
        </w:rPr>
        <w:t>Content Learning Area</w:t>
      </w:r>
      <w:r>
        <w:rPr>
          <w:rFonts w:ascii="Arial" w:hAnsi="Arial" w:cs="Arial"/>
          <w:sz w:val="24"/>
          <w:szCs w:val="24"/>
          <w:lang w:val="en-ZA"/>
        </w:rPr>
        <w:t>s</w:t>
      </w:r>
      <w:r w:rsidRPr="00166EF4">
        <w:rPr>
          <w:rFonts w:ascii="Arial" w:hAnsi="Arial" w:cs="Arial"/>
          <w:sz w:val="24"/>
          <w:szCs w:val="24"/>
          <w:lang w:val="en-ZA"/>
        </w:rPr>
        <w:t xml:space="preserve"> </w:t>
      </w:r>
      <w:r>
        <w:rPr>
          <w:rFonts w:ascii="Arial" w:hAnsi="Arial" w:cs="Arial"/>
          <w:sz w:val="24"/>
          <w:szCs w:val="24"/>
          <w:lang w:val="en-ZA"/>
        </w:rPr>
        <w:t>in</w:t>
      </w:r>
      <w:r w:rsidRPr="00F9434D">
        <w:rPr>
          <w:rFonts w:ascii="Arial" w:hAnsi="Arial" w:cs="Arial"/>
          <w:b/>
          <w:sz w:val="24"/>
          <w:szCs w:val="24"/>
          <w:lang w:val="en-ZA"/>
        </w:rPr>
        <w:t xml:space="preserve"> </w:t>
      </w:r>
      <w:r>
        <w:rPr>
          <w:rFonts w:ascii="Arial" w:hAnsi="Arial" w:cs="Arial"/>
          <w:sz w:val="24"/>
          <w:szCs w:val="24"/>
          <w:lang w:val="en-ZA"/>
        </w:rPr>
        <w:t>2016.</w:t>
      </w:r>
    </w:p>
    <w:tbl>
      <w:tblPr>
        <w:tblW w:w="53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3"/>
        <w:gridCol w:w="1558"/>
        <w:gridCol w:w="1844"/>
      </w:tblGrid>
      <w:tr w:rsidR="003F37AB" w:rsidRPr="007C217F" w14:paraId="57A0F3C1" w14:textId="77777777" w:rsidTr="007C217F">
        <w:trPr>
          <w:trHeight w:val="189"/>
        </w:trPr>
        <w:tc>
          <w:tcPr>
            <w:tcW w:w="2714" w:type="pct"/>
            <w:shd w:val="clear" w:color="auto" w:fill="auto"/>
            <w:vAlign w:val="center"/>
            <w:hideMark/>
          </w:tcPr>
          <w:p w14:paraId="00EF102D" w14:textId="77777777" w:rsidR="0030163A" w:rsidRPr="007C217F" w:rsidRDefault="0030163A"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Content Learning Area</w:t>
            </w:r>
          </w:p>
        </w:tc>
        <w:tc>
          <w:tcPr>
            <w:tcW w:w="571" w:type="pct"/>
            <w:shd w:val="clear" w:color="auto" w:fill="auto"/>
            <w:vAlign w:val="center"/>
            <w:hideMark/>
          </w:tcPr>
          <w:p w14:paraId="6E4C2E31" w14:textId="1376D32E" w:rsidR="0030163A" w:rsidRPr="007C217F" w:rsidRDefault="007C217F" w:rsidP="007C217F">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W</w:t>
            </w:r>
            <w:r w:rsidR="0030163A" w:rsidRPr="007C217F">
              <w:rPr>
                <w:rFonts w:ascii="Arial" w:eastAsia="Times New Roman" w:hAnsi="Arial" w:cs="Arial"/>
                <w:b/>
                <w:bCs/>
                <w:color w:val="000000"/>
                <w:lang w:eastAsia="en-ZA"/>
              </w:rPr>
              <w:t>rote</w:t>
            </w:r>
          </w:p>
        </w:tc>
        <w:tc>
          <w:tcPr>
            <w:tcW w:w="785" w:type="pct"/>
            <w:shd w:val="clear" w:color="auto" w:fill="auto"/>
            <w:vAlign w:val="center"/>
            <w:hideMark/>
          </w:tcPr>
          <w:p w14:paraId="7B94EF35" w14:textId="59416E99" w:rsidR="0030163A" w:rsidRPr="007C217F" w:rsidRDefault="007C217F" w:rsidP="007C217F">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C</w:t>
            </w:r>
            <w:r w:rsidR="0030163A" w:rsidRPr="007C217F">
              <w:rPr>
                <w:rFonts w:ascii="Arial" w:eastAsia="Times New Roman" w:hAnsi="Arial" w:cs="Arial"/>
                <w:b/>
                <w:bCs/>
                <w:color w:val="000000"/>
                <w:lang w:eastAsia="en-ZA"/>
              </w:rPr>
              <w:t>ompleted</w:t>
            </w:r>
          </w:p>
        </w:tc>
        <w:tc>
          <w:tcPr>
            <w:tcW w:w="929" w:type="pct"/>
            <w:shd w:val="clear" w:color="auto" w:fill="auto"/>
            <w:vAlign w:val="center"/>
            <w:hideMark/>
          </w:tcPr>
          <w:p w14:paraId="1BA9AEBB" w14:textId="2E37E0F0" w:rsidR="0030163A" w:rsidRPr="007C217F" w:rsidRDefault="007C217F" w:rsidP="007C217F">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Pass R</w:t>
            </w:r>
            <w:r w:rsidR="0030163A" w:rsidRPr="007C217F">
              <w:rPr>
                <w:rFonts w:ascii="Arial" w:eastAsia="Times New Roman" w:hAnsi="Arial" w:cs="Arial"/>
                <w:b/>
                <w:bCs/>
                <w:color w:val="000000"/>
                <w:lang w:eastAsia="en-ZA"/>
              </w:rPr>
              <w:t>ate (%)</w:t>
            </w:r>
          </w:p>
        </w:tc>
      </w:tr>
      <w:tr w:rsidR="003F37AB" w:rsidRPr="007C217F" w14:paraId="76B3DDC8" w14:textId="77777777" w:rsidTr="007C217F">
        <w:trPr>
          <w:trHeight w:val="312"/>
        </w:trPr>
        <w:tc>
          <w:tcPr>
            <w:tcW w:w="2714" w:type="pct"/>
            <w:shd w:val="clear" w:color="auto" w:fill="auto"/>
            <w:noWrap/>
            <w:vAlign w:val="center"/>
            <w:hideMark/>
          </w:tcPr>
          <w:p w14:paraId="54B41951" w14:textId="77777777"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Ancillary Health Care </w:t>
            </w:r>
          </w:p>
        </w:tc>
        <w:tc>
          <w:tcPr>
            <w:tcW w:w="571" w:type="pct"/>
            <w:shd w:val="clear" w:color="auto" w:fill="auto"/>
            <w:noWrap/>
          </w:tcPr>
          <w:p w14:paraId="1C3C08FA" w14:textId="7B1036BE"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36 823 </w:t>
            </w:r>
          </w:p>
        </w:tc>
        <w:tc>
          <w:tcPr>
            <w:tcW w:w="785" w:type="pct"/>
            <w:shd w:val="clear" w:color="auto" w:fill="auto"/>
            <w:noWrap/>
            <w:vAlign w:val="center"/>
          </w:tcPr>
          <w:p w14:paraId="46311C69" w14:textId="38F03DBF"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22167</w:t>
            </w:r>
          </w:p>
        </w:tc>
        <w:tc>
          <w:tcPr>
            <w:tcW w:w="929" w:type="pct"/>
            <w:shd w:val="clear" w:color="auto" w:fill="auto"/>
            <w:noWrap/>
          </w:tcPr>
          <w:p w14:paraId="651BCDD2" w14:textId="7EABB650"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60.2</w:t>
            </w:r>
          </w:p>
        </w:tc>
      </w:tr>
      <w:tr w:rsidR="003F37AB" w:rsidRPr="007C217F" w14:paraId="19730C5B" w14:textId="77777777" w:rsidTr="007C217F">
        <w:trPr>
          <w:trHeight w:val="300"/>
        </w:trPr>
        <w:tc>
          <w:tcPr>
            <w:tcW w:w="2714" w:type="pct"/>
            <w:shd w:val="clear" w:color="auto" w:fill="auto"/>
            <w:noWrap/>
            <w:vAlign w:val="center"/>
            <w:hideMark/>
          </w:tcPr>
          <w:p w14:paraId="6D504275" w14:textId="4F834B9E" w:rsidR="00811847" w:rsidRPr="007C217F" w:rsidRDefault="00811847"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Applied Agriculture </w:t>
            </w:r>
            <w:r w:rsidR="006C6C1E"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Agricultural Technology </w:t>
            </w:r>
          </w:p>
        </w:tc>
        <w:tc>
          <w:tcPr>
            <w:tcW w:w="571" w:type="pct"/>
            <w:shd w:val="clear" w:color="auto" w:fill="auto"/>
            <w:noWrap/>
          </w:tcPr>
          <w:p w14:paraId="3B1265A2" w14:textId="38112038"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4 352 </w:t>
            </w:r>
          </w:p>
        </w:tc>
        <w:tc>
          <w:tcPr>
            <w:tcW w:w="785" w:type="pct"/>
            <w:shd w:val="clear" w:color="auto" w:fill="auto"/>
            <w:noWrap/>
            <w:vAlign w:val="center"/>
          </w:tcPr>
          <w:p w14:paraId="4BD1DDAE" w14:textId="737DA7C5"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2437</w:t>
            </w:r>
          </w:p>
        </w:tc>
        <w:tc>
          <w:tcPr>
            <w:tcW w:w="929" w:type="pct"/>
            <w:shd w:val="clear" w:color="auto" w:fill="auto"/>
            <w:noWrap/>
          </w:tcPr>
          <w:p w14:paraId="4D323048" w14:textId="1C7E0577"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56.0</w:t>
            </w:r>
          </w:p>
        </w:tc>
      </w:tr>
      <w:tr w:rsidR="003F37AB" w:rsidRPr="007C217F" w14:paraId="5B6E7D83" w14:textId="77777777" w:rsidTr="007C217F">
        <w:trPr>
          <w:trHeight w:val="300"/>
        </w:trPr>
        <w:tc>
          <w:tcPr>
            <w:tcW w:w="2714" w:type="pct"/>
            <w:shd w:val="clear" w:color="auto" w:fill="auto"/>
            <w:noWrap/>
            <w:vAlign w:val="center"/>
            <w:hideMark/>
          </w:tcPr>
          <w:p w14:paraId="6DADBC7F" w14:textId="282AA5E5" w:rsidR="00811847"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Arts a</w:t>
            </w:r>
            <w:r w:rsidR="00811847" w:rsidRPr="007C217F">
              <w:rPr>
                <w:rFonts w:ascii="Arial" w:eastAsia="Times New Roman" w:hAnsi="Arial" w:cs="Arial"/>
                <w:bCs/>
                <w:color w:val="000000"/>
                <w:lang w:eastAsia="en-ZA"/>
              </w:rPr>
              <w:t xml:space="preserve">nd Culture </w:t>
            </w:r>
          </w:p>
        </w:tc>
        <w:tc>
          <w:tcPr>
            <w:tcW w:w="571" w:type="pct"/>
            <w:shd w:val="clear" w:color="auto" w:fill="auto"/>
            <w:noWrap/>
          </w:tcPr>
          <w:p w14:paraId="3D25523E" w14:textId="040DCE4D"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4 556 </w:t>
            </w:r>
          </w:p>
        </w:tc>
        <w:tc>
          <w:tcPr>
            <w:tcW w:w="785" w:type="pct"/>
            <w:shd w:val="clear" w:color="auto" w:fill="auto"/>
            <w:noWrap/>
            <w:vAlign w:val="center"/>
          </w:tcPr>
          <w:p w14:paraId="5BD0E2F9" w14:textId="369A132C"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3645</w:t>
            </w:r>
          </w:p>
        </w:tc>
        <w:tc>
          <w:tcPr>
            <w:tcW w:w="929" w:type="pct"/>
            <w:shd w:val="clear" w:color="auto" w:fill="auto"/>
            <w:noWrap/>
          </w:tcPr>
          <w:p w14:paraId="77A04B1D" w14:textId="29A45703"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80.7</w:t>
            </w:r>
          </w:p>
        </w:tc>
      </w:tr>
      <w:tr w:rsidR="003F37AB" w:rsidRPr="007C217F" w14:paraId="64749917" w14:textId="77777777" w:rsidTr="007C217F">
        <w:trPr>
          <w:trHeight w:val="300"/>
        </w:trPr>
        <w:tc>
          <w:tcPr>
            <w:tcW w:w="2714" w:type="pct"/>
            <w:shd w:val="clear" w:color="auto" w:fill="auto"/>
            <w:noWrap/>
            <w:vAlign w:val="center"/>
            <w:hideMark/>
          </w:tcPr>
          <w:p w14:paraId="38D1ECAC" w14:textId="77777777"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Early Childhood Development </w:t>
            </w:r>
          </w:p>
        </w:tc>
        <w:tc>
          <w:tcPr>
            <w:tcW w:w="571" w:type="pct"/>
            <w:shd w:val="clear" w:color="auto" w:fill="auto"/>
            <w:noWrap/>
          </w:tcPr>
          <w:p w14:paraId="68715368" w14:textId="20B01E2A"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17 716 </w:t>
            </w:r>
          </w:p>
        </w:tc>
        <w:tc>
          <w:tcPr>
            <w:tcW w:w="785" w:type="pct"/>
            <w:shd w:val="clear" w:color="auto" w:fill="auto"/>
            <w:noWrap/>
            <w:vAlign w:val="center"/>
          </w:tcPr>
          <w:p w14:paraId="5E999D36" w14:textId="4FDE5A52"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13818</w:t>
            </w:r>
          </w:p>
        </w:tc>
        <w:tc>
          <w:tcPr>
            <w:tcW w:w="929" w:type="pct"/>
            <w:shd w:val="clear" w:color="auto" w:fill="auto"/>
            <w:noWrap/>
          </w:tcPr>
          <w:p w14:paraId="4631180E" w14:textId="20AACB15"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78.0</w:t>
            </w:r>
          </w:p>
        </w:tc>
      </w:tr>
      <w:tr w:rsidR="003F37AB" w:rsidRPr="007C217F" w14:paraId="15EDCA6D" w14:textId="77777777" w:rsidTr="007C217F">
        <w:trPr>
          <w:trHeight w:val="300"/>
        </w:trPr>
        <w:tc>
          <w:tcPr>
            <w:tcW w:w="2714" w:type="pct"/>
            <w:shd w:val="clear" w:color="auto" w:fill="auto"/>
            <w:noWrap/>
            <w:vAlign w:val="center"/>
            <w:hideMark/>
          </w:tcPr>
          <w:p w14:paraId="6821F68C" w14:textId="729E8871"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Economics </w:t>
            </w:r>
            <w:r w:rsidR="006C6C1E"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Management Sciences </w:t>
            </w:r>
          </w:p>
        </w:tc>
        <w:tc>
          <w:tcPr>
            <w:tcW w:w="571" w:type="pct"/>
            <w:shd w:val="clear" w:color="auto" w:fill="auto"/>
            <w:noWrap/>
          </w:tcPr>
          <w:p w14:paraId="79FC47FA" w14:textId="1F8201F5"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14 638 </w:t>
            </w:r>
          </w:p>
        </w:tc>
        <w:tc>
          <w:tcPr>
            <w:tcW w:w="785" w:type="pct"/>
            <w:shd w:val="clear" w:color="auto" w:fill="auto"/>
            <w:noWrap/>
            <w:vAlign w:val="center"/>
          </w:tcPr>
          <w:p w14:paraId="5E6229F8" w14:textId="203BE5BD"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9412</w:t>
            </w:r>
          </w:p>
        </w:tc>
        <w:tc>
          <w:tcPr>
            <w:tcW w:w="929" w:type="pct"/>
            <w:shd w:val="clear" w:color="auto" w:fill="auto"/>
            <w:noWrap/>
            <w:vAlign w:val="center"/>
          </w:tcPr>
          <w:p w14:paraId="76F0FB83" w14:textId="278D1064"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64.3</w:t>
            </w:r>
          </w:p>
        </w:tc>
      </w:tr>
      <w:tr w:rsidR="003F37AB" w:rsidRPr="007C217F" w14:paraId="4822CCA1" w14:textId="77777777" w:rsidTr="007C217F">
        <w:trPr>
          <w:trHeight w:val="300"/>
        </w:trPr>
        <w:tc>
          <w:tcPr>
            <w:tcW w:w="2714" w:type="pct"/>
            <w:shd w:val="clear" w:color="auto" w:fill="auto"/>
            <w:noWrap/>
            <w:vAlign w:val="center"/>
            <w:hideMark/>
          </w:tcPr>
          <w:p w14:paraId="5E7B788F" w14:textId="186138CD" w:rsidR="00811847"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Human a</w:t>
            </w:r>
            <w:r w:rsidR="00811847" w:rsidRPr="007C217F">
              <w:rPr>
                <w:rFonts w:ascii="Arial" w:eastAsia="Times New Roman" w:hAnsi="Arial" w:cs="Arial"/>
                <w:bCs/>
                <w:color w:val="000000"/>
                <w:lang w:eastAsia="en-ZA"/>
              </w:rPr>
              <w:t xml:space="preserve">nd Social Sciences </w:t>
            </w:r>
          </w:p>
        </w:tc>
        <w:tc>
          <w:tcPr>
            <w:tcW w:w="571" w:type="pct"/>
            <w:shd w:val="clear" w:color="auto" w:fill="auto"/>
            <w:noWrap/>
          </w:tcPr>
          <w:p w14:paraId="41CCF24C" w14:textId="5991DF88"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9 307 </w:t>
            </w:r>
          </w:p>
        </w:tc>
        <w:tc>
          <w:tcPr>
            <w:tcW w:w="785" w:type="pct"/>
            <w:shd w:val="clear" w:color="auto" w:fill="auto"/>
            <w:noWrap/>
            <w:vAlign w:val="center"/>
          </w:tcPr>
          <w:p w14:paraId="6E781A1C" w14:textId="34E9575B"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7576</w:t>
            </w:r>
          </w:p>
        </w:tc>
        <w:tc>
          <w:tcPr>
            <w:tcW w:w="929" w:type="pct"/>
            <w:shd w:val="clear" w:color="auto" w:fill="auto"/>
            <w:noWrap/>
            <w:vAlign w:val="center"/>
          </w:tcPr>
          <w:p w14:paraId="108E8F79" w14:textId="190742AE"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81.4</w:t>
            </w:r>
          </w:p>
        </w:tc>
      </w:tr>
      <w:tr w:rsidR="003F37AB" w:rsidRPr="007C217F" w14:paraId="5FDAF449" w14:textId="77777777" w:rsidTr="007C217F">
        <w:trPr>
          <w:trHeight w:val="300"/>
        </w:trPr>
        <w:tc>
          <w:tcPr>
            <w:tcW w:w="2714" w:type="pct"/>
            <w:shd w:val="clear" w:color="auto" w:fill="auto"/>
            <w:noWrap/>
            <w:vAlign w:val="center"/>
            <w:hideMark/>
          </w:tcPr>
          <w:p w14:paraId="7A1114C0" w14:textId="153D8FD8" w:rsidR="00811847" w:rsidRPr="007C217F" w:rsidRDefault="006C6C1E"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Information and</w:t>
            </w:r>
            <w:r w:rsidR="00811847" w:rsidRPr="007C217F">
              <w:rPr>
                <w:rFonts w:ascii="Arial" w:eastAsia="Times New Roman" w:hAnsi="Arial" w:cs="Arial"/>
                <w:bCs/>
                <w:color w:val="000000"/>
                <w:lang w:eastAsia="en-ZA"/>
              </w:rPr>
              <w:t xml:space="preserve"> Communication Technology</w:t>
            </w:r>
          </w:p>
        </w:tc>
        <w:tc>
          <w:tcPr>
            <w:tcW w:w="571" w:type="pct"/>
            <w:shd w:val="clear" w:color="auto" w:fill="auto"/>
            <w:noWrap/>
          </w:tcPr>
          <w:p w14:paraId="7C5608E6" w14:textId="4C3941D7"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2 187 </w:t>
            </w:r>
          </w:p>
        </w:tc>
        <w:tc>
          <w:tcPr>
            <w:tcW w:w="785" w:type="pct"/>
            <w:shd w:val="clear" w:color="auto" w:fill="auto"/>
            <w:noWrap/>
            <w:vAlign w:val="center"/>
          </w:tcPr>
          <w:p w14:paraId="0BA06934" w14:textId="76C913C6"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1706</w:t>
            </w:r>
          </w:p>
        </w:tc>
        <w:tc>
          <w:tcPr>
            <w:tcW w:w="929" w:type="pct"/>
            <w:shd w:val="clear" w:color="auto" w:fill="auto"/>
            <w:noWrap/>
            <w:vAlign w:val="center"/>
          </w:tcPr>
          <w:p w14:paraId="23F096EE" w14:textId="1D0637AD"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78.0</w:t>
            </w:r>
          </w:p>
        </w:tc>
      </w:tr>
      <w:tr w:rsidR="003F37AB" w:rsidRPr="007C217F" w14:paraId="08007671" w14:textId="77777777" w:rsidTr="007C217F">
        <w:trPr>
          <w:trHeight w:val="300"/>
        </w:trPr>
        <w:tc>
          <w:tcPr>
            <w:tcW w:w="2714" w:type="pct"/>
            <w:shd w:val="clear" w:color="auto" w:fill="auto"/>
            <w:noWrap/>
            <w:vAlign w:val="center"/>
            <w:hideMark/>
          </w:tcPr>
          <w:p w14:paraId="6DDA8DD3" w14:textId="7636084E"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Life Orientation (Core)</w:t>
            </w:r>
          </w:p>
        </w:tc>
        <w:tc>
          <w:tcPr>
            <w:tcW w:w="571" w:type="pct"/>
            <w:shd w:val="clear" w:color="auto" w:fill="auto"/>
            <w:noWrap/>
          </w:tcPr>
          <w:p w14:paraId="747FDAC6" w14:textId="4B9FC25A"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48 815 </w:t>
            </w:r>
          </w:p>
        </w:tc>
        <w:tc>
          <w:tcPr>
            <w:tcW w:w="785" w:type="pct"/>
            <w:shd w:val="clear" w:color="auto" w:fill="auto"/>
            <w:noWrap/>
            <w:vAlign w:val="center"/>
          </w:tcPr>
          <w:p w14:paraId="67F8D956" w14:textId="1B088B58"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37295</w:t>
            </w:r>
          </w:p>
        </w:tc>
        <w:tc>
          <w:tcPr>
            <w:tcW w:w="929" w:type="pct"/>
            <w:shd w:val="clear" w:color="auto" w:fill="auto"/>
            <w:noWrap/>
            <w:vAlign w:val="center"/>
          </w:tcPr>
          <w:p w14:paraId="50B69860" w14:textId="77CD7685"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76.4</w:t>
            </w:r>
          </w:p>
        </w:tc>
      </w:tr>
      <w:tr w:rsidR="003F37AB" w:rsidRPr="007C217F" w14:paraId="6810696B" w14:textId="77777777" w:rsidTr="007C217F">
        <w:trPr>
          <w:trHeight w:val="300"/>
        </w:trPr>
        <w:tc>
          <w:tcPr>
            <w:tcW w:w="2714" w:type="pct"/>
            <w:shd w:val="clear" w:color="auto" w:fill="auto"/>
            <w:noWrap/>
            <w:vAlign w:val="center"/>
            <w:hideMark/>
          </w:tcPr>
          <w:p w14:paraId="14CC7F2E" w14:textId="77777777"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Mathematical Literacy </w:t>
            </w:r>
          </w:p>
        </w:tc>
        <w:tc>
          <w:tcPr>
            <w:tcW w:w="571" w:type="pct"/>
            <w:shd w:val="clear" w:color="auto" w:fill="auto"/>
            <w:noWrap/>
          </w:tcPr>
          <w:p w14:paraId="0437CF0C" w14:textId="4AEFCA17"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45 098 </w:t>
            </w:r>
          </w:p>
        </w:tc>
        <w:tc>
          <w:tcPr>
            <w:tcW w:w="785" w:type="pct"/>
            <w:shd w:val="clear" w:color="auto" w:fill="auto"/>
            <w:noWrap/>
            <w:vAlign w:val="center"/>
          </w:tcPr>
          <w:p w14:paraId="6C0EAFD6" w14:textId="31D65E8D"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19482</w:t>
            </w:r>
          </w:p>
        </w:tc>
        <w:tc>
          <w:tcPr>
            <w:tcW w:w="929" w:type="pct"/>
            <w:shd w:val="clear" w:color="auto" w:fill="auto"/>
            <w:noWrap/>
          </w:tcPr>
          <w:p w14:paraId="0A7C9297" w14:textId="410D0705"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43.2</w:t>
            </w:r>
          </w:p>
        </w:tc>
      </w:tr>
      <w:tr w:rsidR="003F37AB" w:rsidRPr="007C217F" w14:paraId="47AE63D9" w14:textId="77777777" w:rsidTr="007C217F">
        <w:trPr>
          <w:trHeight w:val="300"/>
        </w:trPr>
        <w:tc>
          <w:tcPr>
            <w:tcW w:w="2714" w:type="pct"/>
            <w:shd w:val="clear" w:color="auto" w:fill="auto"/>
            <w:noWrap/>
            <w:vAlign w:val="center"/>
            <w:hideMark/>
          </w:tcPr>
          <w:p w14:paraId="58A92169" w14:textId="002EB95A"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Maths </w:t>
            </w:r>
            <w:r w:rsidR="006C6C1E" w:rsidRPr="007C217F">
              <w:rPr>
                <w:rFonts w:ascii="Arial" w:eastAsia="Times New Roman" w:hAnsi="Arial" w:cs="Arial"/>
                <w:bCs/>
                <w:color w:val="000000"/>
                <w:lang w:eastAsia="en-ZA"/>
              </w:rPr>
              <w:t>and</w:t>
            </w:r>
            <w:r w:rsidRPr="007C217F">
              <w:rPr>
                <w:rFonts w:ascii="Arial" w:eastAsia="Times New Roman" w:hAnsi="Arial" w:cs="Arial"/>
                <w:bCs/>
                <w:color w:val="000000"/>
                <w:lang w:eastAsia="en-ZA"/>
              </w:rPr>
              <w:t xml:space="preserve"> Maths Sciences </w:t>
            </w:r>
          </w:p>
        </w:tc>
        <w:tc>
          <w:tcPr>
            <w:tcW w:w="571" w:type="pct"/>
            <w:shd w:val="clear" w:color="auto" w:fill="auto"/>
            <w:noWrap/>
          </w:tcPr>
          <w:p w14:paraId="6B73966E" w14:textId="6C28B490"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6 573 </w:t>
            </w:r>
          </w:p>
        </w:tc>
        <w:tc>
          <w:tcPr>
            <w:tcW w:w="785" w:type="pct"/>
            <w:shd w:val="clear" w:color="auto" w:fill="auto"/>
            <w:noWrap/>
            <w:vAlign w:val="center"/>
          </w:tcPr>
          <w:p w14:paraId="4C5ED945" w14:textId="07F607D1"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2346</w:t>
            </w:r>
          </w:p>
        </w:tc>
        <w:tc>
          <w:tcPr>
            <w:tcW w:w="929" w:type="pct"/>
            <w:shd w:val="clear" w:color="auto" w:fill="auto"/>
            <w:noWrap/>
          </w:tcPr>
          <w:p w14:paraId="6DC207B4" w14:textId="2BD3209C"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35.7</w:t>
            </w:r>
          </w:p>
        </w:tc>
      </w:tr>
      <w:tr w:rsidR="003F37AB" w:rsidRPr="007C217F" w14:paraId="114DCE5A" w14:textId="77777777" w:rsidTr="007C217F">
        <w:trPr>
          <w:trHeight w:val="300"/>
        </w:trPr>
        <w:tc>
          <w:tcPr>
            <w:tcW w:w="2714" w:type="pct"/>
            <w:shd w:val="clear" w:color="auto" w:fill="auto"/>
            <w:noWrap/>
            <w:vAlign w:val="center"/>
            <w:hideMark/>
          </w:tcPr>
          <w:p w14:paraId="0839658F" w14:textId="77777777"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Natural Sciences </w:t>
            </w:r>
          </w:p>
        </w:tc>
        <w:tc>
          <w:tcPr>
            <w:tcW w:w="571" w:type="pct"/>
            <w:shd w:val="clear" w:color="auto" w:fill="auto"/>
            <w:noWrap/>
          </w:tcPr>
          <w:p w14:paraId="1CF9DDBE" w14:textId="70A3DAD7"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6 329 </w:t>
            </w:r>
          </w:p>
        </w:tc>
        <w:tc>
          <w:tcPr>
            <w:tcW w:w="785" w:type="pct"/>
            <w:shd w:val="clear" w:color="auto" w:fill="auto"/>
            <w:noWrap/>
            <w:vAlign w:val="center"/>
          </w:tcPr>
          <w:p w14:paraId="38BC7DBE" w14:textId="04968012"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2259</w:t>
            </w:r>
          </w:p>
        </w:tc>
        <w:tc>
          <w:tcPr>
            <w:tcW w:w="929" w:type="pct"/>
            <w:shd w:val="clear" w:color="auto" w:fill="auto"/>
            <w:noWrap/>
            <w:vAlign w:val="center"/>
          </w:tcPr>
          <w:p w14:paraId="3230B2F2" w14:textId="4AD6B8BC"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35.7</w:t>
            </w:r>
          </w:p>
        </w:tc>
      </w:tr>
      <w:tr w:rsidR="003F37AB" w:rsidRPr="007C217F" w14:paraId="18AB0857" w14:textId="77777777" w:rsidTr="007C217F">
        <w:trPr>
          <w:trHeight w:val="300"/>
        </w:trPr>
        <w:tc>
          <w:tcPr>
            <w:tcW w:w="2714" w:type="pct"/>
            <w:shd w:val="clear" w:color="auto" w:fill="auto"/>
            <w:noWrap/>
            <w:vAlign w:val="center"/>
            <w:hideMark/>
          </w:tcPr>
          <w:p w14:paraId="70F1FD67" w14:textId="76DBCAE5"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Small Medium </w:t>
            </w:r>
            <w:r w:rsidR="006C6C1E" w:rsidRPr="007C217F">
              <w:rPr>
                <w:rFonts w:ascii="Arial" w:eastAsia="Times New Roman" w:hAnsi="Arial" w:cs="Arial"/>
                <w:bCs/>
                <w:color w:val="000000"/>
                <w:lang w:eastAsia="en-ZA"/>
              </w:rPr>
              <w:t xml:space="preserve">and </w:t>
            </w:r>
            <w:r w:rsidRPr="007C217F">
              <w:rPr>
                <w:rFonts w:ascii="Arial" w:eastAsia="Times New Roman" w:hAnsi="Arial" w:cs="Arial"/>
                <w:bCs/>
                <w:color w:val="000000"/>
                <w:lang w:eastAsia="en-ZA"/>
              </w:rPr>
              <w:t xml:space="preserve">Micro Enterprises </w:t>
            </w:r>
          </w:p>
        </w:tc>
        <w:tc>
          <w:tcPr>
            <w:tcW w:w="571" w:type="pct"/>
            <w:shd w:val="clear" w:color="auto" w:fill="auto"/>
            <w:noWrap/>
          </w:tcPr>
          <w:p w14:paraId="0E9346CA" w14:textId="590F64E9"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9 434 </w:t>
            </w:r>
          </w:p>
        </w:tc>
        <w:tc>
          <w:tcPr>
            <w:tcW w:w="785" w:type="pct"/>
            <w:shd w:val="clear" w:color="auto" w:fill="auto"/>
            <w:noWrap/>
            <w:vAlign w:val="center"/>
          </w:tcPr>
          <w:p w14:paraId="430F7C4A" w14:textId="1CBBED49"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6981</w:t>
            </w:r>
          </w:p>
        </w:tc>
        <w:tc>
          <w:tcPr>
            <w:tcW w:w="929" w:type="pct"/>
            <w:shd w:val="clear" w:color="auto" w:fill="auto"/>
            <w:noWrap/>
            <w:vAlign w:val="center"/>
          </w:tcPr>
          <w:p w14:paraId="441FF29B" w14:textId="405FD01E"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74.1</w:t>
            </w:r>
          </w:p>
        </w:tc>
      </w:tr>
      <w:tr w:rsidR="003F37AB" w:rsidRPr="007C217F" w14:paraId="0EBB1B5B" w14:textId="77777777" w:rsidTr="007C217F">
        <w:trPr>
          <w:trHeight w:val="300"/>
        </w:trPr>
        <w:tc>
          <w:tcPr>
            <w:tcW w:w="2714" w:type="pct"/>
            <w:shd w:val="clear" w:color="auto" w:fill="auto"/>
            <w:noWrap/>
            <w:vAlign w:val="center"/>
            <w:hideMark/>
          </w:tcPr>
          <w:p w14:paraId="746BB7E3" w14:textId="77777777" w:rsidR="00811847" w:rsidRPr="007C217F" w:rsidRDefault="00811847"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Technology </w:t>
            </w:r>
          </w:p>
        </w:tc>
        <w:tc>
          <w:tcPr>
            <w:tcW w:w="571" w:type="pct"/>
            <w:shd w:val="clear" w:color="auto" w:fill="auto"/>
            <w:noWrap/>
          </w:tcPr>
          <w:p w14:paraId="637A67D7" w14:textId="3E9F33C2"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1 581 </w:t>
            </w:r>
          </w:p>
        </w:tc>
        <w:tc>
          <w:tcPr>
            <w:tcW w:w="785" w:type="pct"/>
            <w:shd w:val="clear" w:color="auto" w:fill="auto"/>
            <w:noWrap/>
            <w:vAlign w:val="center"/>
          </w:tcPr>
          <w:p w14:paraId="69EE7DFE" w14:textId="708ACC94"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1216</w:t>
            </w:r>
          </w:p>
        </w:tc>
        <w:tc>
          <w:tcPr>
            <w:tcW w:w="929" w:type="pct"/>
            <w:shd w:val="clear" w:color="auto" w:fill="auto"/>
            <w:noWrap/>
            <w:vAlign w:val="center"/>
          </w:tcPr>
          <w:p w14:paraId="7D645FC6" w14:textId="3A710553"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76.9</w:t>
            </w:r>
          </w:p>
        </w:tc>
      </w:tr>
      <w:tr w:rsidR="003F37AB" w:rsidRPr="007C217F" w14:paraId="7F8B678C" w14:textId="77777777" w:rsidTr="007C217F">
        <w:trPr>
          <w:trHeight w:val="300"/>
        </w:trPr>
        <w:tc>
          <w:tcPr>
            <w:tcW w:w="2714" w:type="pct"/>
            <w:shd w:val="clear" w:color="auto" w:fill="auto"/>
            <w:noWrap/>
            <w:vAlign w:val="center"/>
            <w:hideMark/>
          </w:tcPr>
          <w:p w14:paraId="3B151F3E" w14:textId="20CD98B3" w:rsidR="00811847"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Travel a</w:t>
            </w:r>
            <w:r w:rsidR="00811847" w:rsidRPr="007C217F">
              <w:rPr>
                <w:rFonts w:ascii="Arial" w:eastAsia="Times New Roman" w:hAnsi="Arial" w:cs="Arial"/>
                <w:bCs/>
                <w:color w:val="000000"/>
                <w:lang w:eastAsia="en-ZA"/>
              </w:rPr>
              <w:t xml:space="preserve">nd Tourism </w:t>
            </w:r>
          </w:p>
        </w:tc>
        <w:tc>
          <w:tcPr>
            <w:tcW w:w="571" w:type="pct"/>
            <w:shd w:val="clear" w:color="auto" w:fill="auto"/>
            <w:noWrap/>
          </w:tcPr>
          <w:p w14:paraId="345C554E" w14:textId="7C916FA4"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16 861 </w:t>
            </w:r>
          </w:p>
        </w:tc>
        <w:tc>
          <w:tcPr>
            <w:tcW w:w="785" w:type="pct"/>
            <w:shd w:val="clear" w:color="auto" w:fill="auto"/>
            <w:noWrap/>
            <w:vAlign w:val="center"/>
          </w:tcPr>
          <w:p w14:paraId="55416BA0" w14:textId="17D73969"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10605</w:t>
            </w:r>
          </w:p>
        </w:tc>
        <w:tc>
          <w:tcPr>
            <w:tcW w:w="929" w:type="pct"/>
            <w:shd w:val="clear" w:color="auto" w:fill="auto"/>
            <w:noWrap/>
            <w:vAlign w:val="center"/>
          </w:tcPr>
          <w:p w14:paraId="49CAAE3E" w14:textId="0366EA7E"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62.9</w:t>
            </w:r>
          </w:p>
        </w:tc>
      </w:tr>
      <w:tr w:rsidR="003F37AB" w:rsidRPr="007C217F" w14:paraId="1CD7890B" w14:textId="77777777" w:rsidTr="007C217F">
        <w:trPr>
          <w:trHeight w:val="300"/>
        </w:trPr>
        <w:tc>
          <w:tcPr>
            <w:tcW w:w="2714" w:type="pct"/>
            <w:shd w:val="clear" w:color="auto" w:fill="auto"/>
            <w:noWrap/>
            <w:vAlign w:val="center"/>
            <w:hideMark/>
          </w:tcPr>
          <w:p w14:paraId="22105CB3" w14:textId="4A0F8082" w:rsidR="00811847" w:rsidRPr="007C217F" w:rsidRDefault="00F9434D" w:rsidP="007C217F">
            <w:pPr>
              <w:spacing w:before="60" w:after="60" w:line="240" w:lineRule="auto"/>
              <w:ind w:left="360" w:hanging="360"/>
              <w:rPr>
                <w:rFonts w:ascii="Arial" w:eastAsia="Times New Roman" w:hAnsi="Arial" w:cs="Arial"/>
                <w:bCs/>
                <w:color w:val="000000"/>
                <w:lang w:eastAsia="en-ZA"/>
              </w:rPr>
            </w:pPr>
            <w:r w:rsidRPr="007C217F">
              <w:rPr>
                <w:rFonts w:ascii="Arial" w:eastAsia="Times New Roman" w:hAnsi="Arial" w:cs="Arial"/>
                <w:bCs/>
                <w:color w:val="000000"/>
                <w:lang w:eastAsia="en-ZA"/>
              </w:rPr>
              <w:t>Wholesale a</w:t>
            </w:r>
            <w:r w:rsidR="00811847" w:rsidRPr="007C217F">
              <w:rPr>
                <w:rFonts w:ascii="Arial" w:eastAsia="Times New Roman" w:hAnsi="Arial" w:cs="Arial"/>
                <w:bCs/>
                <w:color w:val="000000"/>
                <w:lang w:eastAsia="en-ZA"/>
              </w:rPr>
              <w:t xml:space="preserve">nd Retail </w:t>
            </w:r>
          </w:p>
        </w:tc>
        <w:tc>
          <w:tcPr>
            <w:tcW w:w="571" w:type="pct"/>
            <w:shd w:val="clear" w:color="auto" w:fill="auto"/>
            <w:noWrap/>
          </w:tcPr>
          <w:p w14:paraId="68C0F5CC" w14:textId="7274E26F"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rPr>
              <w:t xml:space="preserve">2 530 </w:t>
            </w:r>
          </w:p>
        </w:tc>
        <w:tc>
          <w:tcPr>
            <w:tcW w:w="785" w:type="pct"/>
            <w:shd w:val="clear" w:color="auto" w:fill="auto"/>
            <w:noWrap/>
            <w:vAlign w:val="center"/>
          </w:tcPr>
          <w:p w14:paraId="4DA28AD8" w14:textId="36C23D7F" w:rsidR="00811847" w:rsidRPr="007C217F" w:rsidRDefault="00811847" w:rsidP="007C217F">
            <w:pPr>
              <w:spacing w:before="60" w:after="60" w:line="240" w:lineRule="auto"/>
              <w:jc w:val="right"/>
              <w:rPr>
                <w:rFonts w:ascii="Arial" w:eastAsia="Times New Roman" w:hAnsi="Arial" w:cs="Arial"/>
                <w:color w:val="000000"/>
                <w:lang w:eastAsia="en-ZA"/>
              </w:rPr>
            </w:pPr>
            <w:r w:rsidRPr="007C217F">
              <w:rPr>
                <w:rFonts w:ascii="Arial" w:hAnsi="Arial" w:cs="Arial"/>
                <w:color w:val="000000"/>
              </w:rPr>
              <w:t>1591</w:t>
            </w:r>
          </w:p>
        </w:tc>
        <w:tc>
          <w:tcPr>
            <w:tcW w:w="929" w:type="pct"/>
            <w:shd w:val="clear" w:color="auto" w:fill="auto"/>
            <w:noWrap/>
            <w:vAlign w:val="center"/>
          </w:tcPr>
          <w:p w14:paraId="6FB56458" w14:textId="3A9FCA6C" w:rsidR="00811847" w:rsidRPr="00F27784" w:rsidRDefault="00811847" w:rsidP="007C217F">
            <w:pPr>
              <w:spacing w:before="60" w:after="60" w:line="240" w:lineRule="auto"/>
              <w:jc w:val="right"/>
              <w:rPr>
                <w:rFonts w:ascii="Arial" w:eastAsia="Times New Roman" w:hAnsi="Arial" w:cs="Arial"/>
                <w:color w:val="000000"/>
                <w:lang w:eastAsia="en-ZA"/>
              </w:rPr>
            </w:pPr>
            <w:r w:rsidRPr="00F27784">
              <w:rPr>
                <w:rFonts w:ascii="Arial" w:hAnsi="Arial" w:cs="Arial"/>
                <w:bCs/>
              </w:rPr>
              <w:t>62.9</w:t>
            </w:r>
          </w:p>
        </w:tc>
      </w:tr>
      <w:tr w:rsidR="003F37AB" w:rsidRPr="007C217F" w14:paraId="39D09EA9" w14:textId="77777777" w:rsidTr="007C217F">
        <w:trPr>
          <w:trHeight w:val="313"/>
        </w:trPr>
        <w:tc>
          <w:tcPr>
            <w:tcW w:w="2714" w:type="pct"/>
            <w:shd w:val="clear" w:color="auto" w:fill="auto"/>
            <w:noWrap/>
            <w:vAlign w:val="center"/>
            <w:hideMark/>
          </w:tcPr>
          <w:p w14:paraId="13B13541" w14:textId="77777777" w:rsidR="00811847" w:rsidRPr="007C217F" w:rsidRDefault="00811847" w:rsidP="007C217F">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Total</w:t>
            </w:r>
          </w:p>
        </w:tc>
        <w:tc>
          <w:tcPr>
            <w:tcW w:w="571" w:type="pct"/>
            <w:shd w:val="clear" w:color="auto" w:fill="auto"/>
            <w:noWrap/>
            <w:vAlign w:val="center"/>
          </w:tcPr>
          <w:p w14:paraId="1054B251" w14:textId="1271FCF2" w:rsidR="00811847" w:rsidRPr="007C217F" w:rsidRDefault="00811847"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226 800</w:t>
            </w:r>
          </w:p>
        </w:tc>
        <w:tc>
          <w:tcPr>
            <w:tcW w:w="785" w:type="pct"/>
            <w:shd w:val="clear" w:color="auto" w:fill="auto"/>
            <w:noWrap/>
            <w:vAlign w:val="center"/>
          </w:tcPr>
          <w:p w14:paraId="1C498DA4" w14:textId="4313D897" w:rsidR="00811847" w:rsidRPr="007C217F" w:rsidRDefault="00811847"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b/>
                <w:bCs/>
                <w:color w:val="000000"/>
              </w:rPr>
              <w:t>142</w:t>
            </w:r>
            <w:r w:rsidR="003F37AB" w:rsidRPr="007C217F">
              <w:rPr>
                <w:rFonts w:ascii="Arial" w:hAnsi="Arial" w:cs="Arial"/>
                <w:b/>
                <w:bCs/>
                <w:color w:val="000000"/>
              </w:rPr>
              <w:t xml:space="preserve"> </w:t>
            </w:r>
            <w:r w:rsidRPr="007C217F">
              <w:rPr>
                <w:rFonts w:ascii="Arial" w:hAnsi="Arial" w:cs="Arial"/>
                <w:b/>
                <w:bCs/>
                <w:color w:val="000000"/>
              </w:rPr>
              <w:t>536</w:t>
            </w:r>
          </w:p>
        </w:tc>
        <w:tc>
          <w:tcPr>
            <w:tcW w:w="929" w:type="pct"/>
            <w:shd w:val="clear" w:color="auto" w:fill="auto"/>
            <w:noWrap/>
            <w:vAlign w:val="center"/>
          </w:tcPr>
          <w:p w14:paraId="4CCB999B" w14:textId="5B807CCD" w:rsidR="00811847" w:rsidRPr="007C217F" w:rsidRDefault="00F27784" w:rsidP="007C217F">
            <w:pPr>
              <w:spacing w:before="60" w:after="60" w:line="240" w:lineRule="auto"/>
              <w:jc w:val="right"/>
              <w:rPr>
                <w:rFonts w:ascii="Arial" w:eastAsia="Times New Roman" w:hAnsi="Arial" w:cs="Arial"/>
                <w:b/>
                <w:bCs/>
                <w:color w:val="000000"/>
                <w:lang w:eastAsia="en-ZA"/>
              </w:rPr>
            </w:pPr>
            <w:r>
              <w:rPr>
                <w:rFonts w:ascii="Arial" w:eastAsia="Times New Roman" w:hAnsi="Arial" w:cs="Arial"/>
                <w:b/>
                <w:bCs/>
                <w:color w:val="000000"/>
                <w:lang w:eastAsia="en-ZA"/>
              </w:rPr>
              <w:t>62.9</w:t>
            </w:r>
          </w:p>
        </w:tc>
      </w:tr>
    </w:tbl>
    <w:p w14:paraId="7DBF7A50" w14:textId="77777777" w:rsidR="007C217F" w:rsidRDefault="007C217F" w:rsidP="0030163A">
      <w:pPr>
        <w:rPr>
          <w:rFonts w:ascii="Arial" w:eastAsia="Times New Roman" w:hAnsi="Arial" w:cs="Arial"/>
          <w:sz w:val="24"/>
          <w:szCs w:val="24"/>
          <w:lang w:eastAsia="en-ZA"/>
        </w:rPr>
      </w:pPr>
    </w:p>
    <w:p w14:paraId="297B500A" w14:textId="16D668F7" w:rsidR="00166EF4" w:rsidRPr="00166EF4" w:rsidRDefault="00166EF4" w:rsidP="00166EF4">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lastRenderedPageBreak/>
        <w:t>Table 2</w:t>
      </w:r>
      <w:r w:rsidRPr="00166EF4">
        <w:rPr>
          <w:rFonts w:ascii="Arial" w:eastAsia="Times New Roman" w:hAnsi="Arial" w:cs="Arial"/>
          <w:sz w:val="24"/>
          <w:szCs w:val="24"/>
          <w:lang w:eastAsia="en-ZA"/>
        </w:rPr>
        <w:t xml:space="preserve"> (b) Number of students in CET colleges who wrote and passed GETC: ABET Level 4 </w:t>
      </w:r>
      <w:r w:rsidRPr="00166EF4">
        <w:rPr>
          <w:rFonts w:ascii="Arial" w:eastAsia="Times New Roman" w:hAnsi="Arial" w:cs="Arial"/>
          <w:bCs/>
          <w:color w:val="000000"/>
          <w:lang w:eastAsia="en-ZA"/>
        </w:rPr>
        <w:t>Language Learning Areas</w:t>
      </w:r>
      <w:r>
        <w:rPr>
          <w:rFonts w:ascii="Arial" w:eastAsia="Times New Roman" w:hAnsi="Arial" w:cs="Arial"/>
          <w:sz w:val="24"/>
          <w:szCs w:val="24"/>
          <w:lang w:eastAsia="en-ZA"/>
        </w:rPr>
        <w:t xml:space="preserve"> in 2016</w:t>
      </w:r>
      <w:r w:rsidRPr="00166EF4">
        <w:rPr>
          <w:rFonts w:ascii="Arial" w:eastAsia="Times New Roman" w:hAnsi="Arial" w:cs="Arial"/>
          <w:sz w:val="24"/>
          <w:szCs w:val="24"/>
          <w:lang w:eastAsia="en-ZA"/>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4"/>
        <w:gridCol w:w="1560"/>
        <w:gridCol w:w="1842"/>
      </w:tblGrid>
      <w:tr w:rsidR="0030163A" w:rsidRPr="007C217F" w14:paraId="713DE534"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415C" w14:textId="77777777" w:rsidR="0030163A" w:rsidRPr="007C217F" w:rsidRDefault="0030163A" w:rsidP="00F27784">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Language Learning Area</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4641" w14:textId="2B2925D5" w:rsidR="0030163A" w:rsidRPr="007C217F"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W</w:t>
            </w:r>
            <w:r w:rsidR="0030163A" w:rsidRPr="007C217F">
              <w:rPr>
                <w:rFonts w:ascii="Arial" w:eastAsia="Times New Roman" w:hAnsi="Arial" w:cs="Arial"/>
                <w:b/>
                <w:bCs/>
                <w:color w:val="000000"/>
                <w:lang w:eastAsia="en-ZA"/>
              </w:rPr>
              <w:t>rote</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511AA" w14:textId="4959BF2E" w:rsidR="0030163A" w:rsidRPr="007C217F"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C</w:t>
            </w:r>
            <w:r w:rsidR="0030163A" w:rsidRPr="007C217F">
              <w:rPr>
                <w:rFonts w:ascii="Arial" w:eastAsia="Times New Roman" w:hAnsi="Arial" w:cs="Arial"/>
                <w:b/>
                <w:bCs/>
                <w:color w:val="000000"/>
                <w:lang w:eastAsia="en-ZA"/>
              </w:rPr>
              <w:t>ompleted</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8FBC" w14:textId="10F0C35F" w:rsidR="0030163A" w:rsidRPr="007C217F"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Pass R</w:t>
            </w:r>
            <w:r w:rsidR="0030163A" w:rsidRPr="007C217F">
              <w:rPr>
                <w:rFonts w:ascii="Arial" w:eastAsia="Times New Roman" w:hAnsi="Arial" w:cs="Arial"/>
                <w:b/>
                <w:bCs/>
                <w:color w:val="000000"/>
                <w:lang w:eastAsia="en-ZA"/>
              </w:rPr>
              <w:t>ate (%)</w:t>
            </w:r>
          </w:p>
        </w:tc>
      </w:tr>
      <w:tr w:rsidR="00F2618C" w:rsidRPr="007C217F" w14:paraId="2383130F"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E7C9"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Afrikaans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B5EF96F" w14:textId="2164C32E"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1 407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41B6D" w14:textId="0C6EE8AD"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1165</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1DECE111" w14:textId="4C038DFD"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82.8</w:t>
            </w:r>
          </w:p>
        </w:tc>
      </w:tr>
      <w:tr w:rsidR="00F2618C" w:rsidRPr="007C217F" w14:paraId="1F1F8482"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DDAB"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English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C0AE44D" w14:textId="31A08837"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85 085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54F7D" w14:textId="15E0F6DD"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4475</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20274F72" w14:textId="3F6B0FC8"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52.6</w:t>
            </w:r>
          </w:p>
        </w:tc>
      </w:tr>
      <w:tr w:rsidR="00F2618C" w:rsidRPr="007C217F" w14:paraId="6B680531"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3CA1"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IsiNdebele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0C1B850" w14:textId="76966AE9"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784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8CE5F" w14:textId="726B30BB"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720</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7CA1EF58" w14:textId="09494294"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91.9</w:t>
            </w:r>
          </w:p>
        </w:tc>
      </w:tr>
      <w:tr w:rsidR="00F2618C" w:rsidRPr="007C217F" w14:paraId="363A4228"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1D51"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IsiXhosa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501D7149" w14:textId="0390710C"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2 618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FD497" w14:textId="15397BD5"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2419</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6CDB5AE0" w14:textId="5A8BCFDA"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92.4</w:t>
            </w:r>
          </w:p>
        </w:tc>
      </w:tr>
      <w:tr w:rsidR="00F2618C" w:rsidRPr="007C217F" w14:paraId="5A7B1194"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B8E4"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IsiZulu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0DAA0428" w14:textId="574D8B56"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13 461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39CA" w14:textId="595064A2"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12653</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75ABCA41" w14:textId="40B1BEDA"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94.0</w:t>
            </w:r>
          </w:p>
        </w:tc>
      </w:tr>
      <w:tr w:rsidR="00F2618C" w:rsidRPr="007C217F" w14:paraId="087F14A4"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3F3F"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Sepedi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40AD1D9E" w14:textId="54E74200"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995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6060C" w14:textId="7C3174E9"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854</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1B32D76C" w14:textId="7DF3972B"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85.8</w:t>
            </w:r>
          </w:p>
        </w:tc>
      </w:tr>
      <w:tr w:rsidR="00F2618C" w:rsidRPr="007C217F" w14:paraId="2F34379C"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79938"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Sesotho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6BCDB150" w14:textId="46DBD915"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113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83E33" w14:textId="105F1B96"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99</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36171959" w14:textId="04FB54FF"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87.4</w:t>
            </w:r>
          </w:p>
        </w:tc>
      </w:tr>
      <w:tr w:rsidR="00F2618C" w:rsidRPr="007C217F" w14:paraId="74E48CA0"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3211"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Setswana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7CFB7A35" w14:textId="7B23E7B9"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5 455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C40C2" w14:textId="2BB21698"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4440</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5D9D4172" w14:textId="38F85E3A"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81.4</w:t>
            </w:r>
          </w:p>
        </w:tc>
      </w:tr>
      <w:tr w:rsidR="00F2618C" w:rsidRPr="007C217F" w14:paraId="1CB191CF"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CAA3"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SiSwati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69B1BA6F" w14:textId="2B7D9008"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3 782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31D4" w14:textId="6A199B89"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3589</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5366755F" w14:textId="2B43BBA0"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94.9</w:t>
            </w:r>
          </w:p>
        </w:tc>
      </w:tr>
      <w:tr w:rsidR="00F2618C" w:rsidRPr="007C217F" w14:paraId="2487D440"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72EF"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Tshivenda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47CD38A1" w14:textId="078071AA" w:rsidR="00F2618C" w:rsidRPr="007C217F" w:rsidRDefault="00C859C9"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1806</w:t>
            </w:r>
            <w:r w:rsidR="00F2618C" w:rsidRPr="007C217F">
              <w:rPr>
                <w:rFonts w:ascii="Arial" w:hAnsi="Arial" w:cs="Arial"/>
              </w:rPr>
              <w:t xml:space="preserve">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2515B" w14:textId="2912FF88" w:rsidR="00F2618C" w:rsidRPr="007C217F" w:rsidRDefault="00C859C9"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1716</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1EF7D3DF" w14:textId="6081B9D2"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95.2</w:t>
            </w:r>
          </w:p>
        </w:tc>
      </w:tr>
      <w:tr w:rsidR="00F2618C" w:rsidRPr="007C217F" w14:paraId="12BD124D"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649C" w14:textId="77777777" w:rsidR="00F2618C" w:rsidRPr="007C217F" w:rsidRDefault="00F2618C" w:rsidP="007C217F">
            <w:pPr>
              <w:spacing w:before="60" w:after="60" w:line="240" w:lineRule="auto"/>
              <w:rPr>
                <w:rFonts w:ascii="Arial" w:eastAsia="Times New Roman" w:hAnsi="Arial" w:cs="Arial"/>
                <w:bCs/>
                <w:color w:val="000000"/>
                <w:lang w:eastAsia="en-ZA"/>
              </w:rPr>
            </w:pPr>
            <w:r w:rsidRPr="007C217F">
              <w:rPr>
                <w:rFonts w:ascii="Arial" w:eastAsia="Times New Roman" w:hAnsi="Arial" w:cs="Arial"/>
                <w:bCs/>
                <w:color w:val="000000"/>
                <w:lang w:eastAsia="en-ZA"/>
              </w:rPr>
              <w:t xml:space="preserve">Xitsonga </w:t>
            </w:r>
          </w:p>
        </w:tc>
        <w:tc>
          <w:tcPr>
            <w:tcW w:w="580" w:type="pct"/>
            <w:tcBorders>
              <w:top w:val="single" w:sz="4" w:space="0" w:color="auto"/>
              <w:left w:val="single" w:sz="4" w:space="0" w:color="auto"/>
              <w:bottom w:val="single" w:sz="4" w:space="0" w:color="auto"/>
              <w:right w:val="single" w:sz="4" w:space="0" w:color="auto"/>
            </w:tcBorders>
            <w:shd w:val="clear" w:color="auto" w:fill="auto"/>
            <w:noWrap/>
          </w:tcPr>
          <w:p w14:paraId="66AE617A" w14:textId="4A6585ED" w:rsidR="00F2618C" w:rsidRPr="007C217F" w:rsidRDefault="00F2618C" w:rsidP="007C217F">
            <w:pPr>
              <w:spacing w:before="60" w:after="60" w:line="240" w:lineRule="auto"/>
              <w:jc w:val="right"/>
              <w:rPr>
                <w:rFonts w:ascii="Arial" w:eastAsia="Times New Roman" w:hAnsi="Arial" w:cs="Arial"/>
                <w:b/>
                <w:bCs/>
                <w:color w:val="000000"/>
                <w:lang w:eastAsia="en-ZA"/>
              </w:rPr>
            </w:pPr>
            <w:r w:rsidRPr="007C217F">
              <w:rPr>
                <w:rFonts w:ascii="Arial" w:hAnsi="Arial" w:cs="Arial"/>
              </w:rPr>
              <w:t xml:space="preserve">627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E76FC" w14:textId="281C6858" w:rsidR="00F2618C" w:rsidRPr="007C217F" w:rsidRDefault="00D15A2C" w:rsidP="007C217F">
            <w:pPr>
              <w:spacing w:before="60" w:after="60" w:line="240" w:lineRule="auto"/>
              <w:jc w:val="right"/>
              <w:rPr>
                <w:rFonts w:ascii="Arial" w:eastAsia="Times New Roman" w:hAnsi="Arial" w:cs="Arial"/>
                <w:bCs/>
                <w:color w:val="000000"/>
                <w:lang w:eastAsia="en-ZA"/>
              </w:rPr>
            </w:pPr>
            <w:r w:rsidRPr="007C217F">
              <w:rPr>
                <w:rFonts w:ascii="Arial" w:eastAsia="Times New Roman" w:hAnsi="Arial" w:cs="Arial"/>
                <w:bCs/>
                <w:color w:val="000000"/>
                <w:lang w:eastAsia="en-ZA"/>
              </w:rPr>
              <w:t>583</w:t>
            </w:r>
          </w:p>
        </w:tc>
        <w:tc>
          <w:tcPr>
            <w:tcW w:w="942" w:type="pct"/>
            <w:tcBorders>
              <w:top w:val="single" w:sz="4" w:space="0" w:color="auto"/>
              <w:left w:val="single" w:sz="4" w:space="0" w:color="auto"/>
              <w:bottom w:val="single" w:sz="4" w:space="0" w:color="auto"/>
              <w:right w:val="single" w:sz="4" w:space="0" w:color="auto"/>
            </w:tcBorders>
            <w:shd w:val="clear" w:color="auto" w:fill="auto"/>
            <w:noWrap/>
          </w:tcPr>
          <w:p w14:paraId="53879071" w14:textId="6BC29F2D" w:rsidR="00F2618C" w:rsidRPr="007C217F" w:rsidRDefault="00F2618C" w:rsidP="007C217F">
            <w:pPr>
              <w:spacing w:before="60" w:after="60" w:line="240" w:lineRule="auto"/>
              <w:jc w:val="right"/>
              <w:rPr>
                <w:rFonts w:ascii="Arial" w:eastAsia="Times New Roman" w:hAnsi="Arial" w:cs="Arial"/>
                <w:bCs/>
                <w:color w:val="000000"/>
                <w:lang w:eastAsia="en-ZA"/>
              </w:rPr>
            </w:pPr>
            <w:r w:rsidRPr="007C217F">
              <w:rPr>
                <w:rFonts w:ascii="Arial" w:hAnsi="Arial" w:cs="Arial"/>
                <w:bCs/>
              </w:rPr>
              <w:t>93.0</w:t>
            </w:r>
          </w:p>
        </w:tc>
      </w:tr>
      <w:tr w:rsidR="00F2618C" w:rsidRPr="007C217F" w14:paraId="6ECADA35"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BFE1" w14:textId="77777777" w:rsidR="00F2618C" w:rsidRPr="007C217F" w:rsidRDefault="00F2618C" w:rsidP="00F27784">
            <w:pPr>
              <w:spacing w:before="60" w:after="60" w:line="240" w:lineRule="auto"/>
              <w:jc w:val="center"/>
              <w:rPr>
                <w:rFonts w:ascii="Arial" w:eastAsia="Times New Roman" w:hAnsi="Arial" w:cs="Arial"/>
                <w:b/>
                <w:bCs/>
                <w:color w:val="000000"/>
                <w:lang w:eastAsia="en-ZA"/>
              </w:rPr>
            </w:pPr>
            <w:r w:rsidRPr="007C217F">
              <w:rPr>
                <w:rFonts w:ascii="Arial" w:eastAsia="Times New Roman" w:hAnsi="Arial" w:cs="Arial"/>
                <w:b/>
                <w:bCs/>
                <w:color w:val="000000"/>
                <w:lang w:eastAsia="en-ZA"/>
              </w:rPr>
              <w:t>Total</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50583" w14:textId="1E19BA6D" w:rsidR="00F2618C" w:rsidRPr="007C217F" w:rsidRDefault="00C859C9"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116 133</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1464A" w14:textId="2DC6F36D" w:rsidR="00F2618C" w:rsidRPr="007C217F" w:rsidRDefault="00C859C9" w:rsidP="007C217F">
            <w:pPr>
              <w:spacing w:before="60" w:after="60" w:line="240" w:lineRule="auto"/>
              <w:jc w:val="right"/>
              <w:rPr>
                <w:rFonts w:ascii="Arial" w:eastAsia="Times New Roman" w:hAnsi="Arial" w:cs="Arial"/>
                <w:b/>
                <w:bCs/>
                <w:color w:val="000000"/>
                <w:lang w:eastAsia="en-ZA"/>
              </w:rPr>
            </w:pPr>
            <w:r w:rsidRPr="007C217F">
              <w:rPr>
                <w:rFonts w:ascii="Arial" w:eastAsia="Times New Roman" w:hAnsi="Arial" w:cs="Arial"/>
                <w:b/>
                <w:bCs/>
                <w:color w:val="000000"/>
                <w:lang w:eastAsia="en-ZA"/>
              </w:rPr>
              <w:t>72 993</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2343D" w14:textId="2FA03251" w:rsidR="00F2618C" w:rsidRPr="007C217F" w:rsidRDefault="00F27784" w:rsidP="007C217F">
            <w:pPr>
              <w:spacing w:before="60" w:after="60" w:line="240" w:lineRule="auto"/>
              <w:jc w:val="right"/>
              <w:rPr>
                <w:rFonts w:ascii="Arial" w:eastAsia="Times New Roman" w:hAnsi="Arial" w:cs="Arial"/>
                <w:b/>
                <w:bCs/>
                <w:color w:val="000000"/>
                <w:lang w:eastAsia="en-ZA"/>
              </w:rPr>
            </w:pPr>
            <w:r>
              <w:rPr>
                <w:rFonts w:ascii="Arial" w:eastAsia="Times New Roman" w:hAnsi="Arial" w:cs="Arial"/>
                <w:b/>
                <w:bCs/>
                <w:color w:val="000000"/>
                <w:lang w:eastAsia="en-ZA"/>
              </w:rPr>
              <w:t>62.9</w:t>
            </w:r>
          </w:p>
        </w:tc>
      </w:tr>
    </w:tbl>
    <w:p w14:paraId="31D5690D" w14:textId="77777777" w:rsidR="00166EF4" w:rsidRDefault="00166EF4" w:rsidP="00166EF4">
      <w:pPr>
        <w:spacing w:after="240" w:line="360" w:lineRule="auto"/>
        <w:jc w:val="both"/>
        <w:rPr>
          <w:rFonts w:ascii="Arial" w:hAnsi="Arial" w:cs="Arial"/>
          <w:sz w:val="24"/>
          <w:szCs w:val="24"/>
          <w:lang w:val="en-ZA"/>
        </w:rPr>
      </w:pPr>
    </w:p>
    <w:p w14:paraId="3D8FF21F" w14:textId="36ECC37D" w:rsidR="00166EF4" w:rsidRPr="003F37AB" w:rsidRDefault="00166EF4" w:rsidP="00166EF4">
      <w:pPr>
        <w:spacing w:after="240" w:line="360" w:lineRule="auto"/>
        <w:jc w:val="both"/>
        <w:rPr>
          <w:rFonts w:ascii="Arial" w:hAnsi="Arial" w:cs="Arial"/>
          <w:sz w:val="24"/>
          <w:szCs w:val="24"/>
        </w:rPr>
      </w:pPr>
      <w:r>
        <w:rPr>
          <w:rFonts w:ascii="Arial" w:hAnsi="Arial" w:cs="Arial"/>
          <w:sz w:val="24"/>
          <w:szCs w:val="24"/>
          <w:lang w:val="en-ZA"/>
        </w:rPr>
        <w:t xml:space="preserve">Table 3 (a) </w:t>
      </w:r>
      <w:r w:rsidRPr="003F37AB">
        <w:rPr>
          <w:rFonts w:ascii="Arial" w:hAnsi="Arial" w:cs="Arial"/>
          <w:sz w:val="24"/>
          <w:szCs w:val="24"/>
          <w:lang w:val="en-ZA"/>
        </w:rPr>
        <w:t>Number of students in C</w:t>
      </w:r>
      <w:r>
        <w:rPr>
          <w:rFonts w:ascii="Arial" w:hAnsi="Arial" w:cs="Arial"/>
          <w:sz w:val="24"/>
          <w:szCs w:val="24"/>
          <w:lang w:val="en-ZA"/>
        </w:rPr>
        <w:t xml:space="preserve">ommunity </w:t>
      </w:r>
      <w:r w:rsidRPr="003F37AB">
        <w:rPr>
          <w:rFonts w:ascii="Arial" w:hAnsi="Arial" w:cs="Arial"/>
          <w:sz w:val="24"/>
          <w:szCs w:val="24"/>
          <w:lang w:val="en-ZA"/>
        </w:rPr>
        <w:t>E</w:t>
      </w:r>
      <w:r>
        <w:rPr>
          <w:rFonts w:ascii="Arial" w:hAnsi="Arial" w:cs="Arial"/>
          <w:sz w:val="24"/>
          <w:szCs w:val="24"/>
          <w:lang w:val="en-ZA"/>
        </w:rPr>
        <w:t>ducation and Training (CET)</w:t>
      </w:r>
      <w:r w:rsidRPr="003F37AB">
        <w:rPr>
          <w:rFonts w:ascii="Arial" w:hAnsi="Arial" w:cs="Arial"/>
          <w:sz w:val="24"/>
          <w:szCs w:val="24"/>
          <w:lang w:val="en-ZA"/>
        </w:rPr>
        <w:t xml:space="preserve"> colleges who wrote and passed GETC: ABET Le</w:t>
      </w:r>
      <w:r>
        <w:rPr>
          <w:rFonts w:ascii="Arial" w:hAnsi="Arial" w:cs="Arial"/>
          <w:sz w:val="24"/>
          <w:szCs w:val="24"/>
          <w:lang w:val="en-ZA"/>
        </w:rPr>
        <w:t xml:space="preserve">vel 4 </w:t>
      </w:r>
      <w:r w:rsidRPr="00166EF4">
        <w:rPr>
          <w:rFonts w:ascii="Arial" w:hAnsi="Arial" w:cs="Arial"/>
          <w:sz w:val="24"/>
          <w:szCs w:val="24"/>
          <w:lang w:val="en-ZA"/>
        </w:rPr>
        <w:t>Content Learning Area</w:t>
      </w:r>
      <w:r>
        <w:rPr>
          <w:rFonts w:ascii="Arial" w:hAnsi="Arial" w:cs="Arial"/>
          <w:sz w:val="24"/>
          <w:szCs w:val="24"/>
          <w:lang w:val="en-ZA"/>
        </w:rPr>
        <w:t>s</w:t>
      </w:r>
      <w:r w:rsidRPr="00166EF4">
        <w:rPr>
          <w:rFonts w:ascii="Arial" w:hAnsi="Arial" w:cs="Arial"/>
          <w:sz w:val="24"/>
          <w:szCs w:val="24"/>
          <w:lang w:val="en-ZA"/>
        </w:rPr>
        <w:t xml:space="preserve"> </w:t>
      </w:r>
      <w:r>
        <w:rPr>
          <w:rFonts w:ascii="Arial" w:hAnsi="Arial" w:cs="Arial"/>
          <w:sz w:val="24"/>
          <w:szCs w:val="24"/>
          <w:lang w:val="en-ZA"/>
        </w:rPr>
        <w:t>in</w:t>
      </w:r>
      <w:r w:rsidRPr="00F9434D">
        <w:rPr>
          <w:rFonts w:ascii="Arial" w:hAnsi="Arial" w:cs="Arial"/>
          <w:b/>
          <w:sz w:val="24"/>
          <w:szCs w:val="24"/>
          <w:lang w:val="en-ZA"/>
        </w:rPr>
        <w:t xml:space="preserve"> </w:t>
      </w:r>
      <w:r>
        <w:rPr>
          <w:rFonts w:ascii="Arial" w:hAnsi="Arial" w:cs="Arial"/>
          <w:sz w:val="24"/>
          <w:szCs w:val="24"/>
          <w:lang w:val="en-ZA"/>
        </w:rPr>
        <w:t>2017.</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36"/>
        <w:gridCol w:w="1556"/>
        <w:gridCol w:w="1844"/>
      </w:tblGrid>
      <w:tr w:rsidR="00F27784" w:rsidRPr="00F27784" w14:paraId="25A7DE49" w14:textId="77777777" w:rsidTr="00CE12E5">
        <w:trPr>
          <w:trHeight w:val="189"/>
          <w:tblHeader/>
        </w:trPr>
        <w:tc>
          <w:tcPr>
            <w:tcW w:w="2680" w:type="pct"/>
            <w:shd w:val="clear" w:color="auto" w:fill="auto"/>
            <w:vAlign w:val="center"/>
            <w:hideMark/>
          </w:tcPr>
          <w:p w14:paraId="13637A96" w14:textId="77777777" w:rsidR="0030163A" w:rsidRPr="00F27784" w:rsidRDefault="0030163A" w:rsidP="00F27784">
            <w:pPr>
              <w:spacing w:before="60" w:after="60" w:line="240" w:lineRule="auto"/>
              <w:jc w:val="center"/>
              <w:rPr>
                <w:rFonts w:ascii="Arial" w:eastAsia="Times New Roman" w:hAnsi="Arial" w:cs="Arial"/>
                <w:b/>
                <w:bCs/>
                <w:color w:val="000000"/>
                <w:lang w:eastAsia="en-ZA"/>
              </w:rPr>
            </w:pPr>
            <w:r w:rsidRPr="00F27784">
              <w:rPr>
                <w:rFonts w:ascii="Arial" w:eastAsia="Times New Roman" w:hAnsi="Arial" w:cs="Arial"/>
                <w:b/>
                <w:bCs/>
                <w:color w:val="000000"/>
                <w:lang w:eastAsia="en-ZA"/>
              </w:rPr>
              <w:t>Content Learning Area</w:t>
            </w:r>
          </w:p>
        </w:tc>
        <w:tc>
          <w:tcPr>
            <w:tcW w:w="581" w:type="pct"/>
            <w:shd w:val="clear" w:color="auto" w:fill="auto"/>
            <w:vAlign w:val="center"/>
            <w:hideMark/>
          </w:tcPr>
          <w:p w14:paraId="6A628104" w14:textId="30ECB402"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W</w:t>
            </w:r>
            <w:r w:rsidR="0030163A" w:rsidRPr="00F27784">
              <w:rPr>
                <w:rFonts w:ascii="Arial" w:eastAsia="Times New Roman" w:hAnsi="Arial" w:cs="Arial"/>
                <w:b/>
                <w:bCs/>
                <w:color w:val="000000"/>
                <w:lang w:eastAsia="en-ZA"/>
              </w:rPr>
              <w:t>rote</w:t>
            </w:r>
          </w:p>
        </w:tc>
        <w:tc>
          <w:tcPr>
            <w:tcW w:w="796" w:type="pct"/>
            <w:shd w:val="clear" w:color="auto" w:fill="auto"/>
            <w:vAlign w:val="center"/>
            <w:hideMark/>
          </w:tcPr>
          <w:p w14:paraId="5FFC5CF4" w14:textId="64EDBD84"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C</w:t>
            </w:r>
            <w:r w:rsidR="0030163A" w:rsidRPr="00F27784">
              <w:rPr>
                <w:rFonts w:ascii="Arial" w:eastAsia="Times New Roman" w:hAnsi="Arial" w:cs="Arial"/>
                <w:b/>
                <w:bCs/>
                <w:color w:val="000000"/>
                <w:lang w:eastAsia="en-ZA"/>
              </w:rPr>
              <w:t>ompleted</w:t>
            </w:r>
          </w:p>
        </w:tc>
        <w:tc>
          <w:tcPr>
            <w:tcW w:w="943" w:type="pct"/>
            <w:shd w:val="clear" w:color="auto" w:fill="auto"/>
            <w:vAlign w:val="center"/>
            <w:hideMark/>
          </w:tcPr>
          <w:p w14:paraId="6F86E90F" w14:textId="61ED769E"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Pass R</w:t>
            </w:r>
            <w:r w:rsidR="0030163A" w:rsidRPr="00F27784">
              <w:rPr>
                <w:rFonts w:ascii="Arial" w:eastAsia="Times New Roman" w:hAnsi="Arial" w:cs="Arial"/>
                <w:b/>
                <w:bCs/>
                <w:color w:val="000000"/>
                <w:lang w:eastAsia="en-ZA"/>
              </w:rPr>
              <w:t>ate (%)</w:t>
            </w:r>
          </w:p>
        </w:tc>
      </w:tr>
      <w:tr w:rsidR="00F27784" w:rsidRPr="00F27784" w14:paraId="5984BF4D" w14:textId="77777777" w:rsidTr="00F27784">
        <w:trPr>
          <w:trHeight w:val="312"/>
        </w:trPr>
        <w:tc>
          <w:tcPr>
            <w:tcW w:w="2680" w:type="pct"/>
            <w:shd w:val="clear" w:color="auto" w:fill="auto"/>
            <w:noWrap/>
            <w:vAlign w:val="center"/>
            <w:hideMark/>
          </w:tcPr>
          <w:p w14:paraId="3407577C"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Ancillary Health Care </w:t>
            </w:r>
          </w:p>
        </w:tc>
        <w:tc>
          <w:tcPr>
            <w:tcW w:w="581" w:type="pct"/>
            <w:shd w:val="clear" w:color="auto" w:fill="auto"/>
            <w:noWrap/>
            <w:vAlign w:val="center"/>
          </w:tcPr>
          <w:p w14:paraId="18B3F608" w14:textId="21B862FB"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35241</w:t>
            </w:r>
          </w:p>
        </w:tc>
        <w:tc>
          <w:tcPr>
            <w:tcW w:w="796" w:type="pct"/>
            <w:shd w:val="clear" w:color="auto" w:fill="auto"/>
            <w:noWrap/>
            <w:vAlign w:val="center"/>
          </w:tcPr>
          <w:p w14:paraId="4AF25D68" w14:textId="39B9EE55"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22420</w:t>
            </w:r>
          </w:p>
        </w:tc>
        <w:tc>
          <w:tcPr>
            <w:tcW w:w="943" w:type="pct"/>
            <w:shd w:val="clear" w:color="auto" w:fill="auto"/>
            <w:noWrap/>
            <w:vAlign w:val="center"/>
          </w:tcPr>
          <w:p w14:paraId="4EF64A14" w14:textId="1E4DC5B1"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63.6</w:t>
            </w:r>
          </w:p>
        </w:tc>
      </w:tr>
      <w:tr w:rsidR="00F27784" w:rsidRPr="00F27784" w14:paraId="145DA3D7" w14:textId="77777777" w:rsidTr="00F27784">
        <w:trPr>
          <w:trHeight w:val="300"/>
        </w:trPr>
        <w:tc>
          <w:tcPr>
            <w:tcW w:w="2680" w:type="pct"/>
            <w:shd w:val="clear" w:color="auto" w:fill="auto"/>
            <w:noWrap/>
            <w:vAlign w:val="center"/>
            <w:hideMark/>
          </w:tcPr>
          <w:p w14:paraId="54ABC53D" w14:textId="0139FB2F"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Applied Agriculture </w:t>
            </w:r>
            <w:r w:rsidR="006C6C1E" w:rsidRPr="00F27784">
              <w:rPr>
                <w:rFonts w:ascii="Arial" w:eastAsia="Times New Roman" w:hAnsi="Arial" w:cs="Arial"/>
                <w:bCs/>
                <w:color w:val="000000"/>
                <w:lang w:eastAsia="en-ZA"/>
              </w:rPr>
              <w:t>and</w:t>
            </w:r>
            <w:r w:rsidRPr="00F27784">
              <w:rPr>
                <w:rFonts w:ascii="Arial" w:eastAsia="Times New Roman" w:hAnsi="Arial" w:cs="Arial"/>
                <w:bCs/>
                <w:color w:val="000000"/>
                <w:lang w:eastAsia="en-ZA"/>
              </w:rPr>
              <w:t xml:space="preserve"> Agricultural Technology </w:t>
            </w:r>
          </w:p>
        </w:tc>
        <w:tc>
          <w:tcPr>
            <w:tcW w:w="581" w:type="pct"/>
            <w:shd w:val="clear" w:color="auto" w:fill="auto"/>
            <w:noWrap/>
            <w:vAlign w:val="center"/>
          </w:tcPr>
          <w:p w14:paraId="5CBA8DF3" w14:textId="679DD535"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3841</w:t>
            </w:r>
          </w:p>
        </w:tc>
        <w:tc>
          <w:tcPr>
            <w:tcW w:w="796" w:type="pct"/>
            <w:shd w:val="clear" w:color="auto" w:fill="auto"/>
            <w:noWrap/>
            <w:vAlign w:val="center"/>
          </w:tcPr>
          <w:p w14:paraId="7BE4867B" w14:textId="2D0932D7"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1818</w:t>
            </w:r>
          </w:p>
        </w:tc>
        <w:tc>
          <w:tcPr>
            <w:tcW w:w="943" w:type="pct"/>
            <w:shd w:val="clear" w:color="auto" w:fill="auto"/>
            <w:noWrap/>
            <w:vAlign w:val="center"/>
          </w:tcPr>
          <w:p w14:paraId="09080969" w14:textId="7C6F39CE"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47.3</w:t>
            </w:r>
          </w:p>
        </w:tc>
      </w:tr>
      <w:tr w:rsidR="00F27784" w:rsidRPr="00F27784" w14:paraId="52586529" w14:textId="77777777" w:rsidTr="00F27784">
        <w:trPr>
          <w:trHeight w:val="300"/>
        </w:trPr>
        <w:tc>
          <w:tcPr>
            <w:tcW w:w="2680" w:type="pct"/>
            <w:shd w:val="clear" w:color="auto" w:fill="auto"/>
            <w:noWrap/>
            <w:vAlign w:val="center"/>
            <w:hideMark/>
          </w:tcPr>
          <w:p w14:paraId="67632667" w14:textId="5A14DEFA" w:rsidR="00B93BE1" w:rsidRPr="00F27784" w:rsidRDefault="00F9434D"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Arts a</w:t>
            </w:r>
            <w:r w:rsidR="00B93BE1" w:rsidRPr="00F27784">
              <w:rPr>
                <w:rFonts w:ascii="Arial" w:eastAsia="Times New Roman" w:hAnsi="Arial" w:cs="Arial"/>
                <w:bCs/>
                <w:color w:val="000000"/>
                <w:lang w:eastAsia="en-ZA"/>
              </w:rPr>
              <w:t xml:space="preserve">nd Culture </w:t>
            </w:r>
          </w:p>
        </w:tc>
        <w:tc>
          <w:tcPr>
            <w:tcW w:w="581" w:type="pct"/>
            <w:shd w:val="clear" w:color="auto" w:fill="auto"/>
            <w:noWrap/>
            <w:vAlign w:val="center"/>
          </w:tcPr>
          <w:p w14:paraId="61C51934" w14:textId="1A3F1DE1"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4252</w:t>
            </w:r>
          </w:p>
        </w:tc>
        <w:tc>
          <w:tcPr>
            <w:tcW w:w="796" w:type="pct"/>
            <w:shd w:val="clear" w:color="auto" w:fill="auto"/>
            <w:noWrap/>
            <w:vAlign w:val="center"/>
          </w:tcPr>
          <w:p w14:paraId="6164CD49" w14:textId="026A0A52"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3519</w:t>
            </w:r>
          </w:p>
        </w:tc>
        <w:tc>
          <w:tcPr>
            <w:tcW w:w="943" w:type="pct"/>
            <w:shd w:val="clear" w:color="auto" w:fill="auto"/>
            <w:noWrap/>
            <w:vAlign w:val="center"/>
          </w:tcPr>
          <w:p w14:paraId="73244AD9" w14:textId="1DD7CE55"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82.8</w:t>
            </w:r>
          </w:p>
        </w:tc>
      </w:tr>
      <w:tr w:rsidR="00F27784" w:rsidRPr="00F27784" w14:paraId="51411A6A" w14:textId="77777777" w:rsidTr="00F27784">
        <w:trPr>
          <w:trHeight w:val="300"/>
        </w:trPr>
        <w:tc>
          <w:tcPr>
            <w:tcW w:w="2680" w:type="pct"/>
            <w:shd w:val="clear" w:color="auto" w:fill="auto"/>
            <w:noWrap/>
            <w:vAlign w:val="center"/>
            <w:hideMark/>
          </w:tcPr>
          <w:p w14:paraId="242DB954"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Early Childhood Development </w:t>
            </w:r>
          </w:p>
        </w:tc>
        <w:tc>
          <w:tcPr>
            <w:tcW w:w="581" w:type="pct"/>
            <w:shd w:val="clear" w:color="auto" w:fill="auto"/>
            <w:noWrap/>
            <w:vAlign w:val="center"/>
          </w:tcPr>
          <w:p w14:paraId="092B806B" w14:textId="4F7EECCE"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17754</w:t>
            </w:r>
          </w:p>
        </w:tc>
        <w:tc>
          <w:tcPr>
            <w:tcW w:w="796" w:type="pct"/>
            <w:shd w:val="clear" w:color="auto" w:fill="auto"/>
            <w:noWrap/>
            <w:vAlign w:val="center"/>
          </w:tcPr>
          <w:p w14:paraId="64EA457C" w14:textId="534F7B7E"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13139</w:t>
            </w:r>
          </w:p>
        </w:tc>
        <w:tc>
          <w:tcPr>
            <w:tcW w:w="943" w:type="pct"/>
            <w:shd w:val="clear" w:color="auto" w:fill="auto"/>
            <w:noWrap/>
            <w:vAlign w:val="center"/>
          </w:tcPr>
          <w:p w14:paraId="0A78A43B" w14:textId="31FF8EDF"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74.0</w:t>
            </w:r>
          </w:p>
        </w:tc>
      </w:tr>
      <w:tr w:rsidR="00F27784" w:rsidRPr="00F27784" w14:paraId="1CBF0067" w14:textId="77777777" w:rsidTr="00F27784">
        <w:trPr>
          <w:trHeight w:val="300"/>
        </w:trPr>
        <w:tc>
          <w:tcPr>
            <w:tcW w:w="2680" w:type="pct"/>
            <w:shd w:val="clear" w:color="auto" w:fill="auto"/>
            <w:noWrap/>
            <w:vAlign w:val="center"/>
            <w:hideMark/>
          </w:tcPr>
          <w:p w14:paraId="499F2A13" w14:textId="6A626B5D"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Economics </w:t>
            </w:r>
            <w:r w:rsidR="006C6C1E" w:rsidRPr="00F27784">
              <w:rPr>
                <w:rFonts w:ascii="Arial" w:eastAsia="Times New Roman" w:hAnsi="Arial" w:cs="Arial"/>
                <w:bCs/>
                <w:color w:val="000000"/>
                <w:lang w:eastAsia="en-ZA"/>
              </w:rPr>
              <w:t>and</w:t>
            </w:r>
            <w:r w:rsidRPr="00F27784">
              <w:rPr>
                <w:rFonts w:ascii="Arial" w:eastAsia="Times New Roman" w:hAnsi="Arial" w:cs="Arial"/>
                <w:bCs/>
                <w:color w:val="000000"/>
                <w:lang w:eastAsia="en-ZA"/>
              </w:rPr>
              <w:t xml:space="preserve"> Management Sciences </w:t>
            </w:r>
          </w:p>
        </w:tc>
        <w:tc>
          <w:tcPr>
            <w:tcW w:w="581" w:type="pct"/>
            <w:shd w:val="clear" w:color="auto" w:fill="auto"/>
            <w:noWrap/>
            <w:vAlign w:val="center"/>
          </w:tcPr>
          <w:p w14:paraId="7A1E055F" w14:textId="097585C3"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11969</w:t>
            </w:r>
          </w:p>
        </w:tc>
        <w:tc>
          <w:tcPr>
            <w:tcW w:w="796" w:type="pct"/>
            <w:shd w:val="clear" w:color="auto" w:fill="auto"/>
            <w:noWrap/>
            <w:vAlign w:val="center"/>
          </w:tcPr>
          <w:p w14:paraId="6CC111FC" w14:textId="7C992D6D"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6109</w:t>
            </w:r>
          </w:p>
        </w:tc>
        <w:tc>
          <w:tcPr>
            <w:tcW w:w="943" w:type="pct"/>
            <w:shd w:val="clear" w:color="auto" w:fill="auto"/>
            <w:noWrap/>
            <w:vAlign w:val="center"/>
          </w:tcPr>
          <w:p w14:paraId="45DBCFC8" w14:textId="3812348F"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51.0</w:t>
            </w:r>
          </w:p>
        </w:tc>
      </w:tr>
      <w:tr w:rsidR="00F27784" w:rsidRPr="00F27784" w14:paraId="026589F2" w14:textId="77777777" w:rsidTr="00F27784">
        <w:trPr>
          <w:trHeight w:val="300"/>
        </w:trPr>
        <w:tc>
          <w:tcPr>
            <w:tcW w:w="2680" w:type="pct"/>
            <w:shd w:val="clear" w:color="auto" w:fill="auto"/>
            <w:noWrap/>
            <w:vAlign w:val="center"/>
            <w:hideMark/>
          </w:tcPr>
          <w:p w14:paraId="667F339A" w14:textId="39225CBB" w:rsidR="00B93BE1" w:rsidRPr="00F27784" w:rsidRDefault="00F9434D"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Human a</w:t>
            </w:r>
            <w:r w:rsidR="00B93BE1" w:rsidRPr="00F27784">
              <w:rPr>
                <w:rFonts w:ascii="Arial" w:eastAsia="Times New Roman" w:hAnsi="Arial" w:cs="Arial"/>
                <w:bCs/>
                <w:color w:val="000000"/>
                <w:lang w:eastAsia="en-ZA"/>
              </w:rPr>
              <w:t xml:space="preserve">nd Social Sciences </w:t>
            </w:r>
          </w:p>
        </w:tc>
        <w:tc>
          <w:tcPr>
            <w:tcW w:w="581" w:type="pct"/>
            <w:shd w:val="clear" w:color="auto" w:fill="auto"/>
            <w:noWrap/>
            <w:vAlign w:val="center"/>
          </w:tcPr>
          <w:p w14:paraId="38EB8006" w14:textId="4E89CDCD"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8512</w:t>
            </w:r>
          </w:p>
        </w:tc>
        <w:tc>
          <w:tcPr>
            <w:tcW w:w="796" w:type="pct"/>
            <w:shd w:val="clear" w:color="auto" w:fill="auto"/>
            <w:noWrap/>
            <w:vAlign w:val="center"/>
          </w:tcPr>
          <w:p w14:paraId="3D9B414B" w14:textId="17A90AF1"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6489</w:t>
            </w:r>
          </w:p>
        </w:tc>
        <w:tc>
          <w:tcPr>
            <w:tcW w:w="943" w:type="pct"/>
            <w:shd w:val="clear" w:color="auto" w:fill="auto"/>
            <w:noWrap/>
            <w:vAlign w:val="center"/>
          </w:tcPr>
          <w:p w14:paraId="0824AF4B" w14:textId="4E3408F0"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76.2</w:t>
            </w:r>
          </w:p>
        </w:tc>
      </w:tr>
      <w:tr w:rsidR="00F27784" w:rsidRPr="00F27784" w14:paraId="4C9F8FC1" w14:textId="77777777" w:rsidTr="00F27784">
        <w:trPr>
          <w:trHeight w:val="300"/>
        </w:trPr>
        <w:tc>
          <w:tcPr>
            <w:tcW w:w="2680" w:type="pct"/>
            <w:shd w:val="clear" w:color="auto" w:fill="auto"/>
            <w:noWrap/>
            <w:vAlign w:val="center"/>
            <w:hideMark/>
          </w:tcPr>
          <w:p w14:paraId="0C69B726" w14:textId="361C4DA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Inform</w:t>
            </w:r>
            <w:r w:rsidR="006C6C1E" w:rsidRPr="00F27784">
              <w:rPr>
                <w:rFonts w:ascii="Arial" w:eastAsia="Times New Roman" w:hAnsi="Arial" w:cs="Arial"/>
                <w:bCs/>
                <w:color w:val="000000"/>
                <w:lang w:eastAsia="en-ZA"/>
              </w:rPr>
              <w:t>ation</w:t>
            </w:r>
            <w:r w:rsidRPr="00F27784">
              <w:rPr>
                <w:rFonts w:ascii="Arial" w:eastAsia="Times New Roman" w:hAnsi="Arial" w:cs="Arial"/>
                <w:bCs/>
                <w:color w:val="000000"/>
                <w:lang w:eastAsia="en-ZA"/>
              </w:rPr>
              <w:t xml:space="preserve"> </w:t>
            </w:r>
            <w:r w:rsidR="006C6C1E" w:rsidRPr="00F27784">
              <w:rPr>
                <w:rFonts w:ascii="Arial" w:eastAsia="Times New Roman" w:hAnsi="Arial" w:cs="Arial"/>
                <w:bCs/>
                <w:color w:val="000000"/>
                <w:lang w:eastAsia="en-ZA"/>
              </w:rPr>
              <w:t>and</w:t>
            </w:r>
            <w:r w:rsidRPr="00F27784">
              <w:rPr>
                <w:rFonts w:ascii="Arial" w:eastAsia="Times New Roman" w:hAnsi="Arial" w:cs="Arial"/>
                <w:bCs/>
                <w:color w:val="000000"/>
                <w:lang w:eastAsia="en-ZA"/>
              </w:rPr>
              <w:t xml:space="preserve"> Communication Technology</w:t>
            </w:r>
          </w:p>
        </w:tc>
        <w:tc>
          <w:tcPr>
            <w:tcW w:w="581" w:type="pct"/>
            <w:shd w:val="clear" w:color="auto" w:fill="auto"/>
            <w:noWrap/>
            <w:vAlign w:val="center"/>
          </w:tcPr>
          <w:p w14:paraId="4EA3E30E" w14:textId="10386D3C"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2137</w:t>
            </w:r>
          </w:p>
        </w:tc>
        <w:tc>
          <w:tcPr>
            <w:tcW w:w="796" w:type="pct"/>
            <w:shd w:val="clear" w:color="auto" w:fill="auto"/>
            <w:noWrap/>
            <w:vAlign w:val="center"/>
          </w:tcPr>
          <w:p w14:paraId="004A6E0A" w14:textId="5FC36326"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1459</w:t>
            </w:r>
          </w:p>
        </w:tc>
        <w:tc>
          <w:tcPr>
            <w:tcW w:w="943" w:type="pct"/>
            <w:shd w:val="clear" w:color="auto" w:fill="auto"/>
            <w:noWrap/>
            <w:vAlign w:val="center"/>
          </w:tcPr>
          <w:p w14:paraId="426C37A5" w14:textId="3BD1AEAD"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68.3</w:t>
            </w:r>
          </w:p>
        </w:tc>
      </w:tr>
      <w:tr w:rsidR="00F27784" w:rsidRPr="00F27784" w14:paraId="73B0F0CA" w14:textId="77777777" w:rsidTr="00F27784">
        <w:trPr>
          <w:trHeight w:val="300"/>
        </w:trPr>
        <w:tc>
          <w:tcPr>
            <w:tcW w:w="2680" w:type="pct"/>
            <w:shd w:val="clear" w:color="auto" w:fill="auto"/>
            <w:noWrap/>
            <w:vAlign w:val="center"/>
            <w:hideMark/>
          </w:tcPr>
          <w:p w14:paraId="205ACD09" w14:textId="4A5F8E5D"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Life Orientation (Core)</w:t>
            </w:r>
          </w:p>
        </w:tc>
        <w:tc>
          <w:tcPr>
            <w:tcW w:w="581" w:type="pct"/>
            <w:shd w:val="clear" w:color="auto" w:fill="auto"/>
            <w:noWrap/>
            <w:vAlign w:val="center"/>
          </w:tcPr>
          <w:p w14:paraId="567897A7" w14:textId="7F8ADF88"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44593</w:t>
            </w:r>
          </w:p>
        </w:tc>
        <w:tc>
          <w:tcPr>
            <w:tcW w:w="796" w:type="pct"/>
            <w:shd w:val="clear" w:color="auto" w:fill="auto"/>
            <w:noWrap/>
            <w:vAlign w:val="center"/>
          </w:tcPr>
          <w:p w14:paraId="6B5EC326" w14:textId="0DAE624A"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36614</w:t>
            </w:r>
          </w:p>
        </w:tc>
        <w:tc>
          <w:tcPr>
            <w:tcW w:w="943" w:type="pct"/>
            <w:shd w:val="clear" w:color="auto" w:fill="auto"/>
            <w:noWrap/>
            <w:vAlign w:val="center"/>
          </w:tcPr>
          <w:p w14:paraId="2D716EB5" w14:textId="4EBBF480"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82.1</w:t>
            </w:r>
          </w:p>
        </w:tc>
      </w:tr>
      <w:tr w:rsidR="00F27784" w:rsidRPr="00F27784" w14:paraId="666FF35F" w14:textId="77777777" w:rsidTr="00F27784">
        <w:trPr>
          <w:trHeight w:val="300"/>
        </w:trPr>
        <w:tc>
          <w:tcPr>
            <w:tcW w:w="2680" w:type="pct"/>
            <w:shd w:val="clear" w:color="auto" w:fill="auto"/>
            <w:noWrap/>
            <w:vAlign w:val="center"/>
            <w:hideMark/>
          </w:tcPr>
          <w:p w14:paraId="661269D2"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Mathematical Literacy </w:t>
            </w:r>
          </w:p>
        </w:tc>
        <w:tc>
          <w:tcPr>
            <w:tcW w:w="581" w:type="pct"/>
            <w:shd w:val="clear" w:color="auto" w:fill="auto"/>
            <w:noWrap/>
            <w:vAlign w:val="center"/>
          </w:tcPr>
          <w:p w14:paraId="6B72819E" w14:textId="15E5E4C0"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41383</w:t>
            </w:r>
          </w:p>
        </w:tc>
        <w:tc>
          <w:tcPr>
            <w:tcW w:w="796" w:type="pct"/>
            <w:shd w:val="clear" w:color="auto" w:fill="auto"/>
            <w:noWrap/>
            <w:vAlign w:val="center"/>
          </w:tcPr>
          <w:p w14:paraId="22E36C8E" w14:textId="2F855C83"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23450</w:t>
            </w:r>
          </w:p>
        </w:tc>
        <w:tc>
          <w:tcPr>
            <w:tcW w:w="943" w:type="pct"/>
            <w:shd w:val="clear" w:color="auto" w:fill="auto"/>
            <w:noWrap/>
            <w:vAlign w:val="center"/>
          </w:tcPr>
          <w:p w14:paraId="09C85BA1" w14:textId="453D31B4"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56.7</w:t>
            </w:r>
          </w:p>
        </w:tc>
      </w:tr>
      <w:tr w:rsidR="00F27784" w:rsidRPr="00F27784" w14:paraId="47FBB42F" w14:textId="77777777" w:rsidTr="00F27784">
        <w:trPr>
          <w:trHeight w:val="300"/>
        </w:trPr>
        <w:tc>
          <w:tcPr>
            <w:tcW w:w="2680" w:type="pct"/>
            <w:shd w:val="clear" w:color="auto" w:fill="auto"/>
            <w:noWrap/>
            <w:vAlign w:val="center"/>
            <w:hideMark/>
          </w:tcPr>
          <w:p w14:paraId="6FD87314" w14:textId="6A38E4C0"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Maths </w:t>
            </w:r>
            <w:r w:rsidR="006C6C1E" w:rsidRPr="00F27784">
              <w:rPr>
                <w:rFonts w:ascii="Arial" w:eastAsia="Times New Roman" w:hAnsi="Arial" w:cs="Arial"/>
                <w:bCs/>
                <w:color w:val="000000"/>
                <w:lang w:eastAsia="en-ZA"/>
              </w:rPr>
              <w:t>and</w:t>
            </w:r>
            <w:r w:rsidRPr="00F27784">
              <w:rPr>
                <w:rFonts w:ascii="Arial" w:eastAsia="Times New Roman" w:hAnsi="Arial" w:cs="Arial"/>
                <w:bCs/>
                <w:color w:val="000000"/>
                <w:lang w:eastAsia="en-ZA"/>
              </w:rPr>
              <w:t xml:space="preserve"> Maths Sciences </w:t>
            </w:r>
          </w:p>
        </w:tc>
        <w:tc>
          <w:tcPr>
            <w:tcW w:w="581" w:type="pct"/>
            <w:shd w:val="clear" w:color="auto" w:fill="auto"/>
            <w:noWrap/>
            <w:vAlign w:val="center"/>
          </w:tcPr>
          <w:p w14:paraId="5DC3B1DC" w14:textId="2FE4631C"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6192</w:t>
            </w:r>
          </w:p>
        </w:tc>
        <w:tc>
          <w:tcPr>
            <w:tcW w:w="796" w:type="pct"/>
            <w:shd w:val="clear" w:color="auto" w:fill="auto"/>
            <w:noWrap/>
            <w:vAlign w:val="center"/>
          </w:tcPr>
          <w:p w14:paraId="378B3ED5" w14:textId="67BAF718"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2549</w:t>
            </w:r>
          </w:p>
        </w:tc>
        <w:tc>
          <w:tcPr>
            <w:tcW w:w="943" w:type="pct"/>
            <w:shd w:val="clear" w:color="auto" w:fill="auto"/>
            <w:noWrap/>
            <w:vAlign w:val="center"/>
          </w:tcPr>
          <w:p w14:paraId="73F63928" w14:textId="14D78377"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41.2</w:t>
            </w:r>
          </w:p>
        </w:tc>
      </w:tr>
      <w:tr w:rsidR="00F27784" w:rsidRPr="00F27784" w14:paraId="782DD2DB" w14:textId="77777777" w:rsidTr="00F27784">
        <w:trPr>
          <w:trHeight w:val="300"/>
        </w:trPr>
        <w:tc>
          <w:tcPr>
            <w:tcW w:w="2680" w:type="pct"/>
            <w:shd w:val="clear" w:color="auto" w:fill="auto"/>
            <w:noWrap/>
            <w:vAlign w:val="center"/>
            <w:hideMark/>
          </w:tcPr>
          <w:p w14:paraId="1E3C4445"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Natural Sciences </w:t>
            </w:r>
          </w:p>
        </w:tc>
        <w:tc>
          <w:tcPr>
            <w:tcW w:w="581" w:type="pct"/>
            <w:shd w:val="clear" w:color="auto" w:fill="auto"/>
            <w:noWrap/>
            <w:vAlign w:val="center"/>
          </w:tcPr>
          <w:p w14:paraId="0913D2B4" w14:textId="29645C9E"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5370</w:t>
            </w:r>
          </w:p>
        </w:tc>
        <w:tc>
          <w:tcPr>
            <w:tcW w:w="796" w:type="pct"/>
            <w:shd w:val="clear" w:color="auto" w:fill="auto"/>
            <w:noWrap/>
            <w:vAlign w:val="center"/>
          </w:tcPr>
          <w:p w14:paraId="5886E961" w14:textId="0A41D26C"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1946</w:t>
            </w:r>
          </w:p>
        </w:tc>
        <w:tc>
          <w:tcPr>
            <w:tcW w:w="943" w:type="pct"/>
            <w:shd w:val="clear" w:color="auto" w:fill="auto"/>
            <w:noWrap/>
            <w:vAlign w:val="center"/>
          </w:tcPr>
          <w:p w14:paraId="4AB40B99" w14:textId="376705DF"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36.2</w:t>
            </w:r>
          </w:p>
        </w:tc>
      </w:tr>
      <w:tr w:rsidR="00F27784" w:rsidRPr="00F27784" w14:paraId="792B5974" w14:textId="77777777" w:rsidTr="00F27784">
        <w:trPr>
          <w:trHeight w:val="300"/>
        </w:trPr>
        <w:tc>
          <w:tcPr>
            <w:tcW w:w="2680" w:type="pct"/>
            <w:shd w:val="clear" w:color="auto" w:fill="auto"/>
            <w:noWrap/>
            <w:vAlign w:val="center"/>
            <w:hideMark/>
          </w:tcPr>
          <w:p w14:paraId="10FF1971" w14:textId="7A1F86A6"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Small Medium </w:t>
            </w:r>
            <w:r w:rsidR="006C6C1E" w:rsidRPr="00F27784">
              <w:rPr>
                <w:rFonts w:ascii="Arial" w:eastAsia="Times New Roman" w:hAnsi="Arial" w:cs="Arial"/>
                <w:bCs/>
                <w:color w:val="000000"/>
                <w:lang w:eastAsia="en-ZA"/>
              </w:rPr>
              <w:t xml:space="preserve">and </w:t>
            </w:r>
            <w:r w:rsidRPr="00F27784">
              <w:rPr>
                <w:rFonts w:ascii="Arial" w:eastAsia="Times New Roman" w:hAnsi="Arial" w:cs="Arial"/>
                <w:bCs/>
                <w:color w:val="000000"/>
                <w:lang w:eastAsia="en-ZA"/>
              </w:rPr>
              <w:t xml:space="preserve">Micro Enterprises </w:t>
            </w:r>
          </w:p>
        </w:tc>
        <w:tc>
          <w:tcPr>
            <w:tcW w:w="581" w:type="pct"/>
            <w:shd w:val="clear" w:color="auto" w:fill="auto"/>
            <w:noWrap/>
            <w:vAlign w:val="center"/>
          </w:tcPr>
          <w:p w14:paraId="257FBD86" w14:textId="133A64A9"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8557</w:t>
            </w:r>
          </w:p>
        </w:tc>
        <w:tc>
          <w:tcPr>
            <w:tcW w:w="796" w:type="pct"/>
            <w:shd w:val="clear" w:color="auto" w:fill="auto"/>
            <w:noWrap/>
            <w:vAlign w:val="center"/>
          </w:tcPr>
          <w:p w14:paraId="30967D5F" w14:textId="42346AFB"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5777</w:t>
            </w:r>
          </w:p>
        </w:tc>
        <w:tc>
          <w:tcPr>
            <w:tcW w:w="943" w:type="pct"/>
            <w:shd w:val="clear" w:color="auto" w:fill="auto"/>
            <w:noWrap/>
            <w:vAlign w:val="center"/>
          </w:tcPr>
          <w:p w14:paraId="18546820" w14:textId="1EBA0B22"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67.5</w:t>
            </w:r>
          </w:p>
        </w:tc>
      </w:tr>
      <w:tr w:rsidR="00F27784" w:rsidRPr="00F27784" w14:paraId="0D7A386F" w14:textId="77777777" w:rsidTr="00F27784">
        <w:trPr>
          <w:trHeight w:val="300"/>
        </w:trPr>
        <w:tc>
          <w:tcPr>
            <w:tcW w:w="2680" w:type="pct"/>
            <w:shd w:val="clear" w:color="auto" w:fill="auto"/>
            <w:noWrap/>
            <w:vAlign w:val="center"/>
            <w:hideMark/>
          </w:tcPr>
          <w:p w14:paraId="0F13C270"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lastRenderedPageBreak/>
              <w:t xml:space="preserve">Technology </w:t>
            </w:r>
          </w:p>
        </w:tc>
        <w:tc>
          <w:tcPr>
            <w:tcW w:w="581" w:type="pct"/>
            <w:shd w:val="clear" w:color="auto" w:fill="auto"/>
            <w:noWrap/>
            <w:vAlign w:val="center"/>
          </w:tcPr>
          <w:p w14:paraId="0416E994" w14:textId="3C8A7775"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1379</w:t>
            </w:r>
          </w:p>
        </w:tc>
        <w:tc>
          <w:tcPr>
            <w:tcW w:w="796" w:type="pct"/>
            <w:shd w:val="clear" w:color="auto" w:fill="auto"/>
            <w:noWrap/>
            <w:vAlign w:val="center"/>
          </w:tcPr>
          <w:p w14:paraId="7E0B90A7" w14:textId="2715958D"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637</w:t>
            </w:r>
          </w:p>
        </w:tc>
        <w:tc>
          <w:tcPr>
            <w:tcW w:w="943" w:type="pct"/>
            <w:shd w:val="clear" w:color="auto" w:fill="auto"/>
            <w:noWrap/>
            <w:vAlign w:val="center"/>
          </w:tcPr>
          <w:p w14:paraId="1CB95839" w14:textId="623DCE92"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46.2</w:t>
            </w:r>
          </w:p>
        </w:tc>
      </w:tr>
      <w:tr w:rsidR="00F27784" w:rsidRPr="00F27784" w14:paraId="563879B5" w14:textId="77777777" w:rsidTr="00F27784">
        <w:trPr>
          <w:trHeight w:val="300"/>
        </w:trPr>
        <w:tc>
          <w:tcPr>
            <w:tcW w:w="2680" w:type="pct"/>
            <w:shd w:val="clear" w:color="auto" w:fill="auto"/>
            <w:noWrap/>
            <w:vAlign w:val="center"/>
            <w:hideMark/>
          </w:tcPr>
          <w:p w14:paraId="24D3B6DE" w14:textId="66714EB5" w:rsidR="00B93BE1" w:rsidRPr="00F27784" w:rsidRDefault="00F9434D"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Travel a</w:t>
            </w:r>
            <w:r w:rsidR="00B93BE1" w:rsidRPr="00F27784">
              <w:rPr>
                <w:rFonts w:ascii="Arial" w:eastAsia="Times New Roman" w:hAnsi="Arial" w:cs="Arial"/>
                <w:bCs/>
                <w:color w:val="000000"/>
                <w:lang w:eastAsia="en-ZA"/>
              </w:rPr>
              <w:t xml:space="preserve">nd Tourism </w:t>
            </w:r>
          </w:p>
        </w:tc>
        <w:tc>
          <w:tcPr>
            <w:tcW w:w="581" w:type="pct"/>
            <w:shd w:val="clear" w:color="auto" w:fill="auto"/>
            <w:noWrap/>
            <w:vAlign w:val="center"/>
          </w:tcPr>
          <w:p w14:paraId="691B337E" w14:textId="4B040A57"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15265</w:t>
            </w:r>
          </w:p>
        </w:tc>
        <w:tc>
          <w:tcPr>
            <w:tcW w:w="796" w:type="pct"/>
            <w:shd w:val="clear" w:color="auto" w:fill="auto"/>
            <w:noWrap/>
            <w:vAlign w:val="center"/>
          </w:tcPr>
          <w:p w14:paraId="5393689A" w14:textId="750D793B"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12209</w:t>
            </w:r>
          </w:p>
        </w:tc>
        <w:tc>
          <w:tcPr>
            <w:tcW w:w="943" w:type="pct"/>
            <w:shd w:val="clear" w:color="auto" w:fill="auto"/>
            <w:noWrap/>
            <w:vAlign w:val="center"/>
          </w:tcPr>
          <w:p w14:paraId="5920B123" w14:textId="7493A5E1"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80.0</w:t>
            </w:r>
          </w:p>
        </w:tc>
      </w:tr>
      <w:tr w:rsidR="00F27784" w:rsidRPr="00F27784" w14:paraId="421E8F4C" w14:textId="77777777" w:rsidTr="00F27784">
        <w:trPr>
          <w:trHeight w:val="300"/>
        </w:trPr>
        <w:tc>
          <w:tcPr>
            <w:tcW w:w="2680" w:type="pct"/>
            <w:shd w:val="clear" w:color="auto" w:fill="auto"/>
            <w:noWrap/>
            <w:vAlign w:val="center"/>
            <w:hideMark/>
          </w:tcPr>
          <w:p w14:paraId="4FA20778" w14:textId="2F5949D3" w:rsidR="00B93BE1" w:rsidRPr="00F27784" w:rsidRDefault="00F9434D"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Wholesale a</w:t>
            </w:r>
            <w:r w:rsidR="00B93BE1" w:rsidRPr="00F27784">
              <w:rPr>
                <w:rFonts w:ascii="Arial" w:eastAsia="Times New Roman" w:hAnsi="Arial" w:cs="Arial"/>
                <w:bCs/>
                <w:color w:val="000000"/>
                <w:lang w:eastAsia="en-ZA"/>
              </w:rPr>
              <w:t xml:space="preserve">nd Retail </w:t>
            </w:r>
          </w:p>
        </w:tc>
        <w:tc>
          <w:tcPr>
            <w:tcW w:w="581" w:type="pct"/>
            <w:shd w:val="clear" w:color="auto" w:fill="auto"/>
            <w:noWrap/>
            <w:vAlign w:val="center"/>
          </w:tcPr>
          <w:p w14:paraId="160563F5" w14:textId="4FA289A6"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2520</w:t>
            </w:r>
          </w:p>
        </w:tc>
        <w:tc>
          <w:tcPr>
            <w:tcW w:w="796" w:type="pct"/>
            <w:shd w:val="clear" w:color="auto" w:fill="auto"/>
            <w:noWrap/>
            <w:vAlign w:val="center"/>
          </w:tcPr>
          <w:p w14:paraId="67D86DEA" w14:textId="298791F4" w:rsidR="00B93BE1" w:rsidRPr="00F27784" w:rsidRDefault="00B93BE1" w:rsidP="00F27784">
            <w:pPr>
              <w:spacing w:before="60" w:after="60" w:line="240" w:lineRule="auto"/>
              <w:jc w:val="right"/>
              <w:rPr>
                <w:rFonts w:ascii="Arial" w:eastAsia="Times New Roman" w:hAnsi="Arial" w:cs="Arial"/>
                <w:color w:val="000000"/>
                <w:lang w:eastAsia="en-ZA"/>
              </w:rPr>
            </w:pPr>
            <w:r w:rsidRPr="00F27784">
              <w:rPr>
                <w:rFonts w:ascii="Arial" w:eastAsia="Times New Roman" w:hAnsi="Arial" w:cs="Arial"/>
                <w:color w:val="000000"/>
              </w:rPr>
              <w:t>1412</w:t>
            </w:r>
          </w:p>
        </w:tc>
        <w:tc>
          <w:tcPr>
            <w:tcW w:w="943" w:type="pct"/>
            <w:shd w:val="clear" w:color="auto" w:fill="auto"/>
            <w:noWrap/>
            <w:vAlign w:val="center"/>
          </w:tcPr>
          <w:p w14:paraId="74FDA7E2" w14:textId="0E10F74D" w:rsidR="00B93BE1" w:rsidRPr="00F27784" w:rsidRDefault="00F27784" w:rsidP="00F27784">
            <w:pPr>
              <w:spacing w:before="60" w:after="60" w:line="240" w:lineRule="auto"/>
              <w:jc w:val="right"/>
              <w:rPr>
                <w:rFonts w:ascii="Arial" w:eastAsia="Times New Roman" w:hAnsi="Arial" w:cs="Arial"/>
                <w:b/>
                <w:color w:val="000000"/>
                <w:lang w:eastAsia="en-ZA"/>
              </w:rPr>
            </w:pPr>
            <w:r>
              <w:rPr>
                <w:rFonts w:ascii="Arial" w:eastAsia="Times New Roman" w:hAnsi="Arial" w:cs="Arial"/>
                <w:color w:val="000000"/>
              </w:rPr>
              <w:t>56.0</w:t>
            </w:r>
          </w:p>
        </w:tc>
      </w:tr>
      <w:tr w:rsidR="00F27784" w:rsidRPr="00F27784" w14:paraId="48101A1A" w14:textId="77777777" w:rsidTr="00F27784">
        <w:trPr>
          <w:trHeight w:val="300"/>
        </w:trPr>
        <w:tc>
          <w:tcPr>
            <w:tcW w:w="2680" w:type="pct"/>
            <w:shd w:val="clear" w:color="auto" w:fill="auto"/>
            <w:noWrap/>
            <w:vAlign w:val="center"/>
            <w:hideMark/>
          </w:tcPr>
          <w:p w14:paraId="296C3CBD" w14:textId="77777777" w:rsidR="00B93BE1" w:rsidRPr="00F27784" w:rsidRDefault="00B93BE1" w:rsidP="00F27784">
            <w:pPr>
              <w:spacing w:before="60" w:after="60" w:line="240" w:lineRule="auto"/>
              <w:jc w:val="center"/>
              <w:rPr>
                <w:rFonts w:ascii="Arial" w:eastAsia="Times New Roman" w:hAnsi="Arial" w:cs="Arial"/>
                <w:b/>
                <w:bCs/>
                <w:color w:val="000000"/>
                <w:lang w:eastAsia="en-ZA"/>
              </w:rPr>
            </w:pPr>
            <w:r w:rsidRPr="00F27784">
              <w:rPr>
                <w:rFonts w:ascii="Arial" w:eastAsia="Times New Roman" w:hAnsi="Arial" w:cs="Arial"/>
                <w:b/>
                <w:bCs/>
                <w:color w:val="000000"/>
                <w:lang w:eastAsia="en-ZA"/>
              </w:rPr>
              <w:t>Total</w:t>
            </w:r>
          </w:p>
        </w:tc>
        <w:tc>
          <w:tcPr>
            <w:tcW w:w="581" w:type="pct"/>
            <w:shd w:val="clear" w:color="auto" w:fill="auto"/>
            <w:noWrap/>
            <w:vAlign w:val="bottom"/>
          </w:tcPr>
          <w:p w14:paraId="3862E83E" w14:textId="78DD949F"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b/>
                <w:bCs/>
                <w:color w:val="000000"/>
              </w:rPr>
              <w:t>208</w:t>
            </w:r>
            <w:r w:rsidR="00F9434D" w:rsidRPr="00F27784">
              <w:rPr>
                <w:rFonts w:ascii="Arial" w:eastAsia="Times New Roman" w:hAnsi="Arial" w:cs="Arial"/>
                <w:b/>
                <w:bCs/>
                <w:color w:val="000000"/>
              </w:rPr>
              <w:t xml:space="preserve"> </w:t>
            </w:r>
            <w:r w:rsidRPr="00F27784">
              <w:rPr>
                <w:rFonts w:ascii="Arial" w:eastAsia="Times New Roman" w:hAnsi="Arial" w:cs="Arial"/>
                <w:b/>
                <w:bCs/>
                <w:color w:val="000000"/>
              </w:rPr>
              <w:t>965</w:t>
            </w:r>
          </w:p>
        </w:tc>
        <w:tc>
          <w:tcPr>
            <w:tcW w:w="796" w:type="pct"/>
            <w:shd w:val="clear" w:color="auto" w:fill="auto"/>
            <w:noWrap/>
            <w:vAlign w:val="bottom"/>
          </w:tcPr>
          <w:p w14:paraId="4574543C" w14:textId="679B83CE"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b/>
                <w:bCs/>
                <w:color w:val="000000"/>
              </w:rPr>
              <w:t>139</w:t>
            </w:r>
            <w:r w:rsidR="00F9434D" w:rsidRPr="00F27784">
              <w:rPr>
                <w:rFonts w:ascii="Arial" w:eastAsia="Times New Roman" w:hAnsi="Arial" w:cs="Arial"/>
                <w:b/>
                <w:bCs/>
                <w:color w:val="000000"/>
              </w:rPr>
              <w:t xml:space="preserve"> </w:t>
            </w:r>
            <w:r w:rsidRPr="00F27784">
              <w:rPr>
                <w:rFonts w:ascii="Arial" w:eastAsia="Times New Roman" w:hAnsi="Arial" w:cs="Arial"/>
                <w:b/>
                <w:bCs/>
                <w:color w:val="000000"/>
              </w:rPr>
              <w:t>547</w:t>
            </w:r>
          </w:p>
        </w:tc>
        <w:tc>
          <w:tcPr>
            <w:tcW w:w="943" w:type="pct"/>
            <w:shd w:val="clear" w:color="auto" w:fill="auto"/>
            <w:noWrap/>
            <w:vAlign w:val="center"/>
          </w:tcPr>
          <w:p w14:paraId="1AD0671A" w14:textId="259B2F7D"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b/>
                <w:bCs/>
                <w:color w:val="000000"/>
              </w:rPr>
              <w:t>66.8</w:t>
            </w:r>
          </w:p>
        </w:tc>
      </w:tr>
    </w:tbl>
    <w:p w14:paraId="2676AD41" w14:textId="77777777" w:rsidR="00166EF4" w:rsidRDefault="00166EF4" w:rsidP="00166EF4">
      <w:pPr>
        <w:spacing w:line="360" w:lineRule="auto"/>
        <w:rPr>
          <w:rFonts w:ascii="Arial" w:eastAsia="Times New Roman" w:hAnsi="Arial" w:cs="Arial"/>
          <w:sz w:val="24"/>
          <w:szCs w:val="24"/>
          <w:lang w:eastAsia="en-ZA"/>
        </w:rPr>
      </w:pPr>
    </w:p>
    <w:p w14:paraId="65C9D122" w14:textId="5D3A73BB" w:rsidR="00166EF4" w:rsidRPr="00166EF4" w:rsidRDefault="00166EF4" w:rsidP="00166EF4">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Table 3</w:t>
      </w:r>
      <w:r w:rsidRPr="00166EF4">
        <w:rPr>
          <w:rFonts w:ascii="Arial" w:eastAsia="Times New Roman" w:hAnsi="Arial" w:cs="Arial"/>
          <w:sz w:val="24"/>
          <w:szCs w:val="24"/>
          <w:lang w:eastAsia="en-ZA"/>
        </w:rPr>
        <w:t xml:space="preserve"> (b) Number of students in CET colleges who wrote and passed GETC: ABET Level 4 </w:t>
      </w:r>
      <w:r w:rsidRPr="00166EF4">
        <w:rPr>
          <w:rFonts w:ascii="Arial" w:eastAsia="Times New Roman" w:hAnsi="Arial" w:cs="Arial"/>
          <w:bCs/>
          <w:color w:val="000000"/>
          <w:lang w:eastAsia="en-ZA"/>
        </w:rPr>
        <w:t>Language Learning Areas</w:t>
      </w:r>
      <w:r>
        <w:rPr>
          <w:rFonts w:ascii="Arial" w:eastAsia="Times New Roman" w:hAnsi="Arial" w:cs="Arial"/>
          <w:sz w:val="24"/>
          <w:szCs w:val="24"/>
          <w:lang w:eastAsia="en-ZA"/>
        </w:rPr>
        <w:t xml:space="preserve"> in 2017</w:t>
      </w:r>
      <w:r w:rsidRPr="00166EF4">
        <w:rPr>
          <w:rFonts w:ascii="Arial" w:eastAsia="Times New Roman" w:hAnsi="Arial" w:cs="Arial"/>
          <w:sz w:val="24"/>
          <w:szCs w:val="24"/>
          <w:lang w:eastAsia="en-ZA"/>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085"/>
        <w:gridCol w:w="1607"/>
        <w:gridCol w:w="1844"/>
      </w:tblGrid>
      <w:tr w:rsidR="00F27784" w:rsidRPr="00F27784" w14:paraId="450D3580"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7E57" w14:textId="77777777" w:rsidR="0030163A" w:rsidRPr="00F27784" w:rsidRDefault="0030163A" w:rsidP="00F27784">
            <w:pPr>
              <w:spacing w:before="60" w:after="60" w:line="240" w:lineRule="auto"/>
              <w:jc w:val="center"/>
              <w:rPr>
                <w:rFonts w:ascii="Arial" w:eastAsia="Times New Roman" w:hAnsi="Arial" w:cs="Arial"/>
                <w:b/>
                <w:bCs/>
                <w:color w:val="000000"/>
                <w:lang w:eastAsia="en-ZA"/>
              </w:rPr>
            </w:pPr>
            <w:r w:rsidRPr="00F27784">
              <w:rPr>
                <w:rFonts w:ascii="Arial" w:eastAsia="Times New Roman" w:hAnsi="Arial" w:cs="Arial"/>
                <w:b/>
                <w:bCs/>
                <w:color w:val="000000"/>
                <w:lang w:eastAsia="en-ZA"/>
              </w:rPr>
              <w:t>Language Learning Area</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95BD" w14:textId="483C8F90"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W</w:t>
            </w:r>
            <w:r w:rsidR="0030163A" w:rsidRPr="00F27784">
              <w:rPr>
                <w:rFonts w:ascii="Arial" w:eastAsia="Times New Roman" w:hAnsi="Arial" w:cs="Arial"/>
                <w:b/>
                <w:bCs/>
                <w:color w:val="000000"/>
                <w:lang w:eastAsia="en-ZA"/>
              </w:rPr>
              <w:t>rote</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94E1A" w14:textId="7D8FC75C"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C</w:t>
            </w:r>
            <w:r w:rsidR="0030163A" w:rsidRPr="00F27784">
              <w:rPr>
                <w:rFonts w:ascii="Arial" w:eastAsia="Times New Roman" w:hAnsi="Arial" w:cs="Arial"/>
                <w:b/>
                <w:bCs/>
                <w:color w:val="000000"/>
                <w:lang w:eastAsia="en-ZA"/>
              </w:rPr>
              <w:t>ompleted</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5F824" w14:textId="035EA387" w:rsidR="0030163A" w:rsidRPr="00F27784" w:rsidRDefault="00F27784" w:rsidP="00F27784">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Pass R</w:t>
            </w:r>
            <w:r w:rsidR="0030163A" w:rsidRPr="00F27784">
              <w:rPr>
                <w:rFonts w:ascii="Arial" w:eastAsia="Times New Roman" w:hAnsi="Arial" w:cs="Arial"/>
                <w:b/>
                <w:bCs/>
                <w:color w:val="000000"/>
                <w:lang w:eastAsia="en-ZA"/>
              </w:rPr>
              <w:t>ate (%)</w:t>
            </w:r>
          </w:p>
        </w:tc>
      </w:tr>
      <w:tr w:rsidR="00F27784" w:rsidRPr="00F27784" w14:paraId="331B704B"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A40B9"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Afrikaans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1CF27" w14:textId="3505D3C8"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1111</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4CBC3" w14:textId="3B9A6C9C"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875</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99AFC" w14:textId="3CDB8D31"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78.8</w:t>
            </w:r>
          </w:p>
        </w:tc>
      </w:tr>
      <w:tr w:rsidR="00F27784" w:rsidRPr="00F27784" w14:paraId="25B2D15B"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B04F"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English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B8FFA" w14:textId="0F83F035"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48179</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5C62" w14:textId="53A2E4EA"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22763</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1177" w14:textId="0D859BA3"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47.3</w:t>
            </w:r>
          </w:p>
        </w:tc>
      </w:tr>
      <w:tr w:rsidR="00F27784" w:rsidRPr="00F27784" w14:paraId="52AE69EB"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662B4"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IsiNdebele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57AA4" w14:textId="1112270E"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254</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ECAF5" w14:textId="0070F013"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236</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CE9B3" w14:textId="5AE34B8B"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92.9</w:t>
            </w:r>
          </w:p>
        </w:tc>
      </w:tr>
      <w:tr w:rsidR="00F27784" w:rsidRPr="00F27784" w14:paraId="37FAAC7F"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39CF"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IsiXhosa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08115" w14:textId="1BAB48A4"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5055</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4D607" w14:textId="150E7683"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4531</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38464" w14:textId="558631C5"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89.6</w:t>
            </w:r>
          </w:p>
        </w:tc>
      </w:tr>
      <w:tr w:rsidR="00F27784" w:rsidRPr="00F27784" w14:paraId="330B33DD"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5882"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IsiZulu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83AF0" w14:textId="3EEB8316"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6250</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9B624" w14:textId="6C10C047"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5845</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82AE" w14:textId="792C5B24"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93.5</w:t>
            </w:r>
          </w:p>
        </w:tc>
      </w:tr>
      <w:tr w:rsidR="00F27784" w:rsidRPr="00F27784" w14:paraId="0381590C"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7947"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Sepedi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68A63" w14:textId="3D4CBD17"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4472</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7B988" w14:textId="43FEDE91"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3716</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54769" w14:textId="1FF48E66"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83.1</w:t>
            </w:r>
          </w:p>
        </w:tc>
      </w:tr>
      <w:tr w:rsidR="00F27784" w:rsidRPr="00F27784" w14:paraId="0C4C1A39"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C2EE"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Sesotho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FE653" w14:textId="65E67857"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914</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3CB07" w14:textId="55A38915"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761</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B353" w14:textId="60EB067B"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83.3</w:t>
            </w:r>
          </w:p>
        </w:tc>
      </w:tr>
      <w:tr w:rsidR="00F27784" w:rsidRPr="00F27784" w14:paraId="1A206B8C"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B07B"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Setswana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D4C3A" w14:textId="2A06B9CF"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2879</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23C56" w14:textId="5F12F1DF"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2276</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1A554" w14:textId="18FE4240"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79.1</w:t>
            </w:r>
          </w:p>
        </w:tc>
      </w:tr>
      <w:tr w:rsidR="00F27784" w:rsidRPr="00F27784" w14:paraId="12027588"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A024"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SiSwati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E6D74" w14:textId="35839369"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1302</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9D5F4" w14:textId="13BAF079"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1222</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1D12C" w14:textId="3920C59D"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93.9</w:t>
            </w:r>
          </w:p>
        </w:tc>
      </w:tr>
      <w:tr w:rsidR="00F27784" w:rsidRPr="00F27784" w14:paraId="7EA3E324"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8F24"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Tshivenda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71C6A" w14:textId="7B64BAA8"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1286</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9DB28" w14:textId="6259BDCF"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1215</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986C4" w14:textId="73DBF27B"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94.5</w:t>
            </w:r>
          </w:p>
        </w:tc>
      </w:tr>
      <w:tr w:rsidR="00F27784" w:rsidRPr="00F27784" w14:paraId="0D5B4139"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E964" w14:textId="77777777" w:rsidR="00B93BE1" w:rsidRPr="00F27784" w:rsidRDefault="00B93BE1" w:rsidP="00F27784">
            <w:pPr>
              <w:spacing w:before="60" w:after="60" w:line="240" w:lineRule="auto"/>
              <w:rPr>
                <w:rFonts w:ascii="Arial" w:eastAsia="Times New Roman" w:hAnsi="Arial" w:cs="Arial"/>
                <w:bCs/>
                <w:color w:val="000000"/>
                <w:lang w:eastAsia="en-ZA"/>
              </w:rPr>
            </w:pPr>
            <w:r w:rsidRPr="00F27784">
              <w:rPr>
                <w:rFonts w:ascii="Arial" w:eastAsia="Times New Roman" w:hAnsi="Arial" w:cs="Arial"/>
                <w:bCs/>
                <w:color w:val="000000"/>
                <w:lang w:eastAsia="en-ZA"/>
              </w:rPr>
              <w:t xml:space="preserve">Xitsonga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F9158" w14:textId="0F1EE3EC"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1374</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CC17" w14:textId="2F1A96BF"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color w:val="000000"/>
              </w:rPr>
              <w:t>1265</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D5037" w14:textId="1113902B"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color w:val="000000"/>
              </w:rPr>
              <w:t>92.1</w:t>
            </w:r>
          </w:p>
        </w:tc>
      </w:tr>
      <w:tr w:rsidR="00F27784" w:rsidRPr="00F27784" w14:paraId="6FE22FA7" w14:textId="77777777" w:rsidTr="00F27784">
        <w:trPr>
          <w:trHeight w:val="300"/>
        </w:trPr>
        <w:tc>
          <w:tcPr>
            <w:tcW w:w="2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E920" w14:textId="77777777" w:rsidR="00B93BE1" w:rsidRPr="00F27784" w:rsidRDefault="00B93BE1" w:rsidP="00F27784">
            <w:pPr>
              <w:spacing w:before="60" w:after="60" w:line="240" w:lineRule="auto"/>
              <w:jc w:val="center"/>
              <w:rPr>
                <w:rFonts w:ascii="Arial" w:eastAsia="Times New Roman" w:hAnsi="Arial" w:cs="Arial"/>
                <w:b/>
                <w:bCs/>
                <w:color w:val="000000"/>
                <w:lang w:eastAsia="en-ZA"/>
              </w:rPr>
            </w:pPr>
            <w:r w:rsidRPr="00F27784">
              <w:rPr>
                <w:rFonts w:ascii="Arial" w:eastAsia="Times New Roman" w:hAnsi="Arial" w:cs="Arial"/>
                <w:b/>
                <w:bCs/>
                <w:color w:val="000000"/>
                <w:lang w:eastAsia="en-ZA"/>
              </w:rPr>
              <w:t>Total</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913B0" w14:textId="0F94AB1A"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b/>
                <w:bCs/>
                <w:color w:val="000000"/>
              </w:rPr>
              <w:t>73</w:t>
            </w:r>
            <w:r w:rsidR="00F9434D" w:rsidRPr="00F27784">
              <w:rPr>
                <w:rFonts w:ascii="Arial" w:eastAsia="Times New Roman" w:hAnsi="Arial" w:cs="Arial"/>
                <w:b/>
                <w:bCs/>
                <w:color w:val="000000"/>
              </w:rPr>
              <w:t xml:space="preserve"> </w:t>
            </w:r>
            <w:r w:rsidRPr="00F27784">
              <w:rPr>
                <w:rFonts w:ascii="Arial" w:eastAsia="Times New Roman" w:hAnsi="Arial" w:cs="Arial"/>
                <w:b/>
                <w:bCs/>
                <w:color w:val="000000"/>
              </w:rPr>
              <w:t>076</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54771" w14:textId="5574B200" w:rsidR="00B93BE1" w:rsidRPr="00F27784" w:rsidRDefault="00B93BE1" w:rsidP="00F27784">
            <w:pPr>
              <w:spacing w:before="60" w:after="60" w:line="240" w:lineRule="auto"/>
              <w:jc w:val="right"/>
              <w:rPr>
                <w:rFonts w:ascii="Arial" w:eastAsia="Times New Roman" w:hAnsi="Arial" w:cs="Arial"/>
                <w:b/>
                <w:bCs/>
                <w:color w:val="000000"/>
                <w:lang w:eastAsia="en-ZA"/>
              </w:rPr>
            </w:pPr>
            <w:r w:rsidRPr="00F27784">
              <w:rPr>
                <w:rFonts w:ascii="Arial" w:eastAsia="Times New Roman" w:hAnsi="Arial" w:cs="Arial"/>
                <w:b/>
                <w:bCs/>
                <w:color w:val="000000"/>
              </w:rPr>
              <w:t>44</w:t>
            </w:r>
            <w:r w:rsidR="00F9434D" w:rsidRPr="00F27784">
              <w:rPr>
                <w:rFonts w:ascii="Arial" w:eastAsia="Times New Roman" w:hAnsi="Arial" w:cs="Arial"/>
                <w:b/>
                <w:bCs/>
                <w:color w:val="000000"/>
              </w:rPr>
              <w:t xml:space="preserve"> </w:t>
            </w:r>
            <w:r w:rsidRPr="00F27784">
              <w:rPr>
                <w:rFonts w:ascii="Arial" w:eastAsia="Times New Roman" w:hAnsi="Arial" w:cs="Arial"/>
                <w:b/>
                <w:bCs/>
                <w:color w:val="000000"/>
              </w:rPr>
              <w:t>705</w:t>
            </w:r>
          </w:p>
        </w:tc>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28CDA" w14:textId="1E7047BE" w:rsidR="00B93BE1" w:rsidRPr="00F27784" w:rsidRDefault="00F27784" w:rsidP="00F27784">
            <w:pPr>
              <w:spacing w:before="60" w:after="60" w:line="240" w:lineRule="auto"/>
              <w:jc w:val="right"/>
              <w:rPr>
                <w:rFonts w:ascii="Arial" w:eastAsia="Times New Roman" w:hAnsi="Arial" w:cs="Arial"/>
                <w:b/>
                <w:bCs/>
                <w:color w:val="000000"/>
                <w:lang w:eastAsia="en-ZA"/>
              </w:rPr>
            </w:pPr>
            <w:r>
              <w:rPr>
                <w:rFonts w:ascii="Arial" w:eastAsia="Times New Roman" w:hAnsi="Arial" w:cs="Arial"/>
                <w:b/>
                <w:bCs/>
                <w:color w:val="000000"/>
              </w:rPr>
              <w:t>94.5</w:t>
            </w:r>
          </w:p>
        </w:tc>
      </w:tr>
    </w:tbl>
    <w:p w14:paraId="550B1469" w14:textId="77777777" w:rsidR="00E0480B" w:rsidRDefault="00E0480B" w:rsidP="00F9434D">
      <w:pPr>
        <w:spacing w:after="0" w:line="360" w:lineRule="auto"/>
        <w:jc w:val="both"/>
        <w:rPr>
          <w:rFonts w:ascii="Arial" w:hAnsi="Arial" w:cs="Arial"/>
          <w:b/>
          <w:sz w:val="24"/>
          <w:szCs w:val="24"/>
        </w:rPr>
      </w:pPr>
    </w:p>
    <w:p w14:paraId="1334BE32" w14:textId="77777777" w:rsidR="00E0480B" w:rsidRDefault="00E0480B">
      <w:pPr>
        <w:spacing w:after="0" w:line="240" w:lineRule="auto"/>
        <w:rPr>
          <w:rFonts w:ascii="Arial" w:hAnsi="Arial" w:cs="Arial"/>
          <w:b/>
          <w:sz w:val="24"/>
          <w:szCs w:val="24"/>
        </w:rPr>
      </w:pPr>
      <w:r>
        <w:rPr>
          <w:rFonts w:ascii="Arial" w:hAnsi="Arial" w:cs="Arial"/>
          <w:b/>
          <w:sz w:val="24"/>
          <w:szCs w:val="24"/>
        </w:rPr>
        <w:br w:type="page"/>
      </w:r>
      <w:bookmarkStart w:id="0" w:name="_GoBack"/>
      <w:bookmarkEnd w:id="0"/>
    </w:p>
    <w:sectPr w:rsidR="00E0480B"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F2"/>
    <w:multiLevelType w:val="hybridMultilevel"/>
    <w:tmpl w:val="76589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6913"/>
    <w:multiLevelType w:val="hybridMultilevel"/>
    <w:tmpl w:val="2B1ADFC8"/>
    <w:lvl w:ilvl="0" w:tplc="777898E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602A71"/>
    <w:multiLevelType w:val="hybridMultilevel"/>
    <w:tmpl w:val="E49AA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4FF1198"/>
    <w:multiLevelType w:val="hybridMultilevel"/>
    <w:tmpl w:val="595EC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5E521F"/>
    <w:multiLevelType w:val="hybridMultilevel"/>
    <w:tmpl w:val="68BA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8501C8"/>
    <w:multiLevelType w:val="hybridMultilevel"/>
    <w:tmpl w:val="ECC86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24"/>
  </w:num>
  <w:num w:numId="3">
    <w:abstractNumId w:val="14"/>
  </w:num>
  <w:num w:numId="4">
    <w:abstractNumId w:val="4"/>
  </w:num>
  <w:num w:numId="5">
    <w:abstractNumId w:val="19"/>
  </w:num>
  <w:num w:numId="6">
    <w:abstractNumId w:val="13"/>
  </w:num>
  <w:num w:numId="7">
    <w:abstractNumId w:val="17"/>
  </w:num>
  <w:num w:numId="8">
    <w:abstractNumId w:val="11"/>
  </w:num>
  <w:num w:numId="9">
    <w:abstractNumId w:val="18"/>
  </w:num>
  <w:num w:numId="10">
    <w:abstractNumId w:val="7"/>
  </w:num>
  <w:num w:numId="11">
    <w:abstractNumId w:val="8"/>
  </w:num>
  <w:num w:numId="12">
    <w:abstractNumId w:val="3"/>
  </w:num>
  <w:num w:numId="13">
    <w:abstractNumId w:val="10"/>
  </w:num>
  <w:num w:numId="14">
    <w:abstractNumId w:val="16"/>
  </w:num>
  <w:num w:numId="15">
    <w:abstractNumId w:val="5"/>
  </w:num>
  <w:num w:numId="16">
    <w:abstractNumId w:val="21"/>
  </w:num>
  <w:num w:numId="17">
    <w:abstractNumId w:val="15"/>
  </w:num>
  <w:num w:numId="18">
    <w:abstractNumId w:val="22"/>
  </w:num>
  <w:num w:numId="19">
    <w:abstractNumId w:val="6"/>
  </w:num>
  <w:num w:numId="20">
    <w:abstractNumId w:val="23"/>
  </w:num>
  <w:num w:numId="21">
    <w:abstractNumId w:val="9"/>
  </w:num>
  <w:num w:numId="22">
    <w:abstractNumId w:val="12"/>
  </w:num>
  <w:num w:numId="23">
    <w:abstractNumId w:val="0"/>
  </w:num>
  <w:num w:numId="24">
    <w:abstractNumId w:val="20"/>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6281"/>
    <w:rsid w:val="00024C88"/>
    <w:rsid w:val="000260DC"/>
    <w:rsid w:val="0002625B"/>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26CC"/>
    <w:rsid w:val="000A45E9"/>
    <w:rsid w:val="000B221D"/>
    <w:rsid w:val="000B5192"/>
    <w:rsid w:val="000B7312"/>
    <w:rsid w:val="000B7FB5"/>
    <w:rsid w:val="000C0E9F"/>
    <w:rsid w:val="000C2A22"/>
    <w:rsid w:val="000D03E8"/>
    <w:rsid w:val="000D7B81"/>
    <w:rsid w:val="000E0123"/>
    <w:rsid w:val="000E2985"/>
    <w:rsid w:val="000E44C0"/>
    <w:rsid w:val="000E44D4"/>
    <w:rsid w:val="000F4759"/>
    <w:rsid w:val="000F62AA"/>
    <w:rsid w:val="00101559"/>
    <w:rsid w:val="00102241"/>
    <w:rsid w:val="00103A12"/>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66EF4"/>
    <w:rsid w:val="0017030D"/>
    <w:rsid w:val="00170F48"/>
    <w:rsid w:val="00171E0F"/>
    <w:rsid w:val="00181FF1"/>
    <w:rsid w:val="001824D4"/>
    <w:rsid w:val="00183250"/>
    <w:rsid w:val="00187F34"/>
    <w:rsid w:val="001913B6"/>
    <w:rsid w:val="001915DA"/>
    <w:rsid w:val="00191755"/>
    <w:rsid w:val="001954F0"/>
    <w:rsid w:val="001958D8"/>
    <w:rsid w:val="00196461"/>
    <w:rsid w:val="001A01DC"/>
    <w:rsid w:val="001A06E7"/>
    <w:rsid w:val="001A1252"/>
    <w:rsid w:val="001A277A"/>
    <w:rsid w:val="001A6E58"/>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93"/>
    <w:rsid w:val="002803C5"/>
    <w:rsid w:val="002811BB"/>
    <w:rsid w:val="00281AF9"/>
    <w:rsid w:val="0029157E"/>
    <w:rsid w:val="002937B8"/>
    <w:rsid w:val="0029441E"/>
    <w:rsid w:val="0029445D"/>
    <w:rsid w:val="002A653F"/>
    <w:rsid w:val="002A76BD"/>
    <w:rsid w:val="002A7DF4"/>
    <w:rsid w:val="002A7E24"/>
    <w:rsid w:val="002C0C62"/>
    <w:rsid w:val="002C16FF"/>
    <w:rsid w:val="002C1EE8"/>
    <w:rsid w:val="002C422E"/>
    <w:rsid w:val="002C5243"/>
    <w:rsid w:val="002C55C5"/>
    <w:rsid w:val="002C60A6"/>
    <w:rsid w:val="002D1424"/>
    <w:rsid w:val="002D59C2"/>
    <w:rsid w:val="002E3161"/>
    <w:rsid w:val="002E397C"/>
    <w:rsid w:val="002F2EA4"/>
    <w:rsid w:val="002F4DC9"/>
    <w:rsid w:val="002F61C7"/>
    <w:rsid w:val="002F6B49"/>
    <w:rsid w:val="00300A04"/>
    <w:rsid w:val="00300C93"/>
    <w:rsid w:val="0030163A"/>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3A6E"/>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459"/>
    <w:rsid w:val="003D7858"/>
    <w:rsid w:val="003D790C"/>
    <w:rsid w:val="003E2F70"/>
    <w:rsid w:val="003E455E"/>
    <w:rsid w:val="003E5454"/>
    <w:rsid w:val="003E78E1"/>
    <w:rsid w:val="003F325F"/>
    <w:rsid w:val="003F37AB"/>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2DE4"/>
    <w:rsid w:val="00514768"/>
    <w:rsid w:val="00514E29"/>
    <w:rsid w:val="005223B8"/>
    <w:rsid w:val="0052254F"/>
    <w:rsid w:val="005237E8"/>
    <w:rsid w:val="00532713"/>
    <w:rsid w:val="005328DE"/>
    <w:rsid w:val="00542BB5"/>
    <w:rsid w:val="0054768E"/>
    <w:rsid w:val="00550767"/>
    <w:rsid w:val="00552E00"/>
    <w:rsid w:val="00553F12"/>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3545B"/>
    <w:rsid w:val="00646994"/>
    <w:rsid w:val="00653C00"/>
    <w:rsid w:val="006552F7"/>
    <w:rsid w:val="0065728F"/>
    <w:rsid w:val="006623AF"/>
    <w:rsid w:val="006639B1"/>
    <w:rsid w:val="00667ADE"/>
    <w:rsid w:val="00686A8C"/>
    <w:rsid w:val="0068734A"/>
    <w:rsid w:val="006906B4"/>
    <w:rsid w:val="00691C91"/>
    <w:rsid w:val="006937BB"/>
    <w:rsid w:val="006965DC"/>
    <w:rsid w:val="00697B7E"/>
    <w:rsid w:val="006A41C9"/>
    <w:rsid w:val="006A5D9D"/>
    <w:rsid w:val="006B132D"/>
    <w:rsid w:val="006B3F3B"/>
    <w:rsid w:val="006B438D"/>
    <w:rsid w:val="006B5024"/>
    <w:rsid w:val="006C6C1E"/>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17F"/>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6478"/>
    <w:rsid w:val="007F7092"/>
    <w:rsid w:val="007F778F"/>
    <w:rsid w:val="0080256A"/>
    <w:rsid w:val="00807715"/>
    <w:rsid w:val="00810FD4"/>
    <w:rsid w:val="00811847"/>
    <w:rsid w:val="00814FBE"/>
    <w:rsid w:val="00820457"/>
    <w:rsid w:val="00820D03"/>
    <w:rsid w:val="00824D7E"/>
    <w:rsid w:val="00837482"/>
    <w:rsid w:val="008405D6"/>
    <w:rsid w:val="0084308D"/>
    <w:rsid w:val="008455F2"/>
    <w:rsid w:val="00855B97"/>
    <w:rsid w:val="00857AAF"/>
    <w:rsid w:val="00861587"/>
    <w:rsid w:val="00866723"/>
    <w:rsid w:val="0087257A"/>
    <w:rsid w:val="00874346"/>
    <w:rsid w:val="00875C6C"/>
    <w:rsid w:val="0087757C"/>
    <w:rsid w:val="0088522F"/>
    <w:rsid w:val="00885BE0"/>
    <w:rsid w:val="008925EA"/>
    <w:rsid w:val="00894DF3"/>
    <w:rsid w:val="008950F7"/>
    <w:rsid w:val="008A26A8"/>
    <w:rsid w:val="008A4422"/>
    <w:rsid w:val="008A5D41"/>
    <w:rsid w:val="008A666F"/>
    <w:rsid w:val="008B65EA"/>
    <w:rsid w:val="008B6923"/>
    <w:rsid w:val="008B6B7B"/>
    <w:rsid w:val="008C1D05"/>
    <w:rsid w:val="008C68C5"/>
    <w:rsid w:val="008C7A61"/>
    <w:rsid w:val="008C7B8D"/>
    <w:rsid w:val="008D1EC2"/>
    <w:rsid w:val="008D447B"/>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917C5"/>
    <w:rsid w:val="009954C4"/>
    <w:rsid w:val="009A0102"/>
    <w:rsid w:val="009A0326"/>
    <w:rsid w:val="009A0784"/>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22ED2"/>
    <w:rsid w:val="00A31100"/>
    <w:rsid w:val="00A35E21"/>
    <w:rsid w:val="00A37101"/>
    <w:rsid w:val="00A37621"/>
    <w:rsid w:val="00A37E44"/>
    <w:rsid w:val="00A4607B"/>
    <w:rsid w:val="00A51526"/>
    <w:rsid w:val="00A53CDA"/>
    <w:rsid w:val="00A545AF"/>
    <w:rsid w:val="00A546A4"/>
    <w:rsid w:val="00A55B89"/>
    <w:rsid w:val="00A65F22"/>
    <w:rsid w:val="00A73DAA"/>
    <w:rsid w:val="00A8120A"/>
    <w:rsid w:val="00A858CE"/>
    <w:rsid w:val="00A86CC6"/>
    <w:rsid w:val="00A9633F"/>
    <w:rsid w:val="00A97D2E"/>
    <w:rsid w:val="00AA246C"/>
    <w:rsid w:val="00AA3944"/>
    <w:rsid w:val="00AA57AC"/>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944"/>
    <w:rsid w:val="00B32FD8"/>
    <w:rsid w:val="00B41483"/>
    <w:rsid w:val="00B4178D"/>
    <w:rsid w:val="00B42D63"/>
    <w:rsid w:val="00B43DD3"/>
    <w:rsid w:val="00B4760C"/>
    <w:rsid w:val="00B63EF6"/>
    <w:rsid w:val="00B64A91"/>
    <w:rsid w:val="00B757E2"/>
    <w:rsid w:val="00B8067B"/>
    <w:rsid w:val="00B84F03"/>
    <w:rsid w:val="00B8505E"/>
    <w:rsid w:val="00B85F42"/>
    <w:rsid w:val="00B93BE1"/>
    <w:rsid w:val="00B93D55"/>
    <w:rsid w:val="00B943F8"/>
    <w:rsid w:val="00B9731E"/>
    <w:rsid w:val="00BA0B15"/>
    <w:rsid w:val="00BB2D2A"/>
    <w:rsid w:val="00BC0761"/>
    <w:rsid w:val="00BC0884"/>
    <w:rsid w:val="00BC40F8"/>
    <w:rsid w:val="00BC6170"/>
    <w:rsid w:val="00BD2317"/>
    <w:rsid w:val="00BD314D"/>
    <w:rsid w:val="00BE1AAF"/>
    <w:rsid w:val="00BE2524"/>
    <w:rsid w:val="00BE7986"/>
    <w:rsid w:val="00BF0299"/>
    <w:rsid w:val="00C130D3"/>
    <w:rsid w:val="00C276B4"/>
    <w:rsid w:val="00C31C40"/>
    <w:rsid w:val="00C32CF5"/>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59C9"/>
    <w:rsid w:val="00C865AF"/>
    <w:rsid w:val="00C8668A"/>
    <w:rsid w:val="00C93214"/>
    <w:rsid w:val="00C9549B"/>
    <w:rsid w:val="00CA1F30"/>
    <w:rsid w:val="00CA541F"/>
    <w:rsid w:val="00CA6A41"/>
    <w:rsid w:val="00CB4850"/>
    <w:rsid w:val="00CB5B44"/>
    <w:rsid w:val="00CB7FE9"/>
    <w:rsid w:val="00CC0CBD"/>
    <w:rsid w:val="00CC52EC"/>
    <w:rsid w:val="00CC53DC"/>
    <w:rsid w:val="00CC7865"/>
    <w:rsid w:val="00CC799C"/>
    <w:rsid w:val="00CD2F05"/>
    <w:rsid w:val="00CD33AB"/>
    <w:rsid w:val="00CD33FE"/>
    <w:rsid w:val="00CD48D9"/>
    <w:rsid w:val="00CE12E5"/>
    <w:rsid w:val="00CE323E"/>
    <w:rsid w:val="00CE6956"/>
    <w:rsid w:val="00CF0B4E"/>
    <w:rsid w:val="00CF0B62"/>
    <w:rsid w:val="00D00C74"/>
    <w:rsid w:val="00D03C85"/>
    <w:rsid w:val="00D0621E"/>
    <w:rsid w:val="00D066CD"/>
    <w:rsid w:val="00D104BB"/>
    <w:rsid w:val="00D114C4"/>
    <w:rsid w:val="00D15A2C"/>
    <w:rsid w:val="00D167B0"/>
    <w:rsid w:val="00D16EA0"/>
    <w:rsid w:val="00D27A1C"/>
    <w:rsid w:val="00D27EF0"/>
    <w:rsid w:val="00D322D6"/>
    <w:rsid w:val="00D33374"/>
    <w:rsid w:val="00D356B7"/>
    <w:rsid w:val="00D35872"/>
    <w:rsid w:val="00D376A7"/>
    <w:rsid w:val="00D37D7D"/>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041D0"/>
    <w:rsid w:val="00E0480B"/>
    <w:rsid w:val="00E103E5"/>
    <w:rsid w:val="00E10E6A"/>
    <w:rsid w:val="00E17428"/>
    <w:rsid w:val="00E21B37"/>
    <w:rsid w:val="00E23B46"/>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299"/>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2618C"/>
    <w:rsid w:val="00F27784"/>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434D"/>
    <w:rsid w:val="00F95079"/>
    <w:rsid w:val="00F95BB9"/>
    <w:rsid w:val="00F96AC4"/>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E497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D37FE"/>
  <w15:docId w15:val="{45585C5D-4BE2-478A-8F0C-F9BA6AA3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55013505">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87136046">
      <w:bodyDiv w:val="1"/>
      <w:marLeft w:val="0"/>
      <w:marRight w:val="0"/>
      <w:marTop w:val="0"/>
      <w:marBottom w:val="0"/>
      <w:divBdr>
        <w:top w:val="none" w:sz="0" w:space="0" w:color="auto"/>
        <w:left w:val="none" w:sz="0" w:space="0" w:color="auto"/>
        <w:bottom w:val="none" w:sz="0" w:space="0" w:color="auto"/>
        <w:right w:val="none" w:sz="0" w:space="0" w:color="auto"/>
      </w:divBdr>
    </w:div>
    <w:div w:id="229585324">
      <w:bodyDiv w:val="1"/>
      <w:marLeft w:val="0"/>
      <w:marRight w:val="0"/>
      <w:marTop w:val="0"/>
      <w:marBottom w:val="0"/>
      <w:divBdr>
        <w:top w:val="none" w:sz="0" w:space="0" w:color="auto"/>
        <w:left w:val="none" w:sz="0" w:space="0" w:color="auto"/>
        <w:bottom w:val="none" w:sz="0" w:space="0" w:color="auto"/>
        <w:right w:val="none" w:sz="0" w:space="0" w:color="auto"/>
      </w:divBdr>
    </w:div>
    <w:div w:id="375083896">
      <w:bodyDiv w:val="1"/>
      <w:marLeft w:val="0"/>
      <w:marRight w:val="0"/>
      <w:marTop w:val="0"/>
      <w:marBottom w:val="0"/>
      <w:divBdr>
        <w:top w:val="none" w:sz="0" w:space="0" w:color="auto"/>
        <w:left w:val="none" w:sz="0" w:space="0" w:color="auto"/>
        <w:bottom w:val="none" w:sz="0" w:space="0" w:color="auto"/>
        <w:right w:val="none" w:sz="0" w:space="0" w:color="auto"/>
      </w:divBdr>
    </w:div>
    <w:div w:id="472873034">
      <w:bodyDiv w:val="1"/>
      <w:marLeft w:val="0"/>
      <w:marRight w:val="0"/>
      <w:marTop w:val="0"/>
      <w:marBottom w:val="0"/>
      <w:divBdr>
        <w:top w:val="none" w:sz="0" w:space="0" w:color="auto"/>
        <w:left w:val="none" w:sz="0" w:space="0" w:color="auto"/>
        <w:bottom w:val="none" w:sz="0" w:space="0" w:color="auto"/>
        <w:right w:val="none" w:sz="0" w:space="0" w:color="auto"/>
      </w:divBdr>
    </w:div>
    <w:div w:id="494763406">
      <w:bodyDiv w:val="1"/>
      <w:marLeft w:val="0"/>
      <w:marRight w:val="0"/>
      <w:marTop w:val="0"/>
      <w:marBottom w:val="0"/>
      <w:divBdr>
        <w:top w:val="none" w:sz="0" w:space="0" w:color="auto"/>
        <w:left w:val="none" w:sz="0" w:space="0" w:color="auto"/>
        <w:bottom w:val="none" w:sz="0" w:space="0" w:color="auto"/>
        <w:right w:val="none" w:sz="0" w:space="0" w:color="auto"/>
      </w:divBdr>
    </w:div>
    <w:div w:id="610166911">
      <w:bodyDiv w:val="1"/>
      <w:marLeft w:val="0"/>
      <w:marRight w:val="0"/>
      <w:marTop w:val="0"/>
      <w:marBottom w:val="0"/>
      <w:divBdr>
        <w:top w:val="none" w:sz="0" w:space="0" w:color="auto"/>
        <w:left w:val="none" w:sz="0" w:space="0" w:color="auto"/>
        <w:bottom w:val="none" w:sz="0" w:space="0" w:color="auto"/>
        <w:right w:val="none" w:sz="0" w:space="0" w:color="auto"/>
      </w:divBdr>
    </w:div>
    <w:div w:id="80393318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65978456">
      <w:bodyDiv w:val="1"/>
      <w:marLeft w:val="0"/>
      <w:marRight w:val="0"/>
      <w:marTop w:val="0"/>
      <w:marBottom w:val="0"/>
      <w:divBdr>
        <w:top w:val="none" w:sz="0" w:space="0" w:color="auto"/>
        <w:left w:val="none" w:sz="0" w:space="0" w:color="auto"/>
        <w:bottom w:val="none" w:sz="0" w:space="0" w:color="auto"/>
        <w:right w:val="none" w:sz="0" w:space="0" w:color="auto"/>
      </w:divBdr>
    </w:div>
    <w:div w:id="134003961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03034073">
      <w:bodyDiv w:val="1"/>
      <w:marLeft w:val="0"/>
      <w:marRight w:val="0"/>
      <w:marTop w:val="0"/>
      <w:marBottom w:val="0"/>
      <w:divBdr>
        <w:top w:val="none" w:sz="0" w:space="0" w:color="auto"/>
        <w:left w:val="none" w:sz="0" w:space="0" w:color="auto"/>
        <w:bottom w:val="none" w:sz="0" w:space="0" w:color="auto"/>
        <w:right w:val="none" w:sz="0" w:space="0" w:color="auto"/>
      </w:divBdr>
    </w:div>
    <w:div w:id="1824157099">
      <w:bodyDiv w:val="1"/>
      <w:marLeft w:val="0"/>
      <w:marRight w:val="0"/>
      <w:marTop w:val="0"/>
      <w:marBottom w:val="0"/>
      <w:divBdr>
        <w:top w:val="none" w:sz="0" w:space="0" w:color="auto"/>
        <w:left w:val="none" w:sz="0" w:space="0" w:color="auto"/>
        <w:bottom w:val="none" w:sz="0" w:space="0" w:color="auto"/>
        <w:right w:val="none" w:sz="0" w:space="0" w:color="auto"/>
      </w:divBdr>
    </w:div>
    <w:div w:id="1985311054">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33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1F8E-866F-438F-933A-91FAA25D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2018-02-26T11:34:00Z</cp:lastPrinted>
  <dcterms:created xsi:type="dcterms:W3CDTF">2018-03-15T08:42:00Z</dcterms:created>
  <dcterms:modified xsi:type="dcterms:W3CDTF">2018-03-15T08:42:00Z</dcterms:modified>
</cp:coreProperties>
</file>