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687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  <w:r w:rsidR="007F64CE">
        <w:rPr>
          <w:rFonts w:ascii="Times New Roman" w:hAnsi="Times New Roman" w:cs="Times New Roman"/>
          <w:b/>
          <w:sz w:val="24"/>
          <w:szCs w:val="24"/>
        </w:rPr>
        <w:t>AL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50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8BD">
        <w:rPr>
          <w:rFonts w:ascii="Times New Roman" w:hAnsi="Times New Roman" w:cs="Times New Roman"/>
          <w:b/>
          <w:sz w:val="24"/>
          <w:szCs w:val="24"/>
        </w:rPr>
        <w:t>2708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C902B9">
        <w:rPr>
          <w:rFonts w:ascii="Times New Roman" w:hAnsi="Times New Roman" w:cs="Times New Roman"/>
          <w:b/>
          <w:sz w:val="24"/>
          <w:szCs w:val="24"/>
          <w:u w:val="single"/>
        </w:rPr>
        <w:t xml:space="preserve">F INTERNAL QUESTION PAPER: </w:t>
      </w:r>
      <w:r w:rsidR="008778BD">
        <w:rPr>
          <w:rFonts w:ascii="Times New Roman" w:hAnsi="Times New Roman" w:cs="Times New Roman"/>
          <w:b/>
          <w:sz w:val="24"/>
          <w:szCs w:val="24"/>
          <w:u w:val="single"/>
        </w:rPr>
        <w:t>07 SEPTEMBER 2018</w:t>
      </w:r>
    </w:p>
    <w:p w:rsidR="006D7B63" w:rsidRDefault="00C902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INTERNAL QUESTION PAPER: </w:t>
      </w:r>
      <w:r w:rsidR="008778BD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</w:p>
    <w:p w:rsidR="008778BD" w:rsidRPr="008778BD" w:rsidRDefault="008778BD" w:rsidP="008778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78BD">
        <w:rPr>
          <w:rFonts w:ascii="Times New Roman" w:hAnsi="Times New Roman" w:cs="Times New Roman"/>
          <w:b/>
          <w:sz w:val="24"/>
          <w:szCs w:val="24"/>
        </w:rPr>
        <w:t xml:space="preserve">Mr M </w:t>
      </w:r>
      <w:proofErr w:type="spellStart"/>
      <w:r w:rsidRPr="008778BD">
        <w:rPr>
          <w:rFonts w:ascii="Times New Roman" w:hAnsi="Times New Roman" w:cs="Times New Roman"/>
          <w:b/>
          <w:sz w:val="24"/>
          <w:szCs w:val="24"/>
        </w:rPr>
        <w:t>M</w:t>
      </w:r>
      <w:proofErr w:type="spellEnd"/>
      <w:r w:rsidRPr="008778BD">
        <w:rPr>
          <w:rFonts w:ascii="Times New Roman" w:hAnsi="Times New Roman" w:cs="Times New Roman"/>
          <w:b/>
          <w:sz w:val="24"/>
          <w:szCs w:val="24"/>
        </w:rPr>
        <w:t xml:space="preserve"> Dlamini (EFF) to ask the Minister of Energy:</w:t>
      </w:r>
    </w:p>
    <w:p w:rsidR="008778BD" w:rsidRPr="008778BD" w:rsidRDefault="008778BD" w:rsidP="008778BD">
      <w:pPr>
        <w:rPr>
          <w:rFonts w:ascii="Times New Roman" w:hAnsi="Times New Roman" w:cs="Times New Roman"/>
          <w:sz w:val="24"/>
          <w:szCs w:val="24"/>
        </w:rPr>
      </w:pPr>
      <w:r w:rsidRPr="008778BD">
        <w:rPr>
          <w:rFonts w:ascii="Times New Roman" w:hAnsi="Times New Roman" w:cs="Times New Roman"/>
          <w:sz w:val="24"/>
          <w:szCs w:val="24"/>
        </w:rPr>
        <w:t>What are the details of the country’s fuel reserves as at 1 September 2018?</w:t>
      </w:r>
    </w:p>
    <w:p w:rsidR="008778BD" w:rsidRPr="008778BD" w:rsidRDefault="008778BD" w:rsidP="008778BD">
      <w:pPr>
        <w:rPr>
          <w:rFonts w:ascii="Times New Roman" w:hAnsi="Times New Roman" w:cs="Times New Roman"/>
          <w:sz w:val="24"/>
          <w:szCs w:val="24"/>
        </w:rPr>
      </w:pPr>
      <w:r w:rsidRPr="008778BD">
        <w:rPr>
          <w:rFonts w:ascii="Times New Roman" w:hAnsi="Times New Roman" w:cs="Times New Roman"/>
          <w:sz w:val="24"/>
          <w:szCs w:val="24"/>
        </w:rPr>
        <w:t xml:space="preserve"> NW3002E</w:t>
      </w:r>
    </w:p>
    <w:p w:rsidR="008778BD" w:rsidRPr="008778BD" w:rsidRDefault="008778BD" w:rsidP="008778BD">
      <w:pPr>
        <w:rPr>
          <w:rFonts w:ascii="Times New Roman" w:hAnsi="Times New Roman" w:cs="Times New Roman"/>
          <w:b/>
          <w:sz w:val="24"/>
          <w:szCs w:val="24"/>
        </w:rPr>
      </w:pPr>
      <w:r w:rsidRPr="008778BD">
        <w:rPr>
          <w:rFonts w:ascii="Times New Roman" w:hAnsi="Times New Roman" w:cs="Times New Roman"/>
          <w:b/>
          <w:sz w:val="24"/>
          <w:szCs w:val="24"/>
        </w:rPr>
        <w:t xml:space="preserve">Reply: </w:t>
      </w:r>
    </w:p>
    <w:p w:rsidR="008778BD" w:rsidRPr="008778BD" w:rsidRDefault="008778BD" w:rsidP="008778BD">
      <w:pPr>
        <w:rPr>
          <w:rFonts w:ascii="Times New Roman" w:hAnsi="Times New Roman" w:cs="Times New Roman"/>
          <w:sz w:val="24"/>
          <w:szCs w:val="24"/>
        </w:rPr>
      </w:pPr>
      <w:r w:rsidRPr="008778BD">
        <w:rPr>
          <w:rFonts w:ascii="Times New Roman" w:hAnsi="Times New Roman" w:cs="Times New Roman"/>
          <w:sz w:val="24"/>
          <w:szCs w:val="24"/>
        </w:rPr>
        <w:t xml:space="preserve">As at 01 September 2018, the Strategic Fuel Fund (SFF) terminal in </w:t>
      </w:r>
      <w:proofErr w:type="spellStart"/>
      <w:r w:rsidRPr="008778BD">
        <w:rPr>
          <w:rFonts w:ascii="Times New Roman" w:hAnsi="Times New Roman" w:cs="Times New Roman"/>
          <w:sz w:val="24"/>
          <w:szCs w:val="24"/>
        </w:rPr>
        <w:t>Saldanha</w:t>
      </w:r>
      <w:proofErr w:type="spellEnd"/>
      <w:r w:rsidRPr="008778BD">
        <w:rPr>
          <w:rFonts w:ascii="Times New Roman" w:hAnsi="Times New Roman" w:cs="Times New Roman"/>
          <w:sz w:val="24"/>
          <w:szCs w:val="24"/>
        </w:rPr>
        <w:t xml:space="preserve"> Bay was in possession of approximately 10.3 million barrels of crude oil whose legal title is a subject of a legal dispute between CEF (SOC) Ltd and three entities – Vitol SA, Glencore, and </w:t>
      </w:r>
      <w:proofErr w:type="spellStart"/>
      <w:r w:rsidRPr="008778BD">
        <w:rPr>
          <w:rFonts w:ascii="Times New Roman" w:hAnsi="Times New Roman" w:cs="Times New Roman"/>
          <w:sz w:val="24"/>
          <w:szCs w:val="24"/>
        </w:rPr>
        <w:t>Talaveras</w:t>
      </w:r>
      <w:proofErr w:type="spellEnd"/>
      <w:r w:rsidRPr="008778BD">
        <w:rPr>
          <w:rFonts w:ascii="Times New Roman" w:hAnsi="Times New Roman" w:cs="Times New Roman"/>
          <w:sz w:val="24"/>
          <w:szCs w:val="24"/>
        </w:rPr>
        <w:t>.</w:t>
      </w:r>
    </w:p>
    <w:p w:rsidR="005B1A77" w:rsidRPr="008778BD" w:rsidRDefault="005B1A77" w:rsidP="0014249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B1A77" w:rsidRDefault="005B1A77" w:rsidP="0014249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B1A77" w:rsidRDefault="005B1A77" w:rsidP="0014249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B1A77" w:rsidRDefault="005B1A77" w:rsidP="0014249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B1A77" w:rsidRDefault="005B1A77" w:rsidP="0014249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B1A77" w:rsidRDefault="005B1A77" w:rsidP="0014249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B1A77" w:rsidRDefault="005B1A77" w:rsidP="0014249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5B1A77" w:rsidSect="00142499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1B" w:rsidRDefault="00FD361B" w:rsidP="00142499">
      <w:pPr>
        <w:spacing w:after="0" w:line="240" w:lineRule="auto"/>
      </w:pPr>
      <w:r>
        <w:separator/>
      </w:r>
    </w:p>
  </w:endnote>
  <w:endnote w:type="continuationSeparator" w:id="0">
    <w:p w:rsidR="00FD361B" w:rsidRDefault="00FD361B" w:rsidP="0014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463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2499" w:rsidRDefault="001424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8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2499" w:rsidRDefault="00142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1B" w:rsidRDefault="00FD361B" w:rsidP="00142499">
      <w:pPr>
        <w:spacing w:after="0" w:line="240" w:lineRule="auto"/>
      </w:pPr>
      <w:r>
        <w:separator/>
      </w:r>
    </w:p>
  </w:footnote>
  <w:footnote w:type="continuationSeparator" w:id="0">
    <w:p w:rsidR="00FD361B" w:rsidRDefault="00FD361B" w:rsidP="00142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410CF"/>
    <w:multiLevelType w:val="hybridMultilevel"/>
    <w:tmpl w:val="4D3A3C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5890"/>
    <w:rsid w:val="0005396A"/>
    <w:rsid w:val="000A2AAC"/>
    <w:rsid w:val="000C6DB7"/>
    <w:rsid w:val="000D4D43"/>
    <w:rsid w:val="001034EB"/>
    <w:rsid w:val="001363D0"/>
    <w:rsid w:val="001415B1"/>
    <w:rsid w:val="00142499"/>
    <w:rsid w:val="001614A9"/>
    <w:rsid w:val="001665FF"/>
    <w:rsid w:val="00170990"/>
    <w:rsid w:val="00171447"/>
    <w:rsid w:val="00183BCF"/>
    <w:rsid w:val="00192884"/>
    <w:rsid w:val="001F0631"/>
    <w:rsid w:val="0020126E"/>
    <w:rsid w:val="00226801"/>
    <w:rsid w:val="00236728"/>
    <w:rsid w:val="00240B13"/>
    <w:rsid w:val="0027063B"/>
    <w:rsid w:val="002A6821"/>
    <w:rsid w:val="002B5E39"/>
    <w:rsid w:val="002C32A6"/>
    <w:rsid w:val="002D1513"/>
    <w:rsid w:val="002D398A"/>
    <w:rsid w:val="00310F5F"/>
    <w:rsid w:val="0033504C"/>
    <w:rsid w:val="00341226"/>
    <w:rsid w:val="00343876"/>
    <w:rsid w:val="003511EF"/>
    <w:rsid w:val="00356B30"/>
    <w:rsid w:val="0037043F"/>
    <w:rsid w:val="00383FA2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A2F02"/>
    <w:rsid w:val="004B0A21"/>
    <w:rsid w:val="004B34AC"/>
    <w:rsid w:val="004E39FB"/>
    <w:rsid w:val="00517A62"/>
    <w:rsid w:val="005676F7"/>
    <w:rsid w:val="00570560"/>
    <w:rsid w:val="005827AF"/>
    <w:rsid w:val="0059663A"/>
    <w:rsid w:val="005B1A77"/>
    <w:rsid w:val="005B389D"/>
    <w:rsid w:val="005C4AB6"/>
    <w:rsid w:val="00607436"/>
    <w:rsid w:val="00613631"/>
    <w:rsid w:val="00615A3B"/>
    <w:rsid w:val="00666324"/>
    <w:rsid w:val="00667A76"/>
    <w:rsid w:val="00687041"/>
    <w:rsid w:val="00692B11"/>
    <w:rsid w:val="006C1F10"/>
    <w:rsid w:val="006D7B63"/>
    <w:rsid w:val="006E7752"/>
    <w:rsid w:val="006F297B"/>
    <w:rsid w:val="00720CC4"/>
    <w:rsid w:val="00735204"/>
    <w:rsid w:val="00757010"/>
    <w:rsid w:val="007A4190"/>
    <w:rsid w:val="007D5B29"/>
    <w:rsid w:val="007F25CB"/>
    <w:rsid w:val="007F64CE"/>
    <w:rsid w:val="008015CE"/>
    <w:rsid w:val="00830D56"/>
    <w:rsid w:val="00830FC7"/>
    <w:rsid w:val="00857A1D"/>
    <w:rsid w:val="008778BD"/>
    <w:rsid w:val="008D62E8"/>
    <w:rsid w:val="008E21EE"/>
    <w:rsid w:val="008E742B"/>
    <w:rsid w:val="008F375A"/>
    <w:rsid w:val="009132A2"/>
    <w:rsid w:val="009434F5"/>
    <w:rsid w:val="009453F5"/>
    <w:rsid w:val="00975403"/>
    <w:rsid w:val="00996F09"/>
    <w:rsid w:val="009B6115"/>
    <w:rsid w:val="009C2773"/>
    <w:rsid w:val="009D302C"/>
    <w:rsid w:val="009F03E8"/>
    <w:rsid w:val="00A20079"/>
    <w:rsid w:val="00A451EB"/>
    <w:rsid w:val="00A50833"/>
    <w:rsid w:val="00A603D7"/>
    <w:rsid w:val="00A62005"/>
    <w:rsid w:val="00A666AB"/>
    <w:rsid w:val="00AE1828"/>
    <w:rsid w:val="00B6783D"/>
    <w:rsid w:val="00B81D4D"/>
    <w:rsid w:val="00BA70AC"/>
    <w:rsid w:val="00C00DC4"/>
    <w:rsid w:val="00C4444B"/>
    <w:rsid w:val="00C902B9"/>
    <w:rsid w:val="00C90C8F"/>
    <w:rsid w:val="00D13D42"/>
    <w:rsid w:val="00D34C31"/>
    <w:rsid w:val="00D6328E"/>
    <w:rsid w:val="00D713FC"/>
    <w:rsid w:val="00D9276C"/>
    <w:rsid w:val="00D94B1F"/>
    <w:rsid w:val="00D97E99"/>
    <w:rsid w:val="00E22105"/>
    <w:rsid w:val="00E34908"/>
    <w:rsid w:val="00E67F6F"/>
    <w:rsid w:val="00EA1731"/>
    <w:rsid w:val="00EA485B"/>
    <w:rsid w:val="00EC7F74"/>
    <w:rsid w:val="00EF5B30"/>
    <w:rsid w:val="00F11816"/>
    <w:rsid w:val="00F5012D"/>
    <w:rsid w:val="00F5445B"/>
    <w:rsid w:val="00F574BB"/>
    <w:rsid w:val="00FA6EFF"/>
    <w:rsid w:val="00FB6195"/>
    <w:rsid w:val="00FC20D9"/>
    <w:rsid w:val="00FD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2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99"/>
  </w:style>
  <w:style w:type="paragraph" w:styleId="Footer">
    <w:name w:val="footer"/>
    <w:basedOn w:val="Normal"/>
    <w:link w:val="FooterChar"/>
    <w:uiPriority w:val="99"/>
    <w:unhideWhenUsed/>
    <w:rsid w:val="0014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21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99"/>
  </w:style>
  <w:style w:type="paragraph" w:styleId="Footer">
    <w:name w:val="footer"/>
    <w:basedOn w:val="Normal"/>
    <w:link w:val="FooterChar"/>
    <w:uiPriority w:val="99"/>
    <w:unhideWhenUsed/>
    <w:rsid w:val="0014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Caroline Nobevu</cp:lastModifiedBy>
  <cp:revision>3</cp:revision>
  <dcterms:created xsi:type="dcterms:W3CDTF">2018-09-17T10:24:00Z</dcterms:created>
  <dcterms:modified xsi:type="dcterms:W3CDTF">2018-09-17T10:26:00Z</dcterms:modified>
</cp:coreProperties>
</file>