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A8" w:rsidRPr="00052019" w:rsidRDefault="006B245E" w:rsidP="00052019">
      <w:pPr>
        <w:pStyle w:val="Heading1"/>
        <w:ind w:left="4059" w:right="4392"/>
        <w:jc w:val="center"/>
        <w:rPr>
          <w:sz w:val="20"/>
          <w:szCs w:val="20"/>
        </w:rPr>
      </w:pPr>
      <w:r w:rsidRPr="00052019">
        <w:rPr>
          <w:sz w:val="20"/>
          <w:szCs w:val="20"/>
        </w:rPr>
        <w:t>NATIONAL ASSEMBLY WRITTEN REPLY</w:t>
      </w:r>
    </w:p>
    <w:p w:rsidR="007316A8" w:rsidRPr="00052019" w:rsidRDefault="007316A8" w:rsidP="00052019">
      <w:pPr>
        <w:pStyle w:val="BodyText"/>
        <w:rPr>
          <w:b/>
          <w:sz w:val="20"/>
          <w:szCs w:val="20"/>
        </w:rPr>
      </w:pPr>
    </w:p>
    <w:p w:rsidR="007316A8" w:rsidRPr="00052019" w:rsidRDefault="007316A8" w:rsidP="00052019">
      <w:pPr>
        <w:pStyle w:val="BodyText"/>
        <w:rPr>
          <w:b/>
          <w:sz w:val="20"/>
          <w:szCs w:val="20"/>
        </w:rPr>
      </w:pPr>
    </w:p>
    <w:p w:rsidR="007316A8" w:rsidRPr="00052019" w:rsidRDefault="006B245E" w:rsidP="00052019">
      <w:pPr>
        <w:ind w:left="717"/>
        <w:rPr>
          <w:b/>
          <w:sz w:val="20"/>
          <w:szCs w:val="20"/>
        </w:rPr>
      </w:pPr>
      <w:r w:rsidRPr="00052019">
        <w:rPr>
          <w:b/>
          <w:sz w:val="20"/>
          <w:szCs w:val="20"/>
        </w:rPr>
        <w:t>QUESTION 2701</w:t>
      </w:r>
    </w:p>
    <w:p w:rsidR="007316A8" w:rsidRPr="00052019" w:rsidRDefault="007316A8" w:rsidP="00052019">
      <w:pPr>
        <w:pStyle w:val="BodyText"/>
        <w:rPr>
          <w:b/>
          <w:sz w:val="20"/>
          <w:szCs w:val="20"/>
        </w:rPr>
      </w:pPr>
    </w:p>
    <w:p w:rsidR="007316A8" w:rsidRPr="00052019" w:rsidRDefault="006B245E" w:rsidP="00052019">
      <w:pPr>
        <w:ind w:left="717" w:right="3058"/>
        <w:rPr>
          <w:b/>
          <w:sz w:val="20"/>
          <w:szCs w:val="20"/>
        </w:rPr>
      </w:pPr>
      <w:r w:rsidRPr="00052019">
        <w:rPr>
          <w:b/>
          <w:sz w:val="20"/>
          <w:szCs w:val="20"/>
        </w:rPr>
        <w:t xml:space="preserve">INTERNAL QUESTION PAPER [No 31-2021 SIXTH </w:t>
      </w:r>
      <w:proofErr w:type="gramStart"/>
      <w:r w:rsidRPr="00052019">
        <w:rPr>
          <w:b/>
          <w:sz w:val="20"/>
          <w:szCs w:val="20"/>
        </w:rPr>
        <w:t>PARLIAMENT</w:t>
      </w:r>
      <w:proofErr w:type="gramEnd"/>
      <w:r w:rsidRPr="00052019">
        <w:rPr>
          <w:b/>
          <w:sz w:val="20"/>
          <w:szCs w:val="20"/>
        </w:rPr>
        <w:t>]</w:t>
      </w:r>
      <w:r w:rsidRPr="00052019">
        <w:rPr>
          <w:b/>
          <w:sz w:val="20"/>
          <w:szCs w:val="20"/>
        </w:rPr>
        <w:t xml:space="preserve"> </w:t>
      </w:r>
      <w:r w:rsidRPr="00052019">
        <w:rPr>
          <w:b/>
          <w:sz w:val="20"/>
          <w:szCs w:val="20"/>
        </w:rPr>
        <w:t>DATE OF PUBLICATION: 03 DECEMBER 2021</w:t>
      </w:r>
    </w:p>
    <w:p w:rsidR="007316A8" w:rsidRPr="00052019" w:rsidRDefault="007316A8" w:rsidP="00052019">
      <w:pPr>
        <w:pStyle w:val="BodyText"/>
        <w:rPr>
          <w:b/>
          <w:sz w:val="20"/>
          <w:szCs w:val="20"/>
        </w:rPr>
      </w:pPr>
    </w:p>
    <w:p w:rsidR="007316A8" w:rsidRPr="00052019" w:rsidRDefault="006B245E" w:rsidP="00052019">
      <w:pPr>
        <w:ind w:left="1425" w:hanging="708"/>
        <w:rPr>
          <w:b/>
          <w:sz w:val="20"/>
          <w:szCs w:val="20"/>
        </w:rPr>
      </w:pPr>
      <w:r w:rsidRPr="00052019">
        <w:rPr>
          <w:b/>
          <w:sz w:val="20"/>
          <w:szCs w:val="20"/>
        </w:rPr>
        <w:t>2701.</w:t>
      </w:r>
      <w:r w:rsidRPr="00052019">
        <w:rPr>
          <w:b/>
          <w:spacing w:val="37"/>
          <w:sz w:val="20"/>
          <w:szCs w:val="20"/>
        </w:rPr>
        <w:t xml:space="preserve"> </w:t>
      </w:r>
      <w:proofErr w:type="spellStart"/>
      <w:r w:rsidRPr="00052019">
        <w:rPr>
          <w:b/>
          <w:sz w:val="20"/>
          <w:szCs w:val="20"/>
        </w:rPr>
        <w:t>Mr</w:t>
      </w:r>
      <w:proofErr w:type="spellEnd"/>
      <w:r w:rsidRPr="00052019">
        <w:rPr>
          <w:b/>
          <w:spacing w:val="-13"/>
          <w:sz w:val="20"/>
          <w:szCs w:val="20"/>
        </w:rPr>
        <w:t xml:space="preserve"> </w:t>
      </w:r>
      <w:r w:rsidRPr="00052019">
        <w:rPr>
          <w:b/>
          <w:sz w:val="20"/>
          <w:szCs w:val="20"/>
        </w:rPr>
        <w:t>N</w:t>
      </w:r>
      <w:r w:rsidRPr="00052019">
        <w:rPr>
          <w:b/>
          <w:spacing w:val="-14"/>
          <w:sz w:val="20"/>
          <w:szCs w:val="20"/>
        </w:rPr>
        <w:t xml:space="preserve"> </w:t>
      </w:r>
      <w:r w:rsidRPr="00052019">
        <w:rPr>
          <w:b/>
          <w:sz w:val="20"/>
          <w:szCs w:val="20"/>
        </w:rPr>
        <w:t>P</w:t>
      </w:r>
      <w:r w:rsidRPr="00052019">
        <w:rPr>
          <w:b/>
          <w:spacing w:val="-12"/>
          <w:sz w:val="20"/>
          <w:szCs w:val="20"/>
        </w:rPr>
        <w:t xml:space="preserve"> </w:t>
      </w:r>
      <w:proofErr w:type="spellStart"/>
      <w:r w:rsidRPr="00052019">
        <w:rPr>
          <w:b/>
          <w:sz w:val="20"/>
          <w:szCs w:val="20"/>
        </w:rPr>
        <w:t>Masipa</w:t>
      </w:r>
      <w:proofErr w:type="spellEnd"/>
      <w:r w:rsidRPr="00052019">
        <w:rPr>
          <w:b/>
          <w:spacing w:val="-14"/>
          <w:sz w:val="20"/>
          <w:szCs w:val="20"/>
        </w:rPr>
        <w:t xml:space="preserve"> </w:t>
      </w:r>
      <w:r w:rsidRPr="00052019">
        <w:rPr>
          <w:b/>
          <w:sz w:val="20"/>
          <w:szCs w:val="20"/>
        </w:rPr>
        <w:t>(DA)</w:t>
      </w:r>
      <w:r w:rsidRPr="00052019">
        <w:rPr>
          <w:b/>
          <w:spacing w:val="-11"/>
          <w:sz w:val="20"/>
          <w:szCs w:val="20"/>
        </w:rPr>
        <w:t xml:space="preserve"> </w:t>
      </w:r>
      <w:r w:rsidRPr="00052019">
        <w:rPr>
          <w:b/>
          <w:sz w:val="20"/>
          <w:szCs w:val="20"/>
        </w:rPr>
        <w:t>to</w:t>
      </w:r>
      <w:r w:rsidRPr="00052019">
        <w:rPr>
          <w:b/>
          <w:spacing w:val="-13"/>
          <w:sz w:val="20"/>
          <w:szCs w:val="20"/>
        </w:rPr>
        <w:t xml:space="preserve"> </w:t>
      </w:r>
      <w:r w:rsidRPr="00052019">
        <w:rPr>
          <w:b/>
          <w:sz w:val="20"/>
          <w:szCs w:val="20"/>
        </w:rPr>
        <w:t>ask</w:t>
      </w:r>
      <w:r w:rsidRPr="00052019">
        <w:rPr>
          <w:b/>
          <w:spacing w:val="-14"/>
          <w:sz w:val="20"/>
          <w:szCs w:val="20"/>
        </w:rPr>
        <w:t xml:space="preserve"> </w:t>
      </w:r>
      <w:r w:rsidRPr="00052019">
        <w:rPr>
          <w:b/>
          <w:sz w:val="20"/>
          <w:szCs w:val="20"/>
        </w:rPr>
        <w:t>the</w:t>
      </w:r>
      <w:r w:rsidRPr="00052019">
        <w:rPr>
          <w:b/>
          <w:spacing w:val="-12"/>
          <w:sz w:val="20"/>
          <w:szCs w:val="20"/>
        </w:rPr>
        <w:t xml:space="preserve"> </w:t>
      </w:r>
      <w:r w:rsidRPr="00052019">
        <w:rPr>
          <w:b/>
          <w:sz w:val="20"/>
          <w:szCs w:val="20"/>
        </w:rPr>
        <w:t>Minister</w:t>
      </w:r>
      <w:r w:rsidRPr="00052019">
        <w:rPr>
          <w:b/>
          <w:spacing w:val="-12"/>
          <w:sz w:val="20"/>
          <w:szCs w:val="20"/>
        </w:rPr>
        <w:t xml:space="preserve"> </w:t>
      </w:r>
      <w:r w:rsidRPr="00052019">
        <w:rPr>
          <w:b/>
          <w:sz w:val="20"/>
          <w:szCs w:val="20"/>
        </w:rPr>
        <w:t>of</w:t>
      </w:r>
      <w:r w:rsidRPr="00052019">
        <w:rPr>
          <w:b/>
          <w:spacing w:val="-13"/>
          <w:sz w:val="20"/>
          <w:szCs w:val="20"/>
        </w:rPr>
        <w:t xml:space="preserve"> </w:t>
      </w:r>
      <w:r w:rsidRPr="00052019">
        <w:rPr>
          <w:b/>
          <w:sz w:val="20"/>
          <w:szCs w:val="20"/>
        </w:rPr>
        <w:t>Agriculture,</w:t>
      </w:r>
      <w:r w:rsidRPr="00052019">
        <w:rPr>
          <w:b/>
          <w:spacing w:val="-12"/>
          <w:sz w:val="20"/>
          <w:szCs w:val="20"/>
        </w:rPr>
        <w:t xml:space="preserve"> </w:t>
      </w:r>
      <w:r w:rsidRPr="00052019">
        <w:rPr>
          <w:b/>
          <w:sz w:val="20"/>
          <w:szCs w:val="20"/>
        </w:rPr>
        <w:t>Land</w:t>
      </w:r>
      <w:r w:rsidRPr="00052019">
        <w:rPr>
          <w:b/>
          <w:spacing w:val="-16"/>
          <w:sz w:val="20"/>
          <w:szCs w:val="20"/>
        </w:rPr>
        <w:t xml:space="preserve"> </w:t>
      </w:r>
      <w:r w:rsidRPr="00052019">
        <w:rPr>
          <w:b/>
          <w:sz w:val="20"/>
          <w:szCs w:val="20"/>
        </w:rPr>
        <w:t>Reform</w:t>
      </w:r>
      <w:r w:rsidRPr="00052019">
        <w:rPr>
          <w:b/>
          <w:spacing w:val="-13"/>
          <w:sz w:val="20"/>
          <w:szCs w:val="20"/>
        </w:rPr>
        <w:t xml:space="preserve"> </w:t>
      </w:r>
      <w:r w:rsidRPr="00052019">
        <w:rPr>
          <w:b/>
          <w:sz w:val="20"/>
          <w:szCs w:val="20"/>
        </w:rPr>
        <w:t>and</w:t>
      </w:r>
      <w:r w:rsidRPr="00052019">
        <w:rPr>
          <w:b/>
          <w:spacing w:val="-13"/>
          <w:sz w:val="20"/>
          <w:szCs w:val="20"/>
        </w:rPr>
        <w:t xml:space="preserve"> </w:t>
      </w:r>
      <w:r w:rsidRPr="00052019">
        <w:rPr>
          <w:b/>
          <w:sz w:val="20"/>
          <w:szCs w:val="20"/>
        </w:rPr>
        <w:t>Rural Development:</w:t>
      </w:r>
    </w:p>
    <w:p w:rsidR="007316A8" w:rsidRPr="00052019" w:rsidRDefault="007316A8" w:rsidP="00052019">
      <w:pPr>
        <w:pStyle w:val="BodyText"/>
        <w:rPr>
          <w:b/>
          <w:sz w:val="20"/>
          <w:szCs w:val="20"/>
        </w:rPr>
      </w:pPr>
    </w:p>
    <w:p w:rsidR="007316A8" w:rsidRPr="00052019" w:rsidRDefault="006B245E" w:rsidP="00052019">
      <w:pPr>
        <w:pStyle w:val="ListParagraph"/>
        <w:numPr>
          <w:ilvl w:val="0"/>
          <w:numId w:val="2"/>
        </w:numPr>
        <w:tabs>
          <w:tab w:val="left" w:pos="1426"/>
        </w:tabs>
        <w:ind w:right="1055"/>
        <w:jc w:val="both"/>
        <w:rPr>
          <w:sz w:val="20"/>
          <w:szCs w:val="20"/>
        </w:rPr>
      </w:pPr>
      <w:r w:rsidRPr="00052019">
        <w:rPr>
          <w:sz w:val="20"/>
          <w:szCs w:val="20"/>
        </w:rPr>
        <w:t>What</w:t>
      </w:r>
      <w:r w:rsidRPr="00052019">
        <w:rPr>
          <w:spacing w:val="-6"/>
          <w:sz w:val="20"/>
          <w:szCs w:val="20"/>
        </w:rPr>
        <w:t xml:space="preserve"> </w:t>
      </w:r>
      <w:r w:rsidRPr="00052019">
        <w:rPr>
          <w:sz w:val="20"/>
          <w:szCs w:val="20"/>
        </w:rPr>
        <w:t>is</w:t>
      </w:r>
      <w:r w:rsidRPr="00052019">
        <w:rPr>
          <w:spacing w:val="-5"/>
          <w:sz w:val="20"/>
          <w:szCs w:val="20"/>
        </w:rPr>
        <w:t xml:space="preserve"> </w:t>
      </w:r>
      <w:r w:rsidRPr="00052019">
        <w:rPr>
          <w:sz w:val="20"/>
          <w:szCs w:val="20"/>
        </w:rPr>
        <w:t>the</w:t>
      </w:r>
      <w:r w:rsidRPr="00052019">
        <w:rPr>
          <w:spacing w:val="-3"/>
          <w:sz w:val="20"/>
          <w:szCs w:val="20"/>
        </w:rPr>
        <w:t xml:space="preserve"> </w:t>
      </w:r>
      <w:r w:rsidRPr="00052019">
        <w:rPr>
          <w:sz w:val="20"/>
          <w:szCs w:val="20"/>
        </w:rPr>
        <w:t>(a)</w:t>
      </w:r>
      <w:r w:rsidRPr="00052019">
        <w:rPr>
          <w:spacing w:val="-7"/>
          <w:sz w:val="20"/>
          <w:szCs w:val="20"/>
        </w:rPr>
        <w:t xml:space="preserve"> </w:t>
      </w:r>
      <w:r w:rsidRPr="00052019">
        <w:rPr>
          <w:sz w:val="20"/>
          <w:szCs w:val="20"/>
        </w:rPr>
        <w:t>extent</w:t>
      </w:r>
      <w:r w:rsidRPr="00052019">
        <w:rPr>
          <w:spacing w:val="-5"/>
          <w:sz w:val="20"/>
          <w:szCs w:val="20"/>
        </w:rPr>
        <w:t xml:space="preserve"> </w:t>
      </w:r>
      <w:r w:rsidRPr="00052019">
        <w:rPr>
          <w:sz w:val="20"/>
          <w:szCs w:val="20"/>
        </w:rPr>
        <w:t>of</w:t>
      </w:r>
      <w:r w:rsidRPr="00052019">
        <w:rPr>
          <w:spacing w:val="-2"/>
          <w:sz w:val="20"/>
          <w:szCs w:val="20"/>
        </w:rPr>
        <w:t xml:space="preserve"> </w:t>
      </w:r>
      <w:r w:rsidRPr="00052019">
        <w:rPr>
          <w:sz w:val="20"/>
          <w:szCs w:val="20"/>
        </w:rPr>
        <w:t>the</w:t>
      </w:r>
      <w:r w:rsidRPr="00052019">
        <w:rPr>
          <w:spacing w:val="-4"/>
          <w:sz w:val="20"/>
          <w:szCs w:val="20"/>
        </w:rPr>
        <w:t xml:space="preserve"> </w:t>
      </w:r>
      <w:r w:rsidRPr="00052019">
        <w:rPr>
          <w:sz w:val="20"/>
          <w:szCs w:val="20"/>
        </w:rPr>
        <w:t>commonage</w:t>
      </w:r>
      <w:r w:rsidRPr="00052019">
        <w:rPr>
          <w:spacing w:val="-3"/>
          <w:sz w:val="20"/>
          <w:szCs w:val="20"/>
        </w:rPr>
        <w:t xml:space="preserve"> </w:t>
      </w:r>
      <w:r w:rsidRPr="00052019">
        <w:rPr>
          <w:sz w:val="20"/>
          <w:szCs w:val="20"/>
        </w:rPr>
        <w:t>land</w:t>
      </w:r>
      <w:r w:rsidRPr="00052019">
        <w:rPr>
          <w:spacing w:val="-4"/>
          <w:sz w:val="20"/>
          <w:szCs w:val="20"/>
        </w:rPr>
        <w:t xml:space="preserve"> </w:t>
      </w:r>
      <w:r w:rsidRPr="00052019">
        <w:rPr>
          <w:sz w:val="20"/>
          <w:szCs w:val="20"/>
        </w:rPr>
        <w:t>in</w:t>
      </w:r>
      <w:r w:rsidRPr="00052019">
        <w:rPr>
          <w:spacing w:val="-4"/>
          <w:sz w:val="20"/>
          <w:szCs w:val="20"/>
        </w:rPr>
        <w:t xml:space="preserve"> </w:t>
      </w:r>
      <w:r w:rsidRPr="00052019">
        <w:rPr>
          <w:sz w:val="20"/>
          <w:szCs w:val="20"/>
        </w:rPr>
        <w:t>the</w:t>
      </w:r>
      <w:r w:rsidRPr="00052019">
        <w:rPr>
          <w:spacing w:val="-5"/>
          <w:sz w:val="20"/>
          <w:szCs w:val="20"/>
        </w:rPr>
        <w:t xml:space="preserve"> </w:t>
      </w:r>
      <w:r w:rsidRPr="00052019">
        <w:rPr>
          <w:sz w:val="20"/>
          <w:szCs w:val="20"/>
        </w:rPr>
        <w:t>Eastern</w:t>
      </w:r>
      <w:r w:rsidRPr="00052019">
        <w:rPr>
          <w:spacing w:val="-4"/>
          <w:sz w:val="20"/>
          <w:szCs w:val="20"/>
        </w:rPr>
        <w:t xml:space="preserve"> </w:t>
      </w:r>
      <w:r w:rsidRPr="00052019">
        <w:rPr>
          <w:sz w:val="20"/>
          <w:szCs w:val="20"/>
        </w:rPr>
        <w:t>Cape</w:t>
      </w:r>
      <w:r w:rsidRPr="00052019">
        <w:rPr>
          <w:spacing w:val="-6"/>
          <w:sz w:val="20"/>
          <w:szCs w:val="20"/>
        </w:rPr>
        <w:t xml:space="preserve"> </w:t>
      </w:r>
      <w:r w:rsidRPr="00052019">
        <w:rPr>
          <w:sz w:val="20"/>
          <w:szCs w:val="20"/>
        </w:rPr>
        <w:t>and</w:t>
      </w:r>
      <w:r w:rsidRPr="00052019">
        <w:rPr>
          <w:spacing w:val="-3"/>
          <w:sz w:val="20"/>
          <w:szCs w:val="20"/>
        </w:rPr>
        <w:t xml:space="preserve"> </w:t>
      </w:r>
      <w:r w:rsidRPr="00052019">
        <w:rPr>
          <w:sz w:val="20"/>
          <w:szCs w:val="20"/>
        </w:rPr>
        <w:t>(b)</w:t>
      </w:r>
      <w:r w:rsidRPr="00052019">
        <w:rPr>
          <w:spacing w:val="-5"/>
          <w:sz w:val="20"/>
          <w:szCs w:val="20"/>
        </w:rPr>
        <w:t xml:space="preserve"> </w:t>
      </w:r>
      <w:r w:rsidRPr="00052019">
        <w:rPr>
          <w:sz w:val="20"/>
          <w:szCs w:val="20"/>
        </w:rPr>
        <w:t>current usage of the commonage</w:t>
      </w:r>
      <w:r w:rsidRPr="00052019">
        <w:rPr>
          <w:spacing w:val="-1"/>
          <w:sz w:val="20"/>
          <w:szCs w:val="20"/>
        </w:rPr>
        <w:t xml:space="preserve"> </w:t>
      </w:r>
      <w:r w:rsidRPr="00052019">
        <w:rPr>
          <w:sz w:val="20"/>
          <w:szCs w:val="20"/>
        </w:rPr>
        <w:t>land;</w:t>
      </w:r>
    </w:p>
    <w:p w:rsidR="007316A8" w:rsidRPr="00052019" w:rsidRDefault="007316A8" w:rsidP="00052019">
      <w:pPr>
        <w:pStyle w:val="BodyText"/>
        <w:rPr>
          <w:sz w:val="20"/>
          <w:szCs w:val="20"/>
        </w:rPr>
      </w:pPr>
    </w:p>
    <w:p w:rsidR="007316A8" w:rsidRPr="00052019" w:rsidRDefault="006B245E" w:rsidP="00052019">
      <w:pPr>
        <w:pStyle w:val="ListParagraph"/>
        <w:numPr>
          <w:ilvl w:val="0"/>
          <w:numId w:val="2"/>
        </w:numPr>
        <w:tabs>
          <w:tab w:val="left" w:pos="1426"/>
        </w:tabs>
        <w:ind w:right="1054"/>
        <w:jc w:val="both"/>
        <w:rPr>
          <w:sz w:val="20"/>
          <w:szCs w:val="20"/>
        </w:rPr>
      </w:pPr>
      <w:r w:rsidRPr="00052019">
        <w:rPr>
          <w:sz w:val="20"/>
          <w:szCs w:val="20"/>
        </w:rPr>
        <w:t>whether the commonage land has water rights to allow farming to take place; if not,</w:t>
      </w:r>
      <w:r w:rsidRPr="00052019">
        <w:rPr>
          <w:spacing w:val="-8"/>
          <w:sz w:val="20"/>
          <w:szCs w:val="20"/>
        </w:rPr>
        <w:t xml:space="preserve"> </w:t>
      </w:r>
      <w:r w:rsidRPr="00052019">
        <w:rPr>
          <w:sz w:val="20"/>
          <w:szCs w:val="20"/>
        </w:rPr>
        <w:t>what</w:t>
      </w:r>
      <w:r w:rsidRPr="00052019">
        <w:rPr>
          <w:spacing w:val="-9"/>
          <w:sz w:val="20"/>
          <w:szCs w:val="20"/>
        </w:rPr>
        <w:t xml:space="preserve"> </w:t>
      </w:r>
      <w:r w:rsidRPr="00052019">
        <w:rPr>
          <w:sz w:val="20"/>
          <w:szCs w:val="20"/>
        </w:rPr>
        <w:t>steps</w:t>
      </w:r>
      <w:r w:rsidRPr="00052019">
        <w:rPr>
          <w:spacing w:val="-8"/>
          <w:sz w:val="20"/>
          <w:szCs w:val="20"/>
        </w:rPr>
        <w:t xml:space="preserve"> </w:t>
      </w:r>
      <w:r w:rsidRPr="00052019">
        <w:rPr>
          <w:sz w:val="20"/>
          <w:szCs w:val="20"/>
        </w:rPr>
        <w:t>will</w:t>
      </w:r>
      <w:r w:rsidRPr="00052019">
        <w:rPr>
          <w:spacing w:val="-10"/>
          <w:sz w:val="20"/>
          <w:szCs w:val="20"/>
        </w:rPr>
        <w:t xml:space="preserve"> </w:t>
      </w:r>
      <w:r w:rsidRPr="00052019">
        <w:rPr>
          <w:sz w:val="20"/>
          <w:szCs w:val="20"/>
        </w:rPr>
        <w:t>her</w:t>
      </w:r>
      <w:r w:rsidRPr="00052019">
        <w:rPr>
          <w:spacing w:val="-4"/>
          <w:sz w:val="20"/>
          <w:szCs w:val="20"/>
        </w:rPr>
        <w:t xml:space="preserve"> </w:t>
      </w:r>
      <w:r w:rsidRPr="00052019">
        <w:rPr>
          <w:sz w:val="20"/>
          <w:szCs w:val="20"/>
        </w:rPr>
        <w:t>department</w:t>
      </w:r>
      <w:r w:rsidRPr="00052019">
        <w:rPr>
          <w:spacing w:val="-9"/>
          <w:sz w:val="20"/>
          <w:szCs w:val="20"/>
        </w:rPr>
        <w:t xml:space="preserve"> </w:t>
      </w:r>
      <w:r w:rsidRPr="00052019">
        <w:rPr>
          <w:sz w:val="20"/>
          <w:szCs w:val="20"/>
        </w:rPr>
        <w:t>take</w:t>
      </w:r>
      <w:r w:rsidRPr="00052019">
        <w:rPr>
          <w:spacing w:val="-7"/>
          <w:sz w:val="20"/>
          <w:szCs w:val="20"/>
        </w:rPr>
        <w:t xml:space="preserve"> </w:t>
      </w:r>
      <w:r w:rsidRPr="00052019">
        <w:rPr>
          <w:sz w:val="20"/>
          <w:szCs w:val="20"/>
        </w:rPr>
        <w:t>to</w:t>
      </w:r>
      <w:r w:rsidRPr="00052019">
        <w:rPr>
          <w:spacing w:val="-8"/>
          <w:sz w:val="20"/>
          <w:szCs w:val="20"/>
        </w:rPr>
        <w:t xml:space="preserve"> </w:t>
      </w:r>
      <w:r w:rsidRPr="00052019">
        <w:rPr>
          <w:sz w:val="20"/>
          <w:szCs w:val="20"/>
        </w:rPr>
        <w:t>ensure</w:t>
      </w:r>
      <w:r w:rsidRPr="00052019">
        <w:rPr>
          <w:spacing w:val="-8"/>
          <w:sz w:val="20"/>
          <w:szCs w:val="20"/>
        </w:rPr>
        <w:t xml:space="preserve"> </w:t>
      </w:r>
      <w:r w:rsidRPr="00052019">
        <w:rPr>
          <w:sz w:val="20"/>
          <w:szCs w:val="20"/>
        </w:rPr>
        <w:t>that</w:t>
      </w:r>
      <w:r w:rsidRPr="00052019">
        <w:rPr>
          <w:spacing w:val="-9"/>
          <w:sz w:val="20"/>
          <w:szCs w:val="20"/>
        </w:rPr>
        <w:t xml:space="preserve"> </w:t>
      </w:r>
      <w:r w:rsidRPr="00052019">
        <w:rPr>
          <w:sz w:val="20"/>
          <w:szCs w:val="20"/>
        </w:rPr>
        <w:t>there</w:t>
      </w:r>
      <w:r w:rsidRPr="00052019">
        <w:rPr>
          <w:spacing w:val="-8"/>
          <w:sz w:val="20"/>
          <w:szCs w:val="20"/>
        </w:rPr>
        <w:t xml:space="preserve"> </w:t>
      </w:r>
      <w:r w:rsidRPr="00052019">
        <w:rPr>
          <w:sz w:val="20"/>
          <w:szCs w:val="20"/>
        </w:rPr>
        <w:t>are</w:t>
      </w:r>
      <w:r w:rsidRPr="00052019">
        <w:rPr>
          <w:spacing w:val="-9"/>
          <w:sz w:val="20"/>
          <w:szCs w:val="20"/>
        </w:rPr>
        <w:t xml:space="preserve"> </w:t>
      </w:r>
      <w:r w:rsidRPr="00052019">
        <w:rPr>
          <w:sz w:val="20"/>
          <w:szCs w:val="20"/>
        </w:rPr>
        <w:t>water</w:t>
      </w:r>
      <w:r w:rsidRPr="00052019">
        <w:rPr>
          <w:spacing w:val="-9"/>
          <w:sz w:val="20"/>
          <w:szCs w:val="20"/>
        </w:rPr>
        <w:t xml:space="preserve"> </w:t>
      </w:r>
      <w:r w:rsidRPr="00052019">
        <w:rPr>
          <w:sz w:val="20"/>
          <w:szCs w:val="20"/>
        </w:rPr>
        <w:t>rights;</w:t>
      </w:r>
      <w:r w:rsidRPr="00052019">
        <w:rPr>
          <w:spacing w:val="-8"/>
          <w:sz w:val="20"/>
          <w:szCs w:val="20"/>
        </w:rPr>
        <w:t xml:space="preserve"> </w:t>
      </w:r>
      <w:r w:rsidRPr="00052019">
        <w:rPr>
          <w:sz w:val="20"/>
          <w:szCs w:val="20"/>
        </w:rPr>
        <w:t>if</w:t>
      </w:r>
      <w:r w:rsidRPr="00052019">
        <w:rPr>
          <w:spacing w:val="-7"/>
          <w:sz w:val="20"/>
          <w:szCs w:val="20"/>
        </w:rPr>
        <w:t xml:space="preserve"> </w:t>
      </w:r>
      <w:r w:rsidRPr="00052019">
        <w:rPr>
          <w:sz w:val="20"/>
          <w:szCs w:val="20"/>
        </w:rPr>
        <w:t>so, what are the relevant</w:t>
      </w:r>
      <w:r w:rsidRPr="00052019">
        <w:rPr>
          <w:spacing w:val="-3"/>
          <w:sz w:val="20"/>
          <w:szCs w:val="20"/>
        </w:rPr>
        <w:t xml:space="preserve"> </w:t>
      </w:r>
      <w:r w:rsidRPr="00052019">
        <w:rPr>
          <w:sz w:val="20"/>
          <w:szCs w:val="20"/>
        </w:rPr>
        <w:t>details;</w:t>
      </w:r>
    </w:p>
    <w:p w:rsidR="007316A8" w:rsidRPr="00052019" w:rsidRDefault="007316A8" w:rsidP="00052019">
      <w:pPr>
        <w:pStyle w:val="BodyText"/>
        <w:rPr>
          <w:sz w:val="20"/>
          <w:szCs w:val="20"/>
        </w:rPr>
      </w:pPr>
    </w:p>
    <w:p w:rsidR="007316A8" w:rsidRPr="00052019" w:rsidRDefault="006B245E" w:rsidP="00052019">
      <w:pPr>
        <w:pStyle w:val="ListParagraph"/>
        <w:numPr>
          <w:ilvl w:val="0"/>
          <w:numId w:val="2"/>
        </w:numPr>
        <w:tabs>
          <w:tab w:val="left" w:pos="1426"/>
        </w:tabs>
        <w:ind w:right="1059" w:hanging="708"/>
        <w:jc w:val="both"/>
        <w:rPr>
          <w:sz w:val="20"/>
          <w:szCs w:val="20"/>
        </w:rPr>
      </w:pPr>
      <w:r w:rsidRPr="00052019">
        <w:rPr>
          <w:sz w:val="20"/>
          <w:szCs w:val="20"/>
        </w:rPr>
        <w:t>whether there are farming activities taking place on the commonage land; if not, why not; if so, what farming activities are taking place on the parcels of</w:t>
      </w:r>
      <w:r w:rsidRPr="00052019">
        <w:rPr>
          <w:spacing w:val="-18"/>
          <w:sz w:val="20"/>
          <w:szCs w:val="20"/>
        </w:rPr>
        <w:t xml:space="preserve"> </w:t>
      </w:r>
      <w:r w:rsidRPr="00052019">
        <w:rPr>
          <w:sz w:val="20"/>
          <w:szCs w:val="20"/>
        </w:rPr>
        <w:t>land;</w:t>
      </w:r>
    </w:p>
    <w:p w:rsidR="007316A8" w:rsidRPr="00052019" w:rsidRDefault="007316A8" w:rsidP="00052019">
      <w:pPr>
        <w:pStyle w:val="BodyText"/>
        <w:rPr>
          <w:sz w:val="20"/>
          <w:szCs w:val="20"/>
        </w:rPr>
      </w:pPr>
    </w:p>
    <w:p w:rsidR="007316A8" w:rsidRPr="00052019" w:rsidRDefault="006B245E" w:rsidP="00052019">
      <w:pPr>
        <w:pStyle w:val="ListParagraph"/>
        <w:numPr>
          <w:ilvl w:val="0"/>
          <w:numId w:val="2"/>
        </w:numPr>
        <w:tabs>
          <w:tab w:val="left" w:pos="1426"/>
          <w:tab w:val="left" w:pos="8974"/>
        </w:tabs>
        <w:ind w:right="1054" w:hanging="708"/>
        <w:jc w:val="both"/>
        <w:rPr>
          <w:b/>
          <w:sz w:val="20"/>
          <w:szCs w:val="20"/>
        </w:rPr>
      </w:pPr>
      <w:r w:rsidRPr="00052019">
        <w:rPr>
          <w:sz w:val="20"/>
          <w:szCs w:val="20"/>
        </w:rPr>
        <w:t xml:space="preserve">whether she will furnish </w:t>
      </w:r>
      <w:proofErr w:type="spellStart"/>
      <w:r w:rsidRPr="00052019">
        <w:rPr>
          <w:sz w:val="20"/>
          <w:szCs w:val="20"/>
        </w:rPr>
        <w:t>Mr</w:t>
      </w:r>
      <w:proofErr w:type="spellEnd"/>
      <w:r w:rsidRPr="00052019">
        <w:rPr>
          <w:sz w:val="20"/>
          <w:szCs w:val="20"/>
        </w:rPr>
        <w:t xml:space="preserve"> N P </w:t>
      </w:r>
      <w:proofErr w:type="spellStart"/>
      <w:r w:rsidRPr="00052019">
        <w:rPr>
          <w:sz w:val="20"/>
          <w:szCs w:val="20"/>
        </w:rPr>
        <w:t>Masipa</w:t>
      </w:r>
      <w:proofErr w:type="spellEnd"/>
      <w:r w:rsidRPr="00052019">
        <w:rPr>
          <w:sz w:val="20"/>
          <w:szCs w:val="20"/>
        </w:rPr>
        <w:t xml:space="preserve"> with the relevant information regarding</w:t>
      </w:r>
      <w:r w:rsidRPr="00052019">
        <w:rPr>
          <w:spacing w:val="-35"/>
          <w:sz w:val="20"/>
          <w:szCs w:val="20"/>
        </w:rPr>
        <w:t xml:space="preserve"> </w:t>
      </w:r>
      <w:r w:rsidRPr="00052019">
        <w:rPr>
          <w:sz w:val="20"/>
          <w:szCs w:val="20"/>
        </w:rPr>
        <w:t>(a) commonage land that has been invaded and (b) the action(s) that were taken regarding the situation; if not, why not; if so, by</w:t>
      </w:r>
      <w:r w:rsidRPr="00052019">
        <w:rPr>
          <w:spacing w:val="-21"/>
          <w:sz w:val="20"/>
          <w:szCs w:val="20"/>
        </w:rPr>
        <w:t xml:space="preserve"> </w:t>
      </w:r>
      <w:r w:rsidRPr="00052019">
        <w:rPr>
          <w:sz w:val="20"/>
          <w:szCs w:val="20"/>
        </w:rPr>
        <w:t>what</w:t>
      </w:r>
      <w:r w:rsidRPr="00052019">
        <w:rPr>
          <w:spacing w:val="-1"/>
          <w:sz w:val="20"/>
          <w:szCs w:val="20"/>
        </w:rPr>
        <w:t xml:space="preserve"> </w:t>
      </w:r>
      <w:r w:rsidRPr="00052019">
        <w:rPr>
          <w:sz w:val="20"/>
          <w:szCs w:val="20"/>
        </w:rPr>
        <w:t>date?</w:t>
      </w:r>
      <w:r w:rsidRPr="00052019">
        <w:rPr>
          <w:sz w:val="20"/>
          <w:szCs w:val="20"/>
        </w:rPr>
        <w:tab/>
      </w:r>
      <w:r w:rsidRPr="00052019">
        <w:rPr>
          <w:b/>
          <w:spacing w:val="-3"/>
          <w:sz w:val="20"/>
          <w:szCs w:val="20"/>
        </w:rPr>
        <w:t>NW3214E</w:t>
      </w:r>
    </w:p>
    <w:p w:rsidR="007316A8" w:rsidRPr="00052019" w:rsidRDefault="007316A8" w:rsidP="00052019">
      <w:pPr>
        <w:pStyle w:val="BodyText"/>
        <w:rPr>
          <w:b/>
          <w:sz w:val="20"/>
          <w:szCs w:val="20"/>
        </w:rPr>
      </w:pPr>
    </w:p>
    <w:p w:rsidR="007316A8" w:rsidRPr="00052019" w:rsidRDefault="007316A8" w:rsidP="00052019">
      <w:pPr>
        <w:pStyle w:val="BodyText"/>
        <w:rPr>
          <w:b/>
          <w:sz w:val="20"/>
          <w:szCs w:val="20"/>
        </w:rPr>
      </w:pPr>
    </w:p>
    <w:p w:rsidR="007316A8" w:rsidRPr="00052019" w:rsidRDefault="006B245E" w:rsidP="00052019">
      <w:pPr>
        <w:pStyle w:val="Heading1"/>
        <w:rPr>
          <w:sz w:val="20"/>
          <w:szCs w:val="20"/>
        </w:rPr>
      </w:pPr>
      <w:r w:rsidRPr="00052019">
        <w:rPr>
          <w:sz w:val="20"/>
          <w:szCs w:val="20"/>
        </w:rPr>
        <w:t>THE MINISTER OF AGRICULTURE, LAND REFORM AND RURAL DEVELOPMENT:</w:t>
      </w:r>
    </w:p>
    <w:p w:rsidR="007316A8" w:rsidRPr="00052019" w:rsidRDefault="007316A8" w:rsidP="00052019">
      <w:pPr>
        <w:pStyle w:val="BodyText"/>
        <w:rPr>
          <w:b/>
          <w:sz w:val="20"/>
          <w:szCs w:val="20"/>
        </w:rPr>
      </w:pPr>
    </w:p>
    <w:p w:rsidR="007316A8" w:rsidRPr="00052019" w:rsidRDefault="006B245E" w:rsidP="00052019">
      <w:pPr>
        <w:pStyle w:val="BodyText"/>
        <w:ind w:left="717"/>
        <w:rPr>
          <w:sz w:val="20"/>
          <w:szCs w:val="20"/>
        </w:rPr>
      </w:pPr>
      <w:r w:rsidRPr="00052019">
        <w:rPr>
          <w:sz w:val="20"/>
          <w:szCs w:val="20"/>
        </w:rPr>
        <w:t>(1) (</w:t>
      </w:r>
      <w:proofErr w:type="gramStart"/>
      <w:r w:rsidRPr="00052019">
        <w:rPr>
          <w:sz w:val="20"/>
          <w:szCs w:val="20"/>
        </w:rPr>
        <w:t>a</w:t>
      </w:r>
      <w:proofErr w:type="gramEnd"/>
      <w:r w:rsidRPr="00052019">
        <w:rPr>
          <w:sz w:val="20"/>
          <w:szCs w:val="20"/>
        </w:rPr>
        <w:t>) 57 406, 6707 hectares.</w:t>
      </w:r>
    </w:p>
    <w:p w:rsidR="007316A8" w:rsidRPr="00052019" w:rsidRDefault="007316A8" w:rsidP="00052019">
      <w:pPr>
        <w:pStyle w:val="BodyText"/>
        <w:rPr>
          <w:sz w:val="20"/>
          <w:szCs w:val="20"/>
        </w:rPr>
      </w:pPr>
    </w:p>
    <w:p w:rsidR="007316A8" w:rsidRPr="00052019" w:rsidRDefault="006B245E" w:rsidP="00052019">
      <w:pPr>
        <w:pStyle w:val="BodyText"/>
        <w:ind w:left="1156"/>
        <w:rPr>
          <w:sz w:val="20"/>
          <w:szCs w:val="20"/>
        </w:rPr>
      </w:pPr>
      <w:r w:rsidRPr="00052019">
        <w:rPr>
          <w:sz w:val="20"/>
          <w:szCs w:val="20"/>
        </w:rPr>
        <w:t>(b) The current usage of the land is for livestock, crop production, and settlement.</w:t>
      </w:r>
    </w:p>
    <w:p w:rsidR="007316A8" w:rsidRPr="00052019" w:rsidRDefault="007316A8" w:rsidP="00052019">
      <w:pPr>
        <w:pStyle w:val="BodyText"/>
        <w:rPr>
          <w:sz w:val="20"/>
          <w:szCs w:val="20"/>
        </w:rPr>
      </w:pPr>
    </w:p>
    <w:p w:rsidR="007316A8" w:rsidRPr="00052019" w:rsidRDefault="006B245E" w:rsidP="00052019">
      <w:pPr>
        <w:pStyle w:val="ListParagraph"/>
        <w:numPr>
          <w:ilvl w:val="0"/>
          <w:numId w:val="1"/>
        </w:numPr>
        <w:tabs>
          <w:tab w:val="left" w:pos="1157"/>
        </w:tabs>
        <w:ind w:right="1061"/>
        <w:rPr>
          <w:sz w:val="20"/>
          <w:szCs w:val="20"/>
        </w:rPr>
      </w:pPr>
      <w:r w:rsidRPr="00052019">
        <w:rPr>
          <w:sz w:val="20"/>
          <w:szCs w:val="20"/>
        </w:rPr>
        <w:t>The commonage land belongs to different municipalities and they will assi</w:t>
      </w:r>
      <w:r w:rsidRPr="00052019">
        <w:rPr>
          <w:sz w:val="20"/>
          <w:szCs w:val="20"/>
        </w:rPr>
        <w:t>st the beneficiaries should the need for water rights</w:t>
      </w:r>
      <w:r w:rsidRPr="00052019">
        <w:rPr>
          <w:spacing w:val="-4"/>
          <w:sz w:val="20"/>
          <w:szCs w:val="20"/>
        </w:rPr>
        <w:t xml:space="preserve"> </w:t>
      </w:r>
      <w:r w:rsidRPr="00052019">
        <w:rPr>
          <w:sz w:val="20"/>
          <w:szCs w:val="20"/>
        </w:rPr>
        <w:t>arises.</w:t>
      </w:r>
    </w:p>
    <w:p w:rsidR="007316A8" w:rsidRPr="00052019" w:rsidRDefault="007316A8" w:rsidP="00052019">
      <w:pPr>
        <w:pStyle w:val="BodyText"/>
        <w:rPr>
          <w:sz w:val="20"/>
          <w:szCs w:val="20"/>
        </w:rPr>
      </w:pPr>
    </w:p>
    <w:p w:rsidR="007316A8" w:rsidRPr="00052019" w:rsidRDefault="006B245E" w:rsidP="00052019">
      <w:pPr>
        <w:pStyle w:val="ListParagraph"/>
        <w:numPr>
          <w:ilvl w:val="0"/>
          <w:numId w:val="1"/>
        </w:numPr>
        <w:tabs>
          <w:tab w:val="left" w:pos="1145"/>
        </w:tabs>
        <w:ind w:left="1144" w:hanging="428"/>
        <w:rPr>
          <w:b/>
          <w:sz w:val="20"/>
          <w:szCs w:val="20"/>
        </w:rPr>
      </w:pPr>
      <w:r w:rsidRPr="00052019">
        <w:rPr>
          <w:sz w:val="20"/>
          <w:szCs w:val="20"/>
        </w:rPr>
        <w:t xml:space="preserve">Yes. Please refer to </w:t>
      </w:r>
      <w:r w:rsidRPr="00052019">
        <w:rPr>
          <w:b/>
          <w:sz w:val="20"/>
          <w:szCs w:val="20"/>
        </w:rPr>
        <w:t>Annexure</w:t>
      </w:r>
      <w:r w:rsidRPr="00052019">
        <w:rPr>
          <w:b/>
          <w:spacing w:val="6"/>
          <w:sz w:val="20"/>
          <w:szCs w:val="20"/>
        </w:rPr>
        <w:t xml:space="preserve"> </w:t>
      </w:r>
      <w:r w:rsidRPr="00052019">
        <w:rPr>
          <w:b/>
          <w:spacing w:val="-4"/>
          <w:sz w:val="20"/>
          <w:szCs w:val="20"/>
        </w:rPr>
        <w:t>A.</w:t>
      </w:r>
    </w:p>
    <w:p w:rsidR="007316A8" w:rsidRPr="00052019" w:rsidRDefault="007316A8" w:rsidP="00052019">
      <w:pPr>
        <w:pStyle w:val="BodyText"/>
        <w:rPr>
          <w:b/>
          <w:sz w:val="20"/>
          <w:szCs w:val="20"/>
        </w:rPr>
      </w:pPr>
    </w:p>
    <w:p w:rsidR="007316A8" w:rsidRPr="00052019" w:rsidRDefault="006B245E" w:rsidP="00052019">
      <w:pPr>
        <w:pStyle w:val="ListParagraph"/>
        <w:numPr>
          <w:ilvl w:val="0"/>
          <w:numId w:val="1"/>
        </w:numPr>
        <w:tabs>
          <w:tab w:val="left" w:pos="1145"/>
        </w:tabs>
        <w:ind w:left="1144" w:right="1056" w:hanging="442"/>
        <w:rPr>
          <w:sz w:val="20"/>
          <w:szCs w:val="20"/>
        </w:rPr>
      </w:pPr>
      <w:r w:rsidRPr="00052019">
        <w:rPr>
          <w:sz w:val="20"/>
          <w:szCs w:val="20"/>
        </w:rPr>
        <w:t>No.</w:t>
      </w:r>
      <w:r w:rsidRPr="00052019">
        <w:rPr>
          <w:spacing w:val="-4"/>
          <w:sz w:val="20"/>
          <w:szCs w:val="20"/>
        </w:rPr>
        <w:t xml:space="preserve"> </w:t>
      </w:r>
      <w:r w:rsidRPr="00052019">
        <w:rPr>
          <w:sz w:val="20"/>
          <w:szCs w:val="20"/>
        </w:rPr>
        <w:t>There</w:t>
      </w:r>
      <w:r w:rsidRPr="00052019">
        <w:rPr>
          <w:spacing w:val="-4"/>
          <w:sz w:val="20"/>
          <w:szCs w:val="20"/>
        </w:rPr>
        <w:t xml:space="preserve"> </w:t>
      </w:r>
      <w:r w:rsidRPr="00052019">
        <w:rPr>
          <w:sz w:val="20"/>
          <w:szCs w:val="20"/>
        </w:rPr>
        <w:t>are</w:t>
      </w:r>
      <w:r w:rsidRPr="00052019">
        <w:rPr>
          <w:spacing w:val="-7"/>
          <w:sz w:val="20"/>
          <w:szCs w:val="20"/>
        </w:rPr>
        <w:t xml:space="preserve"> </w:t>
      </w:r>
      <w:r w:rsidRPr="00052019">
        <w:rPr>
          <w:sz w:val="20"/>
          <w:szCs w:val="20"/>
        </w:rPr>
        <w:t>no</w:t>
      </w:r>
      <w:r w:rsidRPr="00052019">
        <w:rPr>
          <w:spacing w:val="-4"/>
          <w:sz w:val="20"/>
          <w:szCs w:val="20"/>
        </w:rPr>
        <w:t xml:space="preserve"> </w:t>
      </w:r>
      <w:r w:rsidRPr="00052019">
        <w:rPr>
          <w:sz w:val="20"/>
          <w:szCs w:val="20"/>
        </w:rPr>
        <w:t>reports</w:t>
      </w:r>
      <w:r w:rsidRPr="00052019">
        <w:rPr>
          <w:spacing w:val="-5"/>
          <w:sz w:val="20"/>
          <w:szCs w:val="20"/>
        </w:rPr>
        <w:t xml:space="preserve"> </w:t>
      </w:r>
      <w:r w:rsidRPr="00052019">
        <w:rPr>
          <w:sz w:val="20"/>
          <w:szCs w:val="20"/>
        </w:rPr>
        <w:t>of</w:t>
      </w:r>
      <w:r w:rsidRPr="00052019">
        <w:rPr>
          <w:spacing w:val="-2"/>
          <w:sz w:val="20"/>
          <w:szCs w:val="20"/>
        </w:rPr>
        <w:t xml:space="preserve"> </w:t>
      </w:r>
      <w:r w:rsidRPr="00052019">
        <w:rPr>
          <w:sz w:val="20"/>
          <w:szCs w:val="20"/>
        </w:rPr>
        <w:t>any</w:t>
      </w:r>
      <w:r w:rsidRPr="00052019">
        <w:rPr>
          <w:spacing w:val="-7"/>
          <w:sz w:val="20"/>
          <w:szCs w:val="20"/>
        </w:rPr>
        <w:t xml:space="preserve"> </w:t>
      </w:r>
      <w:r w:rsidRPr="00052019">
        <w:rPr>
          <w:sz w:val="20"/>
          <w:szCs w:val="20"/>
        </w:rPr>
        <w:t>invasion</w:t>
      </w:r>
      <w:r w:rsidRPr="00052019">
        <w:rPr>
          <w:spacing w:val="-3"/>
          <w:sz w:val="20"/>
          <w:szCs w:val="20"/>
        </w:rPr>
        <w:t xml:space="preserve"> </w:t>
      </w:r>
      <w:r w:rsidRPr="00052019">
        <w:rPr>
          <w:sz w:val="20"/>
          <w:szCs w:val="20"/>
        </w:rPr>
        <w:t>of</w:t>
      </w:r>
      <w:r w:rsidRPr="00052019">
        <w:rPr>
          <w:spacing w:val="-2"/>
          <w:sz w:val="20"/>
          <w:szCs w:val="20"/>
        </w:rPr>
        <w:t xml:space="preserve"> </w:t>
      </w:r>
      <w:r w:rsidRPr="00052019">
        <w:rPr>
          <w:sz w:val="20"/>
          <w:szCs w:val="20"/>
        </w:rPr>
        <w:t>commonage</w:t>
      </w:r>
      <w:r w:rsidRPr="00052019">
        <w:rPr>
          <w:spacing w:val="-4"/>
          <w:sz w:val="20"/>
          <w:szCs w:val="20"/>
        </w:rPr>
        <w:t xml:space="preserve"> </w:t>
      </w:r>
      <w:r w:rsidRPr="00052019">
        <w:rPr>
          <w:sz w:val="20"/>
          <w:szCs w:val="20"/>
        </w:rPr>
        <w:t>land</w:t>
      </w:r>
      <w:r w:rsidRPr="00052019">
        <w:rPr>
          <w:spacing w:val="-4"/>
          <w:sz w:val="20"/>
          <w:szCs w:val="20"/>
        </w:rPr>
        <w:t xml:space="preserve"> </w:t>
      </w:r>
      <w:r w:rsidRPr="00052019">
        <w:rPr>
          <w:sz w:val="20"/>
          <w:szCs w:val="20"/>
        </w:rPr>
        <w:t>that</w:t>
      </w:r>
      <w:r w:rsidRPr="00052019">
        <w:rPr>
          <w:spacing w:val="-4"/>
          <w:sz w:val="20"/>
          <w:szCs w:val="20"/>
        </w:rPr>
        <w:t xml:space="preserve"> </w:t>
      </w:r>
      <w:r w:rsidRPr="00052019">
        <w:rPr>
          <w:sz w:val="20"/>
          <w:szCs w:val="20"/>
        </w:rPr>
        <w:t>has</w:t>
      </w:r>
      <w:r w:rsidRPr="00052019">
        <w:rPr>
          <w:spacing w:val="-4"/>
          <w:sz w:val="20"/>
          <w:szCs w:val="20"/>
        </w:rPr>
        <w:t xml:space="preserve"> </w:t>
      </w:r>
      <w:r w:rsidRPr="00052019">
        <w:rPr>
          <w:sz w:val="20"/>
          <w:szCs w:val="20"/>
        </w:rPr>
        <w:t>been</w:t>
      </w:r>
      <w:r w:rsidRPr="00052019">
        <w:rPr>
          <w:spacing w:val="-4"/>
          <w:sz w:val="20"/>
          <w:szCs w:val="20"/>
        </w:rPr>
        <w:t xml:space="preserve"> </w:t>
      </w:r>
      <w:r w:rsidRPr="00052019">
        <w:rPr>
          <w:sz w:val="20"/>
          <w:szCs w:val="20"/>
        </w:rPr>
        <w:t>reported to the Department by the</w:t>
      </w:r>
      <w:r w:rsidRPr="00052019">
        <w:rPr>
          <w:spacing w:val="-5"/>
          <w:sz w:val="20"/>
          <w:szCs w:val="20"/>
        </w:rPr>
        <w:t xml:space="preserve"> </w:t>
      </w:r>
      <w:r w:rsidRPr="00052019">
        <w:rPr>
          <w:sz w:val="20"/>
          <w:szCs w:val="20"/>
        </w:rPr>
        <w:t>Municipalities.</w:t>
      </w:r>
    </w:p>
    <w:p w:rsidR="007316A8" w:rsidRPr="00052019" w:rsidRDefault="007316A8" w:rsidP="00052019">
      <w:pPr>
        <w:pStyle w:val="BodyText"/>
        <w:rPr>
          <w:sz w:val="20"/>
          <w:szCs w:val="20"/>
        </w:rPr>
      </w:pPr>
    </w:p>
    <w:p w:rsidR="007316A8" w:rsidRPr="00052019" w:rsidRDefault="006B245E" w:rsidP="00052019">
      <w:pPr>
        <w:pStyle w:val="ListParagraph"/>
        <w:numPr>
          <w:ilvl w:val="1"/>
          <w:numId w:val="1"/>
        </w:numPr>
        <w:tabs>
          <w:tab w:val="left" w:pos="1439"/>
        </w:tabs>
        <w:rPr>
          <w:sz w:val="20"/>
          <w:szCs w:val="20"/>
        </w:rPr>
      </w:pPr>
      <w:proofErr w:type="gramStart"/>
      <w:r w:rsidRPr="00052019">
        <w:rPr>
          <w:sz w:val="20"/>
          <w:szCs w:val="20"/>
        </w:rPr>
        <w:t>,(</w:t>
      </w:r>
      <w:proofErr w:type="gramEnd"/>
      <w:r w:rsidRPr="00052019">
        <w:rPr>
          <w:sz w:val="20"/>
          <w:szCs w:val="20"/>
        </w:rPr>
        <w:t>b) Falls</w:t>
      </w:r>
      <w:r w:rsidRPr="00052019">
        <w:rPr>
          <w:spacing w:val="-1"/>
          <w:sz w:val="20"/>
          <w:szCs w:val="20"/>
        </w:rPr>
        <w:t xml:space="preserve"> </w:t>
      </w:r>
      <w:r w:rsidRPr="00052019">
        <w:rPr>
          <w:sz w:val="20"/>
          <w:szCs w:val="20"/>
        </w:rPr>
        <w:t>away.</w:t>
      </w:r>
    </w:p>
    <w:p w:rsidR="007316A8" w:rsidRPr="00052019" w:rsidRDefault="006B245E" w:rsidP="00052019">
      <w:pPr>
        <w:ind w:left="2932"/>
        <w:rPr>
          <w:b/>
          <w:sz w:val="20"/>
          <w:szCs w:val="20"/>
        </w:rPr>
      </w:pPr>
      <w:r w:rsidRPr="00052019">
        <w:rPr>
          <w:b/>
          <w:sz w:val="20"/>
          <w:szCs w:val="20"/>
        </w:rPr>
        <w:t>ANNEXURE A OF NA-QUES 2701 OF 2021</w:t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05"/>
        <w:gridCol w:w="974"/>
        <w:gridCol w:w="1023"/>
        <w:gridCol w:w="886"/>
        <w:gridCol w:w="1194"/>
      </w:tblGrid>
      <w:tr w:rsidR="007316A8" w:rsidRPr="00052019">
        <w:trPr>
          <w:trHeight w:val="438"/>
        </w:trPr>
        <w:tc>
          <w:tcPr>
            <w:tcW w:w="6805" w:type="dxa"/>
            <w:shd w:val="clear" w:color="auto" w:fill="D0CECE"/>
          </w:tcPr>
          <w:p w:rsidR="007316A8" w:rsidRPr="00052019" w:rsidRDefault="006B245E" w:rsidP="00052019">
            <w:pPr>
              <w:pStyle w:val="TableParagraph"/>
              <w:ind w:left="109" w:right="109"/>
              <w:jc w:val="center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Property Description</w:t>
            </w:r>
          </w:p>
        </w:tc>
        <w:tc>
          <w:tcPr>
            <w:tcW w:w="974" w:type="dxa"/>
            <w:shd w:val="clear" w:color="auto" w:fill="D0CECE"/>
          </w:tcPr>
          <w:p w:rsidR="007316A8" w:rsidRPr="00052019" w:rsidRDefault="006B245E" w:rsidP="00052019">
            <w:pPr>
              <w:pStyle w:val="TableParagraph"/>
              <w:ind w:left="163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Hectares</w:t>
            </w:r>
          </w:p>
          <w:p w:rsidR="007316A8" w:rsidRPr="00052019" w:rsidRDefault="006B245E" w:rsidP="00052019">
            <w:pPr>
              <w:pStyle w:val="TableParagraph"/>
              <w:ind w:left="156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Acquired</w:t>
            </w:r>
          </w:p>
        </w:tc>
        <w:tc>
          <w:tcPr>
            <w:tcW w:w="1023" w:type="dxa"/>
            <w:shd w:val="clear" w:color="auto" w:fill="D0CECE"/>
          </w:tcPr>
          <w:p w:rsidR="007316A8" w:rsidRPr="00052019" w:rsidRDefault="006B245E" w:rsidP="00052019">
            <w:pPr>
              <w:pStyle w:val="TableParagraph"/>
              <w:ind w:left="86" w:right="80"/>
              <w:jc w:val="center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Production</w:t>
            </w:r>
          </w:p>
          <w:p w:rsidR="007316A8" w:rsidRPr="00052019" w:rsidRDefault="006B245E" w:rsidP="00052019">
            <w:pPr>
              <w:pStyle w:val="TableParagraph"/>
              <w:ind w:left="86" w:right="77"/>
              <w:jc w:val="center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Type</w:t>
            </w:r>
          </w:p>
        </w:tc>
        <w:tc>
          <w:tcPr>
            <w:tcW w:w="886" w:type="dxa"/>
            <w:shd w:val="clear" w:color="auto" w:fill="D0CECE"/>
          </w:tcPr>
          <w:p w:rsidR="007316A8" w:rsidRPr="00052019" w:rsidRDefault="006B245E" w:rsidP="00052019">
            <w:pPr>
              <w:pStyle w:val="TableParagraph"/>
              <w:ind w:left="211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Water</w:t>
            </w:r>
          </w:p>
          <w:p w:rsidR="007316A8" w:rsidRPr="00052019" w:rsidRDefault="006B245E" w:rsidP="00052019">
            <w:pPr>
              <w:pStyle w:val="TableParagraph"/>
              <w:ind w:left="216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Rights</w:t>
            </w:r>
          </w:p>
        </w:tc>
        <w:tc>
          <w:tcPr>
            <w:tcW w:w="1194" w:type="dxa"/>
            <w:shd w:val="clear" w:color="auto" w:fill="D0CECE"/>
          </w:tcPr>
          <w:p w:rsidR="007316A8" w:rsidRPr="00052019" w:rsidRDefault="006B245E" w:rsidP="00052019">
            <w:pPr>
              <w:pStyle w:val="TableParagraph"/>
              <w:ind w:left="254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Invasions</w:t>
            </w:r>
          </w:p>
        </w:tc>
      </w:tr>
      <w:tr w:rsidR="007316A8" w:rsidRPr="00052019">
        <w:trPr>
          <w:trHeight w:val="230"/>
        </w:trPr>
        <w:tc>
          <w:tcPr>
            <w:tcW w:w="6805" w:type="dxa"/>
          </w:tcPr>
          <w:p w:rsidR="007316A8" w:rsidRPr="00052019" w:rsidRDefault="006B245E" w:rsidP="00052019">
            <w:pPr>
              <w:pStyle w:val="TableParagraph"/>
              <w:ind w:left="1550"/>
              <w:rPr>
                <w:sz w:val="20"/>
                <w:szCs w:val="20"/>
              </w:rPr>
            </w:pPr>
            <w:proofErr w:type="spellStart"/>
            <w:r w:rsidRPr="00052019">
              <w:rPr>
                <w:sz w:val="20"/>
                <w:szCs w:val="20"/>
              </w:rPr>
              <w:t>Ptn</w:t>
            </w:r>
            <w:proofErr w:type="spellEnd"/>
            <w:r w:rsidRPr="00052019">
              <w:rPr>
                <w:sz w:val="20"/>
                <w:szCs w:val="20"/>
              </w:rPr>
              <w:t xml:space="preserve"> 0 of the farm No: 7/R </w:t>
            </w:r>
            <w:proofErr w:type="spellStart"/>
            <w:r w:rsidRPr="00052019">
              <w:rPr>
                <w:sz w:val="20"/>
                <w:szCs w:val="20"/>
              </w:rPr>
              <w:t>Macleantown</w:t>
            </w:r>
            <w:proofErr w:type="spellEnd"/>
            <w:r w:rsidRPr="00052019">
              <w:rPr>
                <w:sz w:val="20"/>
                <w:szCs w:val="20"/>
              </w:rPr>
              <w:t>, East London</w:t>
            </w:r>
          </w:p>
        </w:tc>
        <w:tc>
          <w:tcPr>
            <w:tcW w:w="974" w:type="dxa"/>
          </w:tcPr>
          <w:p w:rsidR="007316A8" w:rsidRPr="00052019" w:rsidRDefault="006B245E" w:rsidP="00052019">
            <w:pPr>
              <w:pStyle w:val="TableParagraph"/>
              <w:ind w:left="151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245,0000</w:t>
            </w:r>
          </w:p>
        </w:tc>
        <w:tc>
          <w:tcPr>
            <w:tcW w:w="1023" w:type="dxa"/>
          </w:tcPr>
          <w:p w:rsidR="007316A8" w:rsidRPr="00052019" w:rsidRDefault="006B245E" w:rsidP="00052019">
            <w:pPr>
              <w:pStyle w:val="TableParagraph"/>
              <w:ind w:left="86" w:right="80"/>
              <w:jc w:val="center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Livestock</w:t>
            </w:r>
          </w:p>
        </w:tc>
        <w:tc>
          <w:tcPr>
            <w:tcW w:w="886" w:type="dxa"/>
          </w:tcPr>
          <w:p w:rsidR="007316A8" w:rsidRPr="00052019" w:rsidRDefault="006B245E" w:rsidP="00052019">
            <w:pPr>
              <w:pStyle w:val="TableParagraph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Unknown</w:t>
            </w:r>
          </w:p>
        </w:tc>
        <w:tc>
          <w:tcPr>
            <w:tcW w:w="1194" w:type="dxa"/>
          </w:tcPr>
          <w:p w:rsidR="007316A8" w:rsidRPr="00052019" w:rsidRDefault="006B245E" w:rsidP="00052019">
            <w:pPr>
              <w:pStyle w:val="TableParagraph"/>
              <w:ind w:left="261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Unknown</w:t>
            </w:r>
          </w:p>
        </w:tc>
      </w:tr>
      <w:tr w:rsidR="007316A8" w:rsidRPr="00052019">
        <w:trPr>
          <w:trHeight w:val="551"/>
        </w:trPr>
        <w:tc>
          <w:tcPr>
            <w:tcW w:w="6805" w:type="dxa"/>
          </w:tcPr>
          <w:p w:rsidR="007316A8" w:rsidRPr="00052019" w:rsidRDefault="006B245E" w:rsidP="00052019">
            <w:pPr>
              <w:pStyle w:val="TableParagraph"/>
              <w:ind w:left="426" w:right="149" w:hanging="257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Remaining Extent of Farm No.313, Remaining Extent of Farm No.314, Remaining Extent of Farm No.315, Remaining Extent of farm No.316, Remaining Extent of Farm No.317,</w:t>
            </w:r>
          </w:p>
          <w:p w:rsidR="007316A8" w:rsidRPr="00052019" w:rsidRDefault="006B245E" w:rsidP="00052019">
            <w:pPr>
              <w:pStyle w:val="TableParagraph"/>
              <w:ind w:left="246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 xml:space="preserve">Remaining Extent of Farm No.318 and Remaining Extent of Farm No.319, </w:t>
            </w:r>
            <w:proofErr w:type="spellStart"/>
            <w:r w:rsidRPr="00052019">
              <w:rPr>
                <w:sz w:val="20"/>
                <w:szCs w:val="20"/>
              </w:rPr>
              <w:t>Stockenstrom</w:t>
            </w:r>
            <w:proofErr w:type="spellEnd"/>
            <w:r w:rsidRPr="00052019">
              <w:rPr>
                <w:sz w:val="20"/>
                <w:szCs w:val="20"/>
              </w:rPr>
              <w:t>.</w:t>
            </w:r>
          </w:p>
        </w:tc>
        <w:tc>
          <w:tcPr>
            <w:tcW w:w="974" w:type="dxa"/>
          </w:tcPr>
          <w:p w:rsidR="007316A8" w:rsidRPr="00052019" w:rsidRDefault="007316A8" w:rsidP="00052019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7316A8" w:rsidRPr="00052019" w:rsidRDefault="006B245E" w:rsidP="00052019">
            <w:pPr>
              <w:pStyle w:val="TableParagraph"/>
              <w:ind w:left="151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148,7439</w:t>
            </w:r>
          </w:p>
        </w:tc>
        <w:tc>
          <w:tcPr>
            <w:tcW w:w="1023" w:type="dxa"/>
          </w:tcPr>
          <w:p w:rsidR="007316A8" w:rsidRPr="00052019" w:rsidRDefault="007316A8" w:rsidP="00052019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7316A8" w:rsidRPr="00052019" w:rsidRDefault="006B245E" w:rsidP="00052019">
            <w:pPr>
              <w:pStyle w:val="TableParagraph"/>
              <w:ind w:left="86" w:right="80"/>
              <w:jc w:val="center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Livestock</w:t>
            </w:r>
          </w:p>
        </w:tc>
        <w:tc>
          <w:tcPr>
            <w:tcW w:w="886" w:type="dxa"/>
          </w:tcPr>
          <w:p w:rsidR="007316A8" w:rsidRPr="00052019" w:rsidRDefault="007316A8" w:rsidP="00052019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7316A8" w:rsidRPr="00052019" w:rsidRDefault="006B245E" w:rsidP="00052019">
            <w:pPr>
              <w:pStyle w:val="TableParagraph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Unknown</w:t>
            </w:r>
          </w:p>
        </w:tc>
        <w:tc>
          <w:tcPr>
            <w:tcW w:w="1194" w:type="dxa"/>
          </w:tcPr>
          <w:p w:rsidR="007316A8" w:rsidRPr="00052019" w:rsidRDefault="007316A8" w:rsidP="00052019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7316A8" w:rsidRPr="00052019" w:rsidRDefault="006B245E" w:rsidP="00052019">
            <w:pPr>
              <w:pStyle w:val="TableParagraph"/>
              <w:ind w:left="261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Unknown</w:t>
            </w:r>
          </w:p>
        </w:tc>
      </w:tr>
      <w:tr w:rsidR="007316A8" w:rsidRPr="00052019">
        <w:trPr>
          <w:trHeight w:val="275"/>
        </w:trPr>
        <w:tc>
          <w:tcPr>
            <w:tcW w:w="6805" w:type="dxa"/>
          </w:tcPr>
          <w:p w:rsidR="007316A8" w:rsidRPr="00052019" w:rsidRDefault="006B245E" w:rsidP="00052019">
            <w:pPr>
              <w:pStyle w:val="TableParagraph"/>
              <w:ind w:left="390"/>
              <w:rPr>
                <w:sz w:val="20"/>
                <w:szCs w:val="20"/>
              </w:rPr>
            </w:pPr>
            <w:proofErr w:type="spellStart"/>
            <w:r w:rsidRPr="00052019">
              <w:rPr>
                <w:sz w:val="20"/>
                <w:szCs w:val="20"/>
              </w:rPr>
              <w:t>Ptn</w:t>
            </w:r>
            <w:proofErr w:type="spellEnd"/>
            <w:r w:rsidRPr="00052019">
              <w:rPr>
                <w:sz w:val="20"/>
                <w:szCs w:val="20"/>
              </w:rPr>
              <w:t xml:space="preserve"> 0 of the farm </w:t>
            </w:r>
            <w:proofErr w:type="spellStart"/>
            <w:r w:rsidRPr="00052019">
              <w:rPr>
                <w:sz w:val="20"/>
                <w:szCs w:val="20"/>
              </w:rPr>
              <w:t>Hogsback</w:t>
            </w:r>
            <w:proofErr w:type="spellEnd"/>
            <w:r w:rsidRPr="00052019">
              <w:rPr>
                <w:sz w:val="20"/>
                <w:szCs w:val="20"/>
              </w:rPr>
              <w:t xml:space="preserve"> no178, </w:t>
            </w:r>
            <w:proofErr w:type="spellStart"/>
            <w:r w:rsidRPr="00052019">
              <w:rPr>
                <w:sz w:val="20"/>
                <w:szCs w:val="20"/>
              </w:rPr>
              <w:t>Ptn</w:t>
            </w:r>
            <w:proofErr w:type="spellEnd"/>
            <w:r w:rsidRPr="00052019">
              <w:rPr>
                <w:sz w:val="20"/>
                <w:szCs w:val="20"/>
              </w:rPr>
              <w:t xml:space="preserve"> 0 of the farm </w:t>
            </w:r>
            <w:proofErr w:type="spellStart"/>
            <w:r w:rsidRPr="00052019">
              <w:rPr>
                <w:sz w:val="20"/>
                <w:szCs w:val="20"/>
              </w:rPr>
              <w:t>Hogsback</w:t>
            </w:r>
            <w:proofErr w:type="spellEnd"/>
            <w:r w:rsidRPr="00052019">
              <w:rPr>
                <w:sz w:val="20"/>
                <w:szCs w:val="20"/>
              </w:rPr>
              <w:t xml:space="preserve"> no182, </w:t>
            </w:r>
            <w:proofErr w:type="spellStart"/>
            <w:r w:rsidRPr="00052019">
              <w:rPr>
                <w:sz w:val="20"/>
                <w:szCs w:val="20"/>
              </w:rPr>
              <w:t>Stockenstrom</w:t>
            </w:r>
            <w:proofErr w:type="spellEnd"/>
          </w:p>
        </w:tc>
        <w:tc>
          <w:tcPr>
            <w:tcW w:w="974" w:type="dxa"/>
          </w:tcPr>
          <w:p w:rsidR="007316A8" w:rsidRPr="00052019" w:rsidRDefault="006B245E" w:rsidP="00052019">
            <w:pPr>
              <w:pStyle w:val="TableParagraph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1019,0000</w:t>
            </w:r>
          </w:p>
        </w:tc>
        <w:tc>
          <w:tcPr>
            <w:tcW w:w="1023" w:type="dxa"/>
          </w:tcPr>
          <w:p w:rsidR="007316A8" w:rsidRPr="00052019" w:rsidRDefault="006B245E" w:rsidP="00052019">
            <w:pPr>
              <w:pStyle w:val="TableParagraph"/>
              <w:ind w:left="86" w:right="80"/>
              <w:jc w:val="center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Livestock</w:t>
            </w:r>
          </w:p>
        </w:tc>
        <w:tc>
          <w:tcPr>
            <w:tcW w:w="886" w:type="dxa"/>
          </w:tcPr>
          <w:p w:rsidR="007316A8" w:rsidRPr="00052019" w:rsidRDefault="006B245E" w:rsidP="00052019">
            <w:pPr>
              <w:pStyle w:val="TableParagraph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Unknown</w:t>
            </w:r>
          </w:p>
        </w:tc>
        <w:tc>
          <w:tcPr>
            <w:tcW w:w="1194" w:type="dxa"/>
          </w:tcPr>
          <w:p w:rsidR="007316A8" w:rsidRPr="00052019" w:rsidRDefault="006B245E" w:rsidP="00052019">
            <w:pPr>
              <w:pStyle w:val="TableParagraph"/>
              <w:ind w:left="261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Unknown</w:t>
            </w:r>
          </w:p>
        </w:tc>
      </w:tr>
      <w:tr w:rsidR="007316A8" w:rsidRPr="00052019">
        <w:trPr>
          <w:trHeight w:val="333"/>
        </w:trPr>
        <w:tc>
          <w:tcPr>
            <w:tcW w:w="6805" w:type="dxa"/>
          </w:tcPr>
          <w:p w:rsidR="007316A8" w:rsidRPr="00052019" w:rsidRDefault="006B245E" w:rsidP="00052019">
            <w:pPr>
              <w:pStyle w:val="TableParagraph"/>
              <w:ind w:left="109" w:right="107"/>
              <w:jc w:val="center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Remaining Extent and Portion 1 of Farm Buxton Commonage No.1316</w:t>
            </w:r>
          </w:p>
        </w:tc>
        <w:tc>
          <w:tcPr>
            <w:tcW w:w="974" w:type="dxa"/>
          </w:tcPr>
          <w:p w:rsidR="007316A8" w:rsidRPr="00052019" w:rsidRDefault="006B245E" w:rsidP="00052019">
            <w:pPr>
              <w:pStyle w:val="TableParagraph"/>
              <w:ind w:left="151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615,0000</w:t>
            </w:r>
          </w:p>
        </w:tc>
        <w:tc>
          <w:tcPr>
            <w:tcW w:w="1023" w:type="dxa"/>
          </w:tcPr>
          <w:p w:rsidR="007316A8" w:rsidRPr="00052019" w:rsidRDefault="006B245E" w:rsidP="00052019">
            <w:pPr>
              <w:pStyle w:val="TableParagraph"/>
              <w:ind w:left="86" w:right="80"/>
              <w:jc w:val="center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Livestock</w:t>
            </w:r>
          </w:p>
        </w:tc>
        <w:tc>
          <w:tcPr>
            <w:tcW w:w="886" w:type="dxa"/>
          </w:tcPr>
          <w:p w:rsidR="007316A8" w:rsidRPr="00052019" w:rsidRDefault="006B245E" w:rsidP="00052019">
            <w:pPr>
              <w:pStyle w:val="TableParagraph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Unknown</w:t>
            </w:r>
          </w:p>
        </w:tc>
        <w:tc>
          <w:tcPr>
            <w:tcW w:w="1194" w:type="dxa"/>
          </w:tcPr>
          <w:p w:rsidR="007316A8" w:rsidRPr="00052019" w:rsidRDefault="006B245E" w:rsidP="00052019">
            <w:pPr>
              <w:pStyle w:val="TableParagraph"/>
              <w:ind w:left="261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Unknown</w:t>
            </w:r>
          </w:p>
        </w:tc>
      </w:tr>
      <w:tr w:rsidR="007316A8" w:rsidRPr="00052019">
        <w:trPr>
          <w:trHeight w:val="311"/>
        </w:trPr>
        <w:tc>
          <w:tcPr>
            <w:tcW w:w="6805" w:type="dxa"/>
          </w:tcPr>
          <w:p w:rsidR="007316A8" w:rsidRPr="00052019" w:rsidRDefault="006B245E" w:rsidP="00052019">
            <w:pPr>
              <w:pStyle w:val="TableParagraph"/>
              <w:ind w:left="1500"/>
              <w:rPr>
                <w:sz w:val="20"/>
                <w:szCs w:val="20"/>
              </w:rPr>
            </w:pPr>
            <w:proofErr w:type="spellStart"/>
            <w:r w:rsidRPr="00052019">
              <w:rPr>
                <w:sz w:val="20"/>
                <w:szCs w:val="20"/>
              </w:rPr>
              <w:t>Ptn</w:t>
            </w:r>
            <w:proofErr w:type="spellEnd"/>
            <w:r w:rsidRPr="00052019">
              <w:rPr>
                <w:sz w:val="20"/>
                <w:szCs w:val="20"/>
              </w:rPr>
              <w:t xml:space="preserve"> 1 of the farm no: 950 </w:t>
            </w:r>
            <w:proofErr w:type="spellStart"/>
            <w:r w:rsidRPr="00052019">
              <w:rPr>
                <w:sz w:val="20"/>
                <w:szCs w:val="20"/>
              </w:rPr>
              <w:t>Gonzana</w:t>
            </w:r>
            <w:proofErr w:type="spellEnd"/>
            <w:r w:rsidRPr="00052019">
              <w:rPr>
                <w:sz w:val="20"/>
                <w:szCs w:val="20"/>
              </w:rPr>
              <w:t xml:space="preserve">, </w:t>
            </w:r>
            <w:proofErr w:type="spellStart"/>
            <w:r w:rsidRPr="00052019">
              <w:rPr>
                <w:sz w:val="20"/>
                <w:szCs w:val="20"/>
              </w:rPr>
              <w:t>Stockenstrom</w:t>
            </w:r>
            <w:proofErr w:type="spellEnd"/>
            <w:r w:rsidRPr="00052019">
              <w:rPr>
                <w:sz w:val="20"/>
                <w:szCs w:val="20"/>
              </w:rPr>
              <w:t xml:space="preserve"> RD</w:t>
            </w:r>
          </w:p>
        </w:tc>
        <w:tc>
          <w:tcPr>
            <w:tcW w:w="974" w:type="dxa"/>
          </w:tcPr>
          <w:p w:rsidR="007316A8" w:rsidRPr="00052019" w:rsidRDefault="006B245E" w:rsidP="00052019">
            <w:pPr>
              <w:pStyle w:val="TableParagraph"/>
              <w:ind w:left="151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650,0000</w:t>
            </w:r>
          </w:p>
        </w:tc>
        <w:tc>
          <w:tcPr>
            <w:tcW w:w="1023" w:type="dxa"/>
          </w:tcPr>
          <w:p w:rsidR="007316A8" w:rsidRPr="00052019" w:rsidRDefault="006B245E" w:rsidP="00052019">
            <w:pPr>
              <w:pStyle w:val="TableParagraph"/>
              <w:ind w:left="86" w:right="77"/>
              <w:jc w:val="center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Settlement</w:t>
            </w:r>
          </w:p>
        </w:tc>
        <w:tc>
          <w:tcPr>
            <w:tcW w:w="886" w:type="dxa"/>
          </w:tcPr>
          <w:p w:rsidR="007316A8" w:rsidRPr="00052019" w:rsidRDefault="006B245E" w:rsidP="00052019">
            <w:pPr>
              <w:pStyle w:val="TableParagraph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Unknown</w:t>
            </w:r>
          </w:p>
        </w:tc>
        <w:tc>
          <w:tcPr>
            <w:tcW w:w="1194" w:type="dxa"/>
          </w:tcPr>
          <w:p w:rsidR="007316A8" w:rsidRPr="00052019" w:rsidRDefault="006B245E" w:rsidP="00052019">
            <w:pPr>
              <w:pStyle w:val="TableParagraph"/>
              <w:ind w:left="261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Unknown</w:t>
            </w:r>
          </w:p>
        </w:tc>
      </w:tr>
      <w:tr w:rsidR="007316A8" w:rsidRPr="00052019">
        <w:trPr>
          <w:trHeight w:val="297"/>
        </w:trPr>
        <w:tc>
          <w:tcPr>
            <w:tcW w:w="6805" w:type="dxa"/>
          </w:tcPr>
          <w:p w:rsidR="007316A8" w:rsidRPr="00052019" w:rsidRDefault="006B245E" w:rsidP="00052019">
            <w:pPr>
              <w:pStyle w:val="TableParagraph"/>
              <w:ind w:left="0" w:right="305"/>
              <w:jc w:val="right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Remaining Extent of Farm No.162 and Remaining Extent of Farm No.188, Victoria East</w:t>
            </w:r>
          </w:p>
        </w:tc>
        <w:tc>
          <w:tcPr>
            <w:tcW w:w="974" w:type="dxa"/>
          </w:tcPr>
          <w:p w:rsidR="007316A8" w:rsidRPr="00052019" w:rsidRDefault="006B245E" w:rsidP="00052019">
            <w:pPr>
              <w:pStyle w:val="TableParagraph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1109,6571</w:t>
            </w:r>
          </w:p>
        </w:tc>
        <w:tc>
          <w:tcPr>
            <w:tcW w:w="1023" w:type="dxa"/>
          </w:tcPr>
          <w:p w:rsidR="007316A8" w:rsidRPr="00052019" w:rsidRDefault="006B245E" w:rsidP="00052019">
            <w:pPr>
              <w:pStyle w:val="TableParagraph"/>
              <w:ind w:left="86" w:right="77"/>
              <w:jc w:val="center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Settlement</w:t>
            </w:r>
          </w:p>
        </w:tc>
        <w:tc>
          <w:tcPr>
            <w:tcW w:w="886" w:type="dxa"/>
          </w:tcPr>
          <w:p w:rsidR="007316A8" w:rsidRPr="00052019" w:rsidRDefault="006B245E" w:rsidP="00052019">
            <w:pPr>
              <w:pStyle w:val="TableParagraph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Unknown</w:t>
            </w:r>
          </w:p>
        </w:tc>
        <w:tc>
          <w:tcPr>
            <w:tcW w:w="1194" w:type="dxa"/>
          </w:tcPr>
          <w:p w:rsidR="007316A8" w:rsidRPr="00052019" w:rsidRDefault="006B245E" w:rsidP="00052019">
            <w:pPr>
              <w:pStyle w:val="TableParagraph"/>
              <w:ind w:left="261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Unknown</w:t>
            </w:r>
          </w:p>
        </w:tc>
      </w:tr>
      <w:tr w:rsidR="007316A8" w:rsidRPr="00052019">
        <w:trPr>
          <w:trHeight w:val="426"/>
        </w:trPr>
        <w:tc>
          <w:tcPr>
            <w:tcW w:w="6805" w:type="dxa"/>
          </w:tcPr>
          <w:p w:rsidR="007316A8" w:rsidRPr="00052019" w:rsidRDefault="006B245E" w:rsidP="00052019">
            <w:pPr>
              <w:pStyle w:val="TableParagraph"/>
              <w:ind w:left="3284" w:hanging="3136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 xml:space="preserve">Remaining Ext of Farm </w:t>
            </w:r>
            <w:proofErr w:type="spellStart"/>
            <w:r w:rsidRPr="00052019">
              <w:rPr>
                <w:sz w:val="20"/>
                <w:szCs w:val="20"/>
              </w:rPr>
              <w:t>Keibolo</w:t>
            </w:r>
            <w:proofErr w:type="spellEnd"/>
            <w:r w:rsidRPr="00052019">
              <w:rPr>
                <w:sz w:val="20"/>
                <w:szCs w:val="20"/>
              </w:rPr>
              <w:t xml:space="preserve"> No 37; Remaining Ext of Farm Elfin No 38 Elfin, </w:t>
            </w:r>
            <w:proofErr w:type="spellStart"/>
            <w:r w:rsidRPr="00052019">
              <w:rPr>
                <w:sz w:val="20"/>
                <w:szCs w:val="20"/>
              </w:rPr>
              <w:t>Stutterheim</w:t>
            </w:r>
            <w:proofErr w:type="spellEnd"/>
            <w:r w:rsidRPr="00052019">
              <w:rPr>
                <w:sz w:val="20"/>
                <w:szCs w:val="20"/>
              </w:rPr>
              <w:t xml:space="preserve"> RD</w:t>
            </w:r>
          </w:p>
        </w:tc>
        <w:tc>
          <w:tcPr>
            <w:tcW w:w="974" w:type="dxa"/>
          </w:tcPr>
          <w:p w:rsidR="007316A8" w:rsidRPr="00052019" w:rsidRDefault="006B245E" w:rsidP="00052019">
            <w:pPr>
              <w:pStyle w:val="TableParagraph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1568,8953</w:t>
            </w:r>
          </w:p>
        </w:tc>
        <w:tc>
          <w:tcPr>
            <w:tcW w:w="1023" w:type="dxa"/>
          </w:tcPr>
          <w:p w:rsidR="007316A8" w:rsidRPr="00052019" w:rsidRDefault="006B245E" w:rsidP="00052019">
            <w:pPr>
              <w:pStyle w:val="TableParagraph"/>
              <w:ind w:left="86" w:right="80"/>
              <w:jc w:val="center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Livestock</w:t>
            </w:r>
          </w:p>
        </w:tc>
        <w:tc>
          <w:tcPr>
            <w:tcW w:w="886" w:type="dxa"/>
          </w:tcPr>
          <w:p w:rsidR="007316A8" w:rsidRPr="00052019" w:rsidRDefault="006B245E" w:rsidP="00052019">
            <w:pPr>
              <w:pStyle w:val="TableParagraph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Unknown</w:t>
            </w:r>
          </w:p>
        </w:tc>
        <w:tc>
          <w:tcPr>
            <w:tcW w:w="1194" w:type="dxa"/>
          </w:tcPr>
          <w:p w:rsidR="007316A8" w:rsidRPr="00052019" w:rsidRDefault="006B245E" w:rsidP="00052019">
            <w:pPr>
              <w:pStyle w:val="TableParagraph"/>
              <w:ind w:left="261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Unknown</w:t>
            </w:r>
          </w:p>
        </w:tc>
      </w:tr>
      <w:tr w:rsidR="007316A8" w:rsidRPr="00052019">
        <w:trPr>
          <w:trHeight w:val="258"/>
        </w:trPr>
        <w:tc>
          <w:tcPr>
            <w:tcW w:w="6805" w:type="dxa"/>
          </w:tcPr>
          <w:p w:rsidR="007316A8" w:rsidRPr="00052019" w:rsidRDefault="006B245E" w:rsidP="00052019">
            <w:pPr>
              <w:pStyle w:val="TableParagraph"/>
              <w:ind w:left="1749"/>
              <w:rPr>
                <w:sz w:val="20"/>
                <w:szCs w:val="20"/>
              </w:rPr>
            </w:pPr>
            <w:proofErr w:type="spellStart"/>
            <w:r w:rsidRPr="00052019">
              <w:rPr>
                <w:sz w:val="20"/>
                <w:szCs w:val="20"/>
              </w:rPr>
              <w:t>Ptn</w:t>
            </w:r>
            <w:proofErr w:type="spellEnd"/>
            <w:r w:rsidRPr="00052019">
              <w:rPr>
                <w:sz w:val="20"/>
                <w:szCs w:val="20"/>
              </w:rPr>
              <w:t xml:space="preserve"> 0 of the farm No: 129. EAST LONDON RD</w:t>
            </w:r>
          </w:p>
        </w:tc>
        <w:tc>
          <w:tcPr>
            <w:tcW w:w="974" w:type="dxa"/>
          </w:tcPr>
          <w:p w:rsidR="007316A8" w:rsidRPr="00052019" w:rsidRDefault="006B245E" w:rsidP="00052019">
            <w:pPr>
              <w:pStyle w:val="TableParagraph"/>
              <w:ind w:left="151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212,8977</w:t>
            </w:r>
          </w:p>
        </w:tc>
        <w:tc>
          <w:tcPr>
            <w:tcW w:w="1023" w:type="dxa"/>
          </w:tcPr>
          <w:p w:rsidR="007316A8" w:rsidRPr="00052019" w:rsidRDefault="006B245E" w:rsidP="00052019">
            <w:pPr>
              <w:pStyle w:val="TableParagraph"/>
              <w:ind w:left="86" w:right="77"/>
              <w:jc w:val="center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Settlement</w:t>
            </w:r>
          </w:p>
        </w:tc>
        <w:tc>
          <w:tcPr>
            <w:tcW w:w="886" w:type="dxa"/>
          </w:tcPr>
          <w:p w:rsidR="007316A8" w:rsidRPr="00052019" w:rsidRDefault="006B245E" w:rsidP="00052019">
            <w:pPr>
              <w:pStyle w:val="TableParagraph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Unknown</w:t>
            </w:r>
          </w:p>
        </w:tc>
        <w:tc>
          <w:tcPr>
            <w:tcW w:w="1194" w:type="dxa"/>
          </w:tcPr>
          <w:p w:rsidR="007316A8" w:rsidRPr="00052019" w:rsidRDefault="006B245E" w:rsidP="00052019">
            <w:pPr>
              <w:pStyle w:val="TableParagraph"/>
              <w:ind w:left="261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Unknown</w:t>
            </w:r>
          </w:p>
        </w:tc>
      </w:tr>
      <w:tr w:rsidR="007316A8" w:rsidRPr="00052019">
        <w:trPr>
          <w:trHeight w:val="247"/>
        </w:trPr>
        <w:tc>
          <w:tcPr>
            <w:tcW w:w="6805" w:type="dxa"/>
          </w:tcPr>
          <w:p w:rsidR="007316A8" w:rsidRPr="00052019" w:rsidRDefault="006B245E" w:rsidP="00052019">
            <w:pPr>
              <w:pStyle w:val="TableParagraph"/>
              <w:ind w:left="1629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Portion 3 of the Farm 149, Remainder of farm 148</w:t>
            </w:r>
          </w:p>
        </w:tc>
        <w:tc>
          <w:tcPr>
            <w:tcW w:w="974" w:type="dxa"/>
          </w:tcPr>
          <w:p w:rsidR="007316A8" w:rsidRPr="00052019" w:rsidRDefault="006B245E" w:rsidP="00052019">
            <w:pPr>
              <w:pStyle w:val="TableParagraph"/>
              <w:ind w:left="151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698,6132</w:t>
            </w:r>
          </w:p>
        </w:tc>
        <w:tc>
          <w:tcPr>
            <w:tcW w:w="1023" w:type="dxa"/>
          </w:tcPr>
          <w:p w:rsidR="007316A8" w:rsidRPr="00052019" w:rsidRDefault="006B245E" w:rsidP="00052019">
            <w:pPr>
              <w:pStyle w:val="TableParagraph"/>
              <w:ind w:left="84" w:right="80"/>
              <w:jc w:val="center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Crops</w:t>
            </w:r>
          </w:p>
        </w:tc>
        <w:tc>
          <w:tcPr>
            <w:tcW w:w="886" w:type="dxa"/>
          </w:tcPr>
          <w:p w:rsidR="007316A8" w:rsidRPr="00052019" w:rsidRDefault="006B245E" w:rsidP="00052019">
            <w:pPr>
              <w:pStyle w:val="TableParagraph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Unknown</w:t>
            </w:r>
          </w:p>
        </w:tc>
        <w:tc>
          <w:tcPr>
            <w:tcW w:w="1194" w:type="dxa"/>
          </w:tcPr>
          <w:p w:rsidR="007316A8" w:rsidRPr="00052019" w:rsidRDefault="006B245E" w:rsidP="00052019">
            <w:pPr>
              <w:pStyle w:val="TableParagraph"/>
              <w:ind w:left="261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Unknown</w:t>
            </w:r>
          </w:p>
        </w:tc>
      </w:tr>
      <w:tr w:rsidR="007316A8" w:rsidRPr="00052019">
        <w:trPr>
          <w:trHeight w:val="270"/>
        </w:trPr>
        <w:tc>
          <w:tcPr>
            <w:tcW w:w="6805" w:type="dxa"/>
          </w:tcPr>
          <w:p w:rsidR="007316A8" w:rsidRPr="00052019" w:rsidRDefault="006B245E" w:rsidP="00052019">
            <w:pPr>
              <w:pStyle w:val="TableParagraph"/>
              <w:ind w:left="0" w:right="244"/>
              <w:jc w:val="right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 xml:space="preserve">Remaining Extent of Farm KARKOTS KRAAL No.116; Remaining Extent </w:t>
            </w:r>
            <w:r w:rsidRPr="00052019">
              <w:rPr>
                <w:sz w:val="20"/>
                <w:szCs w:val="20"/>
              </w:rPr>
              <w:lastRenderedPageBreak/>
              <w:t>of Farm No.391</w:t>
            </w:r>
          </w:p>
        </w:tc>
        <w:tc>
          <w:tcPr>
            <w:tcW w:w="974" w:type="dxa"/>
          </w:tcPr>
          <w:p w:rsidR="007316A8" w:rsidRPr="00052019" w:rsidRDefault="006B245E" w:rsidP="00052019">
            <w:pPr>
              <w:pStyle w:val="TableParagraph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lastRenderedPageBreak/>
              <w:t>1600,000</w:t>
            </w:r>
            <w:r w:rsidRPr="00052019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023" w:type="dxa"/>
          </w:tcPr>
          <w:p w:rsidR="007316A8" w:rsidRPr="00052019" w:rsidRDefault="006B245E" w:rsidP="00052019">
            <w:pPr>
              <w:pStyle w:val="TableParagraph"/>
              <w:ind w:left="86" w:right="80"/>
              <w:jc w:val="center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lastRenderedPageBreak/>
              <w:t>Livestock</w:t>
            </w:r>
          </w:p>
        </w:tc>
        <w:tc>
          <w:tcPr>
            <w:tcW w:w="886" w:type="dxa"/>
          </w:tcPr>
          <w:p w:rsidR="007316A8" w:rsidRPr="00052019" w:rsidRDefault="006B245E" w:rsidP="00052019">
            <w:pPr>
              <w:pStyle w:val="TableParagraph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Unknow</w:t>
            </w:r>
            <w:r w:rsidRPr="00052019"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1194" w:type="dxa"/>
          </w:tcPr>
          <w:p w:rsidR="007316A8" w:rsidRPr="00052019" w:rsidRDefault="006B245E" w:rsidP="00052019">
            <w:pPr>
              <w:pStyle w:val="TableParagraph"/>
              <w:ind w:left="261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lastRenderedPageBreak/>
              <w:t>Unknown</w:t>
            </w:r>
          </w:p>
        </w:tc>
      </w:tr>
      <w:tr w:rsidR="007316A8" w:rsidRPr="00052019">
        <w:trPr>
          <w:trHeight w:val="273"/>
        </w:trPr>
        <w:tc>
          <w:tcPr>
            <w:tcW w:w="6805" w:type="dxa"/>
          </w:tcPr>
          <w:p w:rsidR="007316A8" w:rsidRPr="00052019" w:rsidRDefault="006B245E" w:rsidP="00052019">
            <w:pPr>
              <w:pStyle w:val="TableParagraph"/>
              <w:ind w:left="1860"/>
              <w:rPr>
                <w:sz w:val="20"/>
                <w:szCs w:val="20"/>
              </w:rPr>
            </w:pPr>
            <w:proofErr w:type="spellStart"/>
            <w:r w:rsidRPr="00052019">
              <w:rPr>
                <w:sz w:val="20"/>
                <w:szCs w:val="20"/>
              </w:rPr>
              <w:lastRenderedPageBreak/>
              <w:t>Ptn</w:t>
            </w:r>
            <w:proofErr w:type="spellEnd"/>
            <w:r w:rsidRPr="00052019">
              <w:rPr>
                <w:sz w:val="20"/>
                <w:szCs w:val="20"/>
              </w:rPr>
              <w:t xml:space="preserve"> 1 of the Farm 129; </w:t>
            </w:r>
            <w:proofErr w:type="spellStart"/>
            <w:r w:rsidRPr="00052019">
              <w:rPr>
                <w:sz w:val="20"/>
                <w:szCs w:val="20"/>
              </w:rPr>
              <w:t>Erven</w:t>
            </w:r>
            <w:proofErr w:type="spellEnd"/>
            <w:r w:rsidRPr="00052019">
              <w:rPr>
                <w:sz w:val="20"/>
                <w:szCs w:val="20"/>
              </w:rPr>
              <w:t xml:space="preserve"> 466; 467; 468</w:t>
            </w:r>
          </w:p>
        </w:tc>
        <w:tc>
          <w:tcPr>
            <w:tcW w:w="974" w:type="dxa"/>
          </w:tcPr>
          <w:p w:rsidR="007316A8" w:rsidRPr="00052019" w:rsidRDefault="006B245E" w:rsidP="00052019">
            <w:pPr>
              <w:pStyle w:val="TableParagraph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2448,9494</w:t>
            </w:r>
          </w:p>
        </w:tc>
        <w:tc>
          <w:tcPr>
            <w:tcW w:w="1023" w:type="dxa"/>
          </w:tcPr>
          <w:p w:rsidR="007316A8" w:rsidRPr="00052019" w:rsidRDefault="006B245E" w:rsidP="00052019">
            <w:pPr>
              <w:pStyle w:val="TableParagraph"/>
              <w:ind w:left="86" w:right="80"/>
              <w:jc w:val="center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Livestock</w:t>
            </w:r>
          </w:p>
        </w:tc>
        <w:tc>
          <w:tcPr>
            <w:tcW w:w="886" w:type="dxa"/>
          </w:tcPr>
          <w:p w:rsidR="007316A8" w:rsidRPr="00052019" w:rsidRDefault="006B245E" w:rsidP="00052019">
            <w:pPr>
              <w:pStyle w:val="TableParagraph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Unknown</w:t>
            </w:r>
          </w:p>
        </w:tc>
        <w:tc>
          <w:tcPr>
            <w:tcW w:w="1194" w:type="dxa"/>
          </w:tcPr>
          <w:p w:rsidR="007316A8" w:rsidRPr="00052019" w:rsidRDefault="006B245E" w:rsidP="00052019">
            <w:pPr>
              <w:pStyle w:val="TableParagraph"/>
              <w:ind w:left="261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Unknown</w:t>
            </w:r>
          </w:p>
        </w:tc>
      </w:tr>
      <w:tr w:rsidR="007316A8" w:rsidRPr="00052019">
        <w:trPr>
          <w:trHeight w:val="270"/>
        </w:trPr>
        <w:tc>
          <w:tcPr>
            <w:tcW w:w="6805" w:type="dxa"/>
          </w:tcPr>
          <w:p w:rsidR="007316A8" w:rsidRPr="00052019" w:rsidRDefault="006B245E" w:rsidP="00052019">
            <w:pPr>
              <w:pStyle w:val="TableParagraph"/>
              <w:ind w:left="0" w:right="237"/>
              <w:jc w:val="right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358/80,81,102,103,104,110,302,303,304,325,327,328,329,330,334,335,336,337; 366/1,2</w:t>
            </w:r>
          </w:p>
        </w:tc>
        <w:tc>
          <w:tcPr>
            <w:tcW w:w="974" w:type="dxa"/>
          </w:tcPr>
          <w:p w:rsidR="007316A8" w:rsidRPr="00052019" w:rsidRDefault="006B245E" w:rsidP="00052019">
            <w:pPr>
              <w:pStyle w:val="TableParagraph"/>
              <w:ind w:left="151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476,0000</w:t>
            </w:r>
          </w:p>
        </w:tc>
        <w:tc>
          <w:tcPr>
            <w:tcW w:w="1023" w:type="dxa"/>
          </w:tcPr>
          <w:p w:rsidR="007316A8" w:rsidRPr="00052019" w:rsidRDefault="006B245E" w:rsidP="00052019">
            <w:pPr>
              <w:pStyle w:val="TableParagraph"/>
              <w:ind w:left="86" w:right="80"/>
              <w:jc w:val="center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Livestock</w:t>
            </w:r>
          </w:p>
        </w:tc>
        <w:tc>
          <w:tcPr>
            <w:tcW w:w="886" w:type="dxa"/>
          </w:tcPr>
          <w:p w:rsidR="007316A8" w:rsidRPr="00052019" w:rsidRDefault="006B245E" w:rsidP="00052019">
            <w:pPr>
              <w:pStyle w:val="TableParagraph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Unknown</w:t>
            </w:r>
          </w:p>
        </w:tc>
        <w:tc>
          <w:tcPr>
            <w:tcW w:w="1194" w:type="dxa"/>
          </w:tcPr>
          <w:p w:rsidR="007316A8" w:rsidRPr="00052019" w:rsidRDefault="006B245E" w:rsidP="00052019">
            <w:pPr>
              <w:pStyle w:val="TableParagraph"/>
              <w:ind w:left="261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Unknown</w:t>
            </w:r>
          </w:p>
        </w:tc>
      </w:tr>
      <w:tr w:rsidR="007316A8" w:rsidRPr="00052019">
        <w:trPr>
          <w:trHeight w:val="321"/>
        </w:trPr>
        <w:tc>
          <w:tcPr>
            <w:tcW w:w="6805" w:type="dxa"/>
          </w:tcPr>
          <w:p w:rsidR="007316A8" w:rsidRPr="00052019" w:rsidRDefault="006B245E" w:rsidP="00052019">
            <w:pPr>
              <w:pStyle w:val="TableParagraph"/>
              <w:ind w:left="1692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 xml:space="preserve">Remaining Extent of Farm No.334, </w:t>
            </w:r>
            <w:proofErr w:type="spellStart"/>
            <w:r w:rsidRPr="00052019">
              <w:rPr>
                <w:sz w:val="20"/>
                <w:szCs w:val="20"/>
              </w:rPr>
              <w:t>Graaf</w:t>
            </w:r>
            <w:proofErr w:type="spellEnd"/>
            <w:r w:rsidRPr="00052019">
              <w:rPr>
                <w:sz w:val="20"/>
                <w:szCs w:val="20"/>
              </w:rPr>
              <w:t xml:space="preserve"> </w:t>
            </w:r>
            <w:proofErr w:type="spellStart"/>
            <w:r w:rsidRPr="00052019">
              <w:rPr>
                <w:sz w:val="20"/>
                <w:szCs w:val="20"/>
              </w:rPr>
              <w:t>Reinet</w:t>
            </w:r>
            <w:proofErr w:type="spellEnd"/>
          </w:p>
        </w:tc>
        <w:tc>
          <w:tcPr>
            <w:tcW w:w="974" w:type="dxa"/>
          </w:tcPr>
          <w:p w:rsidR="007316A8" w:rsidRPr="00052019" w:rsidRDefault="006B245E" w:rsidP="00052019">
            <w:pPr>
              <w:pStyle w:val="TableParagraph"/>
              <w:ind w:left="151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973,0000</w:t>
            </w:r>
          </w:p>
        </w:tc>
        <w:tc>
          <w:tcPr>
            <w:tcW w:w="1023" w:type="dxa"/>
          </w:tcPr>
          <w:p w:rsidR="007316A8" w:rsidRPr="00052019" w:rsidRDefault="006B245E" w:rsidP="00052019">
            <w:pPr>
              <w:pStyle w:val="TableParagraph"/>
              <w:ind w:left="86" w:right="80"/>
              <w:jc w:val="center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Livestock</w:t>
            </w:r>
          </w:p>
        </w:tc>
        <w:tc>
          <w:tcPr>
            <w:tcW w:w="886" w:type="dxa"/>
          </w:tcPr>
          <w:p w:rsidR="007316A8" w:rsidRPr="00052019" w:rsidRDefault="006B245E" w:rsidP="00052019">
            <w:pPr>
              <w:pStyle w:val="TableParagraph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Unknown</w:t>
            </w:r>
          </w:p>
        </w:tc>
        <w:tc>
          <w:tcPr>
            <w:tcW w:w="1194" w:type="dxa"/>
          </w:tcPr>
          <w:p w:rsidR="007316A8" w:rsidRPr="00052019" w:rsidRDefault="006B245E" w:rsidP="00052019">
            <w:pPr>
              <w:pStyle w:val="TableParagraph"/>
              <w:ind w:left="261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Unknown</w:t>
            </w:r>
          </w:p>
        </w:tc>
      </w:tr>
      <w:tr w:rsidR="007316A8" w:rsidRPr="00052019">
        <w:trPr>
          <w:trHeight w:val="280"/>
        </w:trPr>
        <w:tc>
          <w:tcPr>
            <w:tcW w:w="6805" w:type="dxa"/>
          </w:tcPr>
          <w:p w:rsidR="007316A8" w:rsidRPr="00052019" w:rsidRDefault="006B245E" w:rsidP="00052019">
            <w:pPr>
              <w:pStyle w:val="TableParagraph"/>
              <w:ind w:left="1495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280/R8,343/R,344/R,345,346/R1,347/R,372/2,373/R2</w:t>
            </w:r>
          </w:p>
        </w:tc>
        <w:tc>
          <w:tcPr>
            <w:tcW w:w="974" w:type="dxa"/>
          </w:tcPr>
          <w:p w:rsidR="007316A8" w:rsidRPr="00052019" w:rsidRDefault="006B245E" w:rsidP="00052019">
            <w:pPr>
              <w:pStyle w:val="TableParagraph"/>
              <w:ind w:left="151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700,1537</w:t>
            </w:r>
          </w:p>
        </w:tc>
        <w:tc>
          <w:tcPr>
            <w:tcW w:w="1023" w:type="dxa"/>
          </w:tcPr>
          <w:p w:rsidR="007316A8" w:rsidRPr="00052019" w:rsidRDefault="006B245E" w:rsidP="00052019">
            <w:pPr>
              <w:pStyle w:val="TableParagraph"/>
              <w:ind w:left="86" w:right="80"/>
              <w:jc w:val="center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Livestock</w:t>
            </w:r>
          </w:p>
        </w:tc>
        <w:tc>
          <w:tcPr>
            <w:tcW w:w="886" w:type="dxa"/>
          </w:tcPr>
          <w:p w:rsidR="007316A8" w:rsidRPr="00052019" w:rsidRDefault="006B245E" w:rsidP="00052019">
            <w:pPr>
              <w:pStyle w:val="TableParagraph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Unknown</w:t>
            </w:r>
          </w:p>
        </w:tc>
        <w:tc>
          <w:tcPr>
            <w:tcW w:w="1194" w:type="dxa"/>
          </w:tcPr>
          <w:p w:rsidR="007316A8" w:rsidRPr="00052019" w:rsidRDefault="006B245E" w:rsidP="00052019">
            <w:pPr>
              <w:pStyle w:val="TableParagraph"/>
              <w:ind w:left="261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Unknown</w:t>
            </w:r>
          </w:p>
        </w:tc>
      </w:tr>
      <w:tr w:rsidR="007316A8" w:rsidRPr="00052019">
        <w:trPr>
          <w:trHeight w:val="553"/>
        </w:trPr>
        <w:tc>
          <w:tcPr>
            <w:tcW w:w="6805" w:type="dxa"/>
          </w:tcPr>
          <w:p w:rsidR="007316A8" w:rsidRPr="00052019" w:rsidRDefault="006B245E" w:rsidP="00052019">
            <w:pPr>
              <w:pStyle w:val="TableParagraph"/>
              <w:ind w:left="1046" w:right="287" w:hanging="740"/>
              <w:rPr>
                <w:sz w:val="20"/>
                <w:szCs w:val="20"/>
              </w:rPr>
            </w:pPr>
            <w:proofErr w:type="spellStart"/>
            <w:r w:rsidRPr="00052019">
              <w:rPr>
                <w:sz w:val="20"/>
                <w:szCs w:val="20"/>
              </w:rPr>
              <w:t>Ptn</w:t>
            </w:r>
            <w:proofErr w:type="spellEnd"/>
            <w:r w:rsidRPr="00052019">
              <w:rPr>
                <w:sz w:val="20"/>
                <w:szCs w:val="20"/>
              </w:rPr>
              <w:t xml:space="preserve"> 1 of the farm </w:t>
            </w:r>
            <w:proofErr w:type="spellStart"/>
            <w:r w:rsidRPr="00052019">
              <w:rPr>
                <w:sz w:val="20"/>
                <w:szCs w:val="20"/>
              </w:rPr>
              <w:t>Klipplaat</w:t>
            </w:r>
            <w:proofErr w:type="spellEnd"/>
            <w:r w:rsidRPr="00052019">
              <w:rPr>
                <w:sz w:val="20"/>
                <w:szCs w:val="20"/>
              </w:rPr>
              <w:t xml:space="preserve"> Commonage no214; </w:t>
            </w:r>
            <w:proofErr w:type="spellStart"/>
            <w:r w:rsidRPr="00052019">
              <w:rPr>
                <w:sz w:val="20"/>
                <w:szCs w:val="20"/>
              </w:rPr>
              <w:t>Ptn</w:t>
            </w:r>
            <w:proofErr w:type="spellEnd"/>
            <w:r w:rsidRPr="00052019">
              <w:rPr>
                <w:sz w:val="20"/>
                <w:szCs w:val="20"/>
              </w:rPr>
              <w:t xml:space="preserve"> 0 of the farm </w:t>
            </w:r>
            <w:proofErr w:type="spellStart"/>
            <w:r w:rsidRPr="00052019">
              <w:rPr>
                <w:sz w:val="20"/>
                <w:szCs w:val="20"/>
              </w:rPr>
              <w:t>Klipplaat</w:t>
            </w:r>
            <w:proofErr w:type="spellEnd"/>
            <w:r w:rsidRPr="00052019">
              <w:rPr>
                <w:sz w:val="20"/>
                <w:szCs w:val="20"/>
              </w:rPr>
              <w:t xml:space="preserve"> Commonage no214; </w:t>
            </w:r>
            <w:proofErr w:type="spellStart"/>
            <w:r w:rsidRPr="00052019">
              <w:rPr>
                <w:sz w:val="20"/>
                <w:szCs w:val="20"/>
              </w:rPr>
              <w:t>Ptn</w:t>
            </w:r>
            <w:proofErr w:type="spellEnd"/>
            <w:r w:rsidRPr="00052019">
              <w:rPr>
                <w:sz w:val="20"/>
                <w:szCs w:val="20"/>
              </w:rPr>
              <w:t xml:space="preserve"> 3 of the farm </w:t>
            </w:r>
            <w:proofErr w:type="spellStart"/>
            <w:r w:rsidRPr="00052019">
              <w:rPr>
                <w:sz w:val="20"/>
                <w:szCs w:val="20"/>
              </w:rPr>
              <w:t>Klipplaat</w:t>
            </w:r>
            <w:proofErr w:type="spellEnd"/>
            <w:r w:rsidRPr="00052019">
              <w:rPr>
                <w:sz w:val="20"/>
                <w:szCs w:val="20"/>
              </w:rPr>
              <w:t xml:space="preserve"> Commonage no257, </w:t>
            </w:r>
            <w:proofErr w:type="spellStart"/>
            <w:r w:rsidRPr="00052019">
              <w:rPr>
                <w:sz w:val="20"/>
                <w:szCs w:val="20"/>
              </w:rPr>
              <w:t>Jansenville</w:t>
            </w:r>
            <w:proofErr w:type="spellEnd"/>
          </w:p>
        </w:tc>
        <w:tc>
          <w:tcPr>
            <w:tcW w:w="974" w:type="dxa"/>
          </w:tcPr>
          <w:p w:rsidR="007316A8" w:rsidRPr="00052019" w:rsidRDefault="007316A8" w:rsidP="00052019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7316A8" w:rsidRPr="00052019" w:rsidRDefault="006B245E" w:rsidP="00052019">
            <w:pPr>
              <w:pStyle w:val="TableParagraph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4263,9206</w:t>
            </w:r>
          </w:p>
        </w:tc>
        <w:tc>
          <w:tcPr>
            <w:tcW w:w="1023" w:type="dxa"/>
          </w:tcPr>
          <w:p w:rsidR="007316A8" w:rsidRPr="00052019" w:rsidRDefault="007316A8" w:rsidP="00052019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7316A8" w:rsidRPr="00052019" w:rsidRDefault="006B245E" w:rsidP="00052019">
            <w:pPr>
              <w:pStyle w:val="TableParagraph"/>
              <w:ind w:left="86" w:right="80"/>
              <w:jc w:val="center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Livestock</w:t>
            </w:r>
          </w:p>
        </w:tc>
        <w:tc>
          <w:tcPr>
            <w:tcW w:w="886" w:type="dxa"/>
          </w:tcPr>
          <w:p w:rsidR="007316A8" w:rsidRPr="00052019" w:rsidRDefault="007316A8" w:rsidP="00052019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7316A8" w:rsidRPr="00052019" w:rsidRDefault="006B245E" w:rsidP="00052019">
            <w:pPr>
              <w:pStyle w:val="TableParagraph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Unknown</w:t>
            </w:r>
          </w:p>
        </w:tc>
        <w:tc>
          <w:tcPr>
            <w:tcW w:w="1194" w:type="dxa"/>
          </w:tcPr>
          <w:p w:rsidR="007316A8" w:rsidRPr="00052019" w:rsidRDefault="007316A8" w:rsidP="00052019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7316A8" w:rsidRPr="00052019" w:rsidRDefault="006B245E" w:rsidP="00052019">
            <w:pPr>
              <w:pStyle w:val="TableParagraph"/>
              <w:ind w:left="261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Unknown</w:t>
            </w:r>
          </w:p>
        </w:tc>
      </w:tr>
      <w:tr w:rsidR="007316A8" w:rsidRPr="00052019">
        <w:trPr>
          <w:trHeight w:val="328"/>
        </w:trPr>
        <w:tc>
          <w:tcPr>
            <w:tcW w:w="6805" w:type="dxa"/>
          </w:tcPr>
          <w:p w:rsidR="007316A8" w:rsidRPr="00052019" w:rsidRDefault="006B245E" w:rsidP="00052019">
            <w:pPr>
              <w:pStyle w:val="TableParagraph"/>
              <w:ind w:left="1605"/>
              <w:rPr>
                <w:sz w:val="20"/>
                <w:szCs w:val="20"/>
              </w:rPr>
            </w:pPr>
            <w:proofErr w:type="spellStart"/>
            <w:r w:rsidRPr="00052019">
              <w:rPr>
                <w:sz w:val="20"/>
                <w:szCs w:val="20"/>
              </w:rPr>
              <w:t>Ptn</w:t>
            </w:r>
            <w:proofErr w:type="spellEnd"/>
            <w:r w:rsidRPr="00052019">
              <w:rPr>
                <w:sz w:val="20"/>
                <w:szCs w:val="20"/>
              </w:rPr>
              <w:t xml:space="preserve"> 0 of the Farm </w:t>
            </w:r>
            <w:proofErr w:type="spellStart"/>
            <w:r w:rsidRPr="00052019">
              <w:rPr>
                <w:sz w:val="20"/>
                <w:szCs w:val="20"/>
              </w:rPr>
              <w:t>Kareedouw</w:t>
            </w:r>
            <w:proofErr w:type="spellEnd"/>
            <w:r w:rsidRPr="00052019">
              <w:rPr>
                <w:sz w:val="20"/>
                <w:szCs w:val="20"/>
              </w:rPr>
              <w:t xml:space="preserve"> no797, </w:t>
            </w:r>
            <w:proofErr w:type="spellStart"/>
            <w:r w:rsidRPr="00052019">
              <w:rPr>
                <w:sz w:val="20"/>
                <w:szCs w:val="20"/>
              </w:rPr>
              <w:t>Humansdorp</w:t>
            </w:r>
            <w:proofErr w:type="spellEnd"/>
          </w:p>
        </w:tc>
        <w:tc>
          <w:tcPr>
            <w:tcW w:w="974" w:type="dxa"/>
          </w:tcPr>
          <w:p w:rsidR="007316A8" w:rsidRPr="00052019" w:rsidRDefault="006B245E" w:rsidP="00052019">
            <w:pPr>
              <w:pStyle w:val="TableParagraph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1123,0000</w:t>
            </w:r>
          </w:p>
        </w:tc>
        <w:tc>
          <w:tcPr>
            <w:tcW w:w="1023" w:type="dxa"/>
          </w:tcPr>
          <w:p w:rsidR="007316A8" w:rsidRPr="00052019" w:rsidRDefault="006B245E" w:rsidP="00052019">
            <w:pPr>
              <w:pStyle w:val="TableParagraph"/>
              <w:ind w:left="86" w:right="80"/>
              <w:jc w:val="center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Livestock</w:t>
            </w:r>
          </w:p>
        </w:tc>
        <w:tc>
          <w:tcPr>
            <w:tcW w:w="886" w:type="dxa"/>
          </w:tcPr>
          <w:p w:rsidR="007316A8" w:rsidRPr="00052019" w:rsidRDefault="006B245E" w:rsidP="00052019">
            <w:pPr>
              <w:pStyle w:val="TableParagraph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Unknown</w:t>
            </w:r>
          </w:p>
        </w:tc>
        <w:tc>
          <w:tcPr>
            <w:tcW w:w="1194" w:type="dxa"/>
          </w:tcPr>
          <w:p w:rsidR="007316A8" w:rsidRPr="00052019" w:rsidRDefault="006B245E" w:rsidP="00052019">
            <w:pPr>
              <w:pStyle w:val="TableParagraph"/>
              <w:ind w:left="261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Unknown</w:t>
            </w:r>
          </w:p>
        </w:tc>
      </w:tr>
      <w:tr w:rsidR="007316A8" w:rsidRPr="00052019">
        <w:trPr>
          <w:trHeight w:val="301"/>
        </w:trPr>
        <w:tc>
          <w:tcPr>
            <w:tcW w:w="6805" w:type="dxa"/>
          </w:tcPr>
          <w:p w:rsidR="007316A8" w:rsidRPr="00052019" w:rsidRDefault="006B245E" w:rsidP="00052019">
            <w:pPr>
              <w:pStyle w:val="TableParagraph"/>
              <w:ind w:left="109" w:right="106"/>
              <w:jc w:val="center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 xml:space="preserve">Remaining Extent of Portion 1 of Farm Groote </w:t>
            </w:r>
            <w:proofErr w:type="spellStart"/>
            <w:r w:rsidRPr="00052019">
              <w:rPr>
                <w:sz w:val="20"/>
                <w:szCs w:val="20"/>
              </w:rPr>
              <w:t>Vlei</w:t>
            </w:r>
            <w:proofErr w:type="spellEnd"/>
            <w:r w:rsidRPr="00052019">
              <w:rPr>
                <w:sz w:val="20"/>
                <w:szCs w:val="20"/>
              </w:rPr>
              <w:t xml:space="preserve"> No.146, </w:t>
            </w:r>
            <w:proofErr w:type="spellStart"/>
            <w:r w:rsidRPr="00052019">
              <w:rPr>
                <w:sz w:val="20"/>
                <w:szCs w:val="20"/>
              </w:rPr>
              <w:t>Baviaans</w:t>
            </w:r>
            <w:proofErr w:type="spellEnd"/>
          </w:p>
        </w:tc>
        <w:tc>
          <w:tcPr>
            <w:tcW w:w="974" w:type="dxa"/>
          </w:tcPr>
          <w:p w:rsidR="007316A8" w:rsidRPr="00052019" w:rsidRDefault="006B245E" w:rsidP="00052019">
            <w:pPr>
              <w:pStyle w:val="TableParagraph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1326,7477</w:t>
            </w:r>
          </w:p>
        </w:tc>
        <w:tc>
          <w:tcPr>
            <w:tcW w:w="1023" w:type="dxa"/>
          </w:tcPr>
          <w:p w:rsidR="007316A8" w:rsidRPr="00052019" w:rsidRDefault="006B245E" w:rsidP="00052019">
            <w:pPr>
              <w:pStyle w:val="TableParagraph"/>
              <w:ind w:left="86" w:right="77"/>
              <w:jc w:val="center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Settlement</w:t>
            </w:r>
          </w:p>
        </w:tc>
        <w:tc>
          <w:tcPr>
            <w:tcW w:w="886" w:type="dxa"/>
          </w:tcPr>
          <w:p w:rsidR="007316A8" w:rsidRPr="00052019" w:rsidRDefault="006B245E" w:rsidP="00052019">
            <w:pPr>
              <w:pStyle w:val="TableParagraph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Unknown</w:t>
            </w:r>
          </w:p>
        </w:tc>
        <w:tc>
          <w:tcPr>
            <w:tcW w:w="1194" w:type="dxa"/>
          </w:tcPr>
          <w:p w:rsidR="007316A8" w:rsidRPr="00052019" w:rsidRDefault="006B245E" w:rsidP="00052019">
            <w:pPr>
              <w:pStyle w:val="TableParagraph"/>
              <w:ind w:left="261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Unknown</w:t>
            </w:r>
          </w:p>
        </w:tc>
      </w:tr>
      <w:tr w:rsidR="007316A8" w:rsidRPr="00052019">
        <w:trPr>
          <w:trHeight w:val="290"/>
        </w:trPr>
        <w:tc>
          <w:tcPr>
            <w:tcW w:w="6805" w:type="dxa"/>
          </w:tcPr>
          <w:p w:rsidR="007316A8" w:rsidRPr="00052019" w:rsidRDefault="006B245E" w:rsidP="00052019">
            <w:pPr>
              <w:pStyle w:val="TableParagraph"/>
              <w:ind w:left="109" w:right="105"/>
              <w:jc w:val="center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 xml:space="preserve">Portion 1 of Farm No.55, </w:t>
            </w:r>
            <w:proofErr w:type="spellStart"/>
            <w:r w:rsidRPr="00052019">
              <w:rPr>
                <w:sz w:val="20"/>
                <w:szCs w:val="20"/>
              </w:rPr>
              <w:t>Hankey</w:t>
            </w:r>
            <w:proofErr w:type="spellEnd"/>
          </w:p>
        </w:tc>
        <w:tc>
          <w:tcPr>
            <w:tcW w:w="974" w:type="dxa"/>
          </w:tcPr>
          <w:p w:rsidR="007316A8" w:rsidRPr="00052019" w:rsidRDefault="006B245E" w:rsidP="00052019">
            <w:pPr>
              <w:pStyle w:val="TableParagraph"/>
              <w:ind w:left="151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522,8771</w:t>
            </w:r>
          </w:p>
        </w:tc>
        <w:tc>
          <w:tcPr>
            <w:tcW w:w="1023" w:type="dxa"/>
          </w:tcPr>
          <w:p w:rsidR="007316A8" w:rsidRPr="00052019" w:rsidRDefault="006B245E" w:rsidP="00052019">
            <w:pPr>
              <w:pStyle w:val="TableParagraph"/>
              <w:ind w:left="86" w:right="80"/>
              <w:jc w:val="center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Livestock</w:t>
            </w:r>
          </w:p>
        </w:tc>
        <w:tc>
          <w:tcPr>
            <w:tcW w:w="886" w:type="dxa"/>
          </w:tcPr>
          <w:p w:rsidR="007316A8" w:rsidRPr="00052019" w:rsidRDefault="006B245E" w:rsidP="00052019">
            <w:pPr>
              <w:pStyle w:val="TableParagraph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Unknown</w:t>
            </w:r>
          </w:p>
        </w:tc>
        <w:tc>
          <w:tcPr>
            <w:tcW w:w="1194" w:type="dxa"/>
          </w:tcPr>
          <w:p w:rsidR="007316A8" w:rsidRPr="00052019" w:rsidRDefault="006B245E" w:rsidP="00052019">
            <w:pPr>
              <w:pStyle w:val="TableParagraph"/>
              <w:ind w:left="261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Unknown</w:t>
            </w:r>
          </w:p>
        </w:tc>
      </w:tr>
      <w:tr w:rsidR="007316A8" w:rsidRPr="00052019">
        <w:trPr>
          <w:trHeight w:val="420"/>
        </w:trPr>
        <w:tc>
          <w:tcPr>
            <w:tcW w:w="6805" w:type="dxa"/>
          </w:tcPr>
          <w:p w:rsidR="007316A8" w:rsidRPr="00052019" w:rsidRDefault="006B245E" w:rsidP="00052019">
            <w:pPr>
              <w:pStyle w:val="TableParagraph"/>
              <w:ind w:left="2047" w:right="167" w:hanging="1861"/>
              <w:rPr>
                <w:sz w:val="20"/>
                <w:szCs w:val="20"/>
              </w:rPr>
            </w:pPr>
            <w:proofErr w:type="spellStart"/>
            <w:r w:rsidRPr="00052019">
              <w:rPr>
                <w:sz w:val="20"/>
                <w:szCs w:val="20"/>
              </w:rPr>
              <w:t>Ptn</w:t>
            </w:r>
            <w:proofErr w:type="spellEnd"/>
            <w:r w:rsidRPr="00052019">
              <w:rPr>
                <w:sz w:val="20"/>
                <w:szCs w:val="20"/>
              </w:rPr>
              <w:t xml:space="preserve"> 0 of the farm </w:t>
            </w:r>
            <w:proofErr w:type="spellStart"/>
            <w:r w:rsidRPr="00052019">
              <w:rPr>
                <w:sz w:val="20"/>
                <w:szCs w:val="20"/>
              </w:rPr>
              <w:t>Grahamstown</w:t>
            </w:r>
            <w:proofErr w:type="spellEnd"/>
            <w:r w:rsidRPr="00052019">
              <w:rPr>
                <w:sz w:val="20"/>
                <w:szCs w:val="20"/>
              </w:rPr>
              <w:t xml:space="preserve"> no240, </w:t>
            </w:r>
            <w:proofErr w:type="spellStart"/>
            <w:r w:rsidRPr="00052019">
              <w:rPr>
                <w:sz w:val="20"/>
                <w:szCs w:val="20"/>
              </w:rPr>
              <w:t>Ptn</w:t>
            </w:r>
            <w:proofErr w:type="spellEnd"/>
            <w:r w:rsidRPr="00052019">
              <w:rPr>
                <w:sz w:val="20"/>
                <w:szCs w:val="20"/>
              </w:rPr>
              <w:t xml:space="preserve"> 0 of the farm </w:t>
            </w:r>
            <w:proofErr w:type="spellStart"/>
            <w:r w:rsidRPr="00052019">
              <w:rPr>
                <w:sz w:val="20"/>
                <w:szCs w:val="20"/>
              </w:rPr>
              <w:t>Grahamstown</w:t>
            </w:r>
            <w:proofErr w:type="spellEnd"/>
            <w:r w:rsidRPr="00052019">
              <w:rPr>
                <w:sz w:val="20"/>
                <w:szCs w:val="20"/>
              </w:rPr>
              <w:t xml:space="preserve"> no241, </w:t>
            </w:r>
            <w:proofErr w:type="spellStart"/>
            <w:r w:rsidRPr="00052019">
              <w:rPr>
                <w:sz w:val="20"/>
                <w:szCs w:val="20"/>
              </w:rPr>
              <w:t>Ptn</w:t>
            </w:r>
            <w:proofErr w:type="spellEnd"/>
            <w:r w:rsidRPr="00052019">
              <w:rPr>
                <w:sz w:val="20"/>
                <w:szCs w:val="20"/>
              </w:rPr>
              <w:t xml:space="preserve"> 0 of the farm </w:t>
            </w:r>
            <w:proofErr w:type="spellStart"/>
            <w:r w:rsidRPr="00052019">
              <w:rPr>
                <w:sz w:val="20"/>
                <w:szCs w:val="20"/>
              </w:rPr>
              <w:t>Grahamstown</w:t>
            </w:r>
            <w:proofErr w:type="spellEnd"/>
            <w:r w:rsidRPr="00052019">
              <w:rPr>
                <w:sz w:val="20"/>
                <w:szCs w:val="20"/>
              </w:rPr>
              <w:t xml:space="preserve"> no335, Albany RD</w:t>
            </w:r>
          </w:p>
        </w:tc>
        <w:tc>
          <w:tcPr>
            <w:tcW w:w="974" w:type="dxa"/>
          </w:tcPr>
          <w:p w:rsidR="007316A8" w:rsidRPr="00052019" w:rsidRDefault="006B245E" w:rsidP="00052019">
            <w:pPr>
              <w:pStyle w:val="TableParagraph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2070,1935</w:t>
            </w:r>
          </w:p>
        </w:tc>
        <w:tc>
          <w:tcPr>
            <w:tcW w:w="1023" w:type="dxa"/>
          </w:tcPr>
          <w:p w:rsidR="007316A8" w:rsidRPr="00052019" w:rsidRDefault="006B245E" w:rsidP="00052019">
            <w:pPr>
              <w:pStyle w:val="TableParagraph"/>
              <w:ind w:left="86" w:right="80"/>
              <w:jc w:val="center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Livestock</w:t>
            </w:r>
          </w:p>
        </w:tc>
        <w:tc>
          <w:tcPr>
            <w:tcW w:w="886" w:type="dxa"/>
          </w:tcPr>
          <w:p w:rsidR="007316A8" w:rsidRPr="00052019" w:rsidRDefault="006B245E" w:rsidP="00052019">
            <w:pPr>
              <w:pStyle w:val="TableParagraph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Unknown</w:t>
            </w:r>
          </w:p>
        </w:tc>
        <w:tc>
          <w:tcPr>
            <w:tcW w:w="1194" w:type="dxa"/>
          </w:tcPr>
          <w:p w:rsidR="007316A8" w:rsidRPr="00052019" w:rsidRDefault="006B245E" w:rsidP="00052019">
            <w:pPr>
              <w:pStyle w:val="TableParagraph"/>
              <w:ind w:left="261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Unknown</w:t>
            </w:r>
          </w:p>
        </w:tc>
      </w:tr>
      <w:tr w:rsidR="007316A8" w:rsidRPr="00052019">
        <w:trPr>
          <w:trHeight w:val="407"/>
        </w:trPr>
        <w:tc>
          <w:tcPr>
            <w:tcW w:w="6805" w:type="dxa"/>
          </w:tcPr>
          <w:p w:rsidR="007316A8" w:rsidRPr="00052019" w:rsidRDefault="006B245E" w:rsidP="00052019">
            <w:pPr>
              <w:pStyle w:val="TableParagraph"/>
              <w:ind w:left="2522" w:right="141" w:hanging="2362"/>
              <w:rPr>
                <w:sz w:val="20"/>
                <w:szCs w:val="20"/>
              </w:rPr>
            </w:pPr>
            <w:proofErr w:type="spellStart"/>
            <w:r w:rsidRPr="00052019">
              <w:rPr>
                <w:sz w:val="20"/>
                <w:szCs w:val="20"/>
              </w:rPr>
              <w:t>Rem</w:t>
            </w:r>
            <w:proofErr w:type="spellEnd"/>
            <w:r w:rsidRPr="00052019">
              <w:rPr>
                <w:sz w:val="20"/>
                <w:szCs w:val="20"/>
              </w:rPr>
              <w:t xml:space="preserve"> Ext of Portion 5 of the Farm BRAKFONTEIN No.241, Portion 8, 18 and 19 of the Farm KRUISFONTEIN No.249</w:t>
            </w:r>
          </w:p>
        </w:tc>
        <w:tc>
          <w:tcPr>
            <w:tcW w:w="974" w:type="dxa"/>
          </w:tcPr>
          <w:p w:rsidR="007316A8" w:rsidRPr="00052019" w:rsidRDefault="006B245E" w:rsidP="00052019">
            <w:pPr>
              <w:pStyle w:val="TableParagraph"/>
              <w:ind w:left="151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597,7495</w:t>
            </w:r>
          </w:p>
        </w:tc>
        <w:tc>
          <w:tcPr>
            <w:tcW w:w="1023" w:type="dxa"/>
          </w:tcPr>
          <w:p w:rsidR="007316A8" w:rsidRPr="00052019" w:rsidRDefault="006B245E" w:rsidP="00052019">
            <w:pPr>
              <w:pStyle w:val="TableParagraph"/>
              <w:ind w:left="86" w:right="80"/>
              <w:jc w:val="center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Livestock</w:t>
            </w:r>
          </w:p>
        </w:tc>
        <w:tc>
          <w:tcPr>
            <w:tcW w:w="886" w:type="dxa"/>
          </w:tcPr>
          <w:p w:rsidR="007316A8" w:rsidRPr="00052019" w:rsidRDefault="006B245E" w:rsidP="00052019">
            <w:pPr>
              <w:pStyle w:val="TableParagraph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Unknown</w:t>
            </w:r>
          </w:p>
        </w:tc>
        <w:tc>
          <w:tcPr>
            <w:tcW w:w="1194" w:type="dxa"/>
          </w:tcPr>
          <w:p w:rsidR="007316A8" w:rsidRPr="00052019" w:rsidRDefault="006B245E" w:rsidP="00052019">
            <w:pPr>
              <w:pStyle w:val="TableParagraph"/>
              <w:ind w:left="261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Unknown</w:t>
            </w:r>
          </w:p>
        </w:tc>
      </w:tr>
      <w:tr w:rsidR="007316A8" w:rsidRPr="00052019">
        <w:trPr>
          <w:trHeight w:val="239"/>
        </w:trPr>
        <w:tc>
          <w:tcPr>
            <w:tcW w:w="6805" w:type="dxa"/>
          </w:tcPr>
          <w:p w:rsidR="007316A8" w:rsidRPr="00052019" w:rsidRDefault="006B245E" w:rsidP="00052019">
            <w:pPr>
              <w:pStyle w:val="TableParagraph"/>
              <w:ind w:left="0" w:right="213"/>
              <w:jc w:val="right"/>
              <w:rPr>
                <w:sz w:val="20"/>
                <w:szCs w:val="20"/>
              </w:rPr>
            </w:pPr>
            <w:proofErr w:type="spellStart"/>
            <w:r w:rsidRPr="00052019">
              <w:rPr>
                <w:sz w:val="20"/>
                <w:szCs w:val="20"/>
              </w:rPr>
              <w:t>Ptn</w:t>
            </w:r>
            <w:proofErr w:type="spellEnd"/>
            <w:r w:rsidRPr="00052019">
              <w:rPr>
                <w:sz w:val="20"/>
                <w:szCs w:val="20"/>
              </w:rPr>
              <w:t xml:space="preserve"> 0 of the farm </w:t>
            </w:r>
            <w:proofErr w:type="spellStart"/>
            <w:r w:rsidRPr="00052019">
              <w:rPr>
                <w:sz w:val="20"/>
                <w:szCs w:val="20"/>
              </w:rPr>
              <w:t>bushmans</w:t>
            </w:r>
            <w:proofErr w:type="spellEnd"/>
            <w:r w:rsidRPr="00052019">
              <w:rPr>
                <w:sz w:val="20"/>
                <w:szCs w:val="20"/>
              </w:rPr>
              <w:t xml:space="preserve"> river no338, </w:t>
            </w:r>
            <w:proofErr w:type="spellStart"/>
            <w:r w:rsidRPr="00052019">
              <w:rPr>
                <w:sz w:val="20"/>
                <w:szCs w:val="20"/>
              </w:rPr>
              <w:t>Ptn</w:t>
            </w:r>
            <w:proofErr w:type="spellEnd"/>
            <w:r w:rsidRPr="00052019">
              <w:rPr>
                <w:sz w:val="20"/>
                <w:szCs w:val="20"/>
              </w:rPr>
              <w:t xml:space="preserve"> 5 of the farm </w:t>
            </w:r>
            <w:proofErr w:type="spellStart"/>
            <w:r w:rsidRPr="00052019">
              <w:rPr>
                <w:sz w:val="20"/>
                <w:szCs w:val="20"/>
              </w:rPr>
              <w:t>Bushmans</w:t>
            </w:r>
            <w:proofErr w:type="spellEnd"/>
            <w:r w:rsidRPr="00052019">
              <w:rPr>
                <w:sz w:val="20"/>
                <w:szCs w:val="20"/>
              </w:rPr>
              <w:t xml:space="preserve"> river 228, </w:t>
            </w:r>
            <w:proofErr w:type="spellStart"/>
            <w:r w:rsidRPr="00052019">
              <w:rPr>
                <w:sz w:val="20"/>
                <w:szCs w:val="20"/>
              </w:rPr>
              <w:t>Bathutrust</w:t>
            </w:r>
            <w:proofErr w:type="spellEnd"/>
          </w:p>
        </w:tc>
        <w:tc>
          <w:tcPr>
            <w:tcW w:w="974" w:type="dxa"/>
          </w:tcPr>
          <w:p w:rsidR="007316A8" w:rsidRPr="00052019" w:rsidRDefault="006B245E" w:rsidP="00052019">
            <w:pPr>
              <w:pStyle w:val="TableParagraph"/>
              <w:ind w:left="151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621,0000</w:t>
            </w:r>
          </w:p>
        </w:tc>
        <w:tc>
          <w:tcPr>
            <w:tcW w:w="1023" w:type="dxa"/>
          </w:tcPr>
          <w:p w:rsidR="007316A8" w:rsidRPr="00052019" w:rsidRDefault="006B245E" w:rsidP="00052019">
            <w:pPr>
              <w:pStyle w:val="TableParagraph"/>
              <w:ind w:left="86" w:right="80"/>
              <w:jc w:val="center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Livestock</w:t>
            </w:r>
          </w:p>
        </w:tc>
        <w:tc>
          <w:tcPr>
            <w:tcW w:w="886" w:type="dxa"/>
          </w:tcPr>
          <w:p w:rsidR="007316A8" w:rsidRPr="00052019" w:rsidRDefault="006B245E" w:rsidP="00052019">
            <w:pPr>
              <w:pStyle w:val="TableParagraph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Unknown</w:t>
            </w:r>
          </w:p>
        </w:tc>
        <w:tc>
          <w:tcPr>
            <w:tcW w:w="1194" w:type="dxa"/>
          </w:tcPr>
          <w:p w:rsidR="007316A8" w:rsidRPr="00052019" w:rsidRDefault="006B245E" w:rsidP="00052019">
            <w:pPr>
              <w:pStyle w:val="TableParagraph"/>
              <w:ind w:left="261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Unknown</w:t>
            </w:r>
          </w:p>
        </w:tc>
      </w:tr>
      <w:tr w:rsidR="007316A8" w:rsidRPr="00052019">
        <w:trPr>
          <w:trHeight w:val="366"/>
        </w:trPr>
        <w:tc>
          <w:tcPr>
            <w:tcW w:w="6805" w:type="dxa"/>
          </w:tcPr>
          <w:p w:rsidR="007316A8" w:rsidRPr="00052019" w:rsidRDefault="006B245E" w:rsidP="00052019">
            <w:pPr>
              <w:pStyle w:val="TableParagraph"/>
              <w:ind w:right="109"/>
              <w:jc w:val="center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Remaining Extent and Portion 1 of the Farm No 145; Portion 1 and 4 of the Farm Cypress</w:t>
            </w:r>
          </w:p>
          <w:p w:rsidR="007316A8" w:rsidRPr="00052019" w:rsidRDefault="006B245E" w:rsidP="00052019">
            <w:pPr>
              <w:pStyle w:val="TableParagraph"/>
              <w:ind w:left="109" w:right="105"/>
              <w:jc w:val="center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Valley No.144, Aberdeen RD</w:t>
            </w:r>
          </w:p>
        </w:tc>
        <w:tc>
          <w:tcPr>
            <w:tcW w:w="974" w:type="dxa"/>
          </w:tcPr>
          <w:p w:rsidR="007316A8" w:rsidRPr="00052019" w:rsidRDefault="006B245E" w:rsidP="00052019">
            <w:pPr>
              <w:pStyle w:val="TableParagraph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3920,0000</w:t>
            </w:r>
          </w:p>
        </w:tc>
        <w:tc>
          <w:tcPr>
            <w:tcW w:w="1023" w:type="dxa"/>
          </w:tcPr>
          <w:p w:rsidR="007316A8" w:rsidRPr="00052019" w:rsidRDefault="006B245E" w:rsidP="00052019">
            <w:pPr>
              <w:pStyle w:val="TableParagraph"/>
              <w:ind w:left="84" w:right="80"/>
              <w:jc w:val="center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Crops</w:t>
            </w:r>
          </w:p>
        </w:tc>
        <w:tc>
          <w:tcPr>
            <w:tcW w:w="886" w:type="dxa"/>
          </w:tcPr>
          <w:p w:rsidR="007316A8" w:rsidRPr="00052019" w:rsidRDefault="006B245E" w:rsidP="00052019">
            <w:pPr>
              <w:pStyle w:val="TableParagraph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Unknown</w:t>
            </w:r>
          </w:p>
        </w:tc>
        <w:tc>
          <w:tcPr>
            <w:tcW w:w="1194" w:type="dxa"/>
          </w:tcPr>
          <w:p w:rsidR="007316A8" w:rsidRPr="00052019" w:rsidRDefault="006B245E" w:rsidP="00052019">
            <w:pPr>
              <w:pStyle w:val="TableParagraph"/>
              <w:ind w:left="261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Unknown</w:t>
            </w:r>
          </w:p>
        </w:tc>
      </w:tr>
      <w:tr w:rsidR="007316A8" w:rsidRPr="00052019">
        <w:trPr>
          <w:trHeight w:val="261"/>
        </w:trPr>
        <w:tc>
          <w:tcPr>
            <w:tcW w:w="6805" w:type="dxa"/>
          </w:tcPr>
          <w:p w:rsidR="007316A8" w:rsidRPr="00052019" w:rsidRDefault="006B245E" w:rsidP="00052019">
            <w:pPr>
              <w:pStyle w:val="TableParagraph"/>
              <w:ind w:left="109" w:right="108"/>
              <w:jc w:val="center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 xml:space="preserve">Portion 1 of Farm No.128, </w:t>
            </w:r>
            <w:proofErr w:type="spellStart"/>
            <w:r w:rsidRPr="00052019">
              <w:rPr>
                <w:sz w:val="20"/>
                <w:szCs w:val="20"/>
              </w:rPr>
              <w:t>Takastad</w:t>
            </w:r>
            <w:proofErr w:type="spellEnd"/>
          </w:p>
        </w:tc>
        <w:tc>
          <w:tcPr>
            <w:tcW w:w="974" w:type="dxa"/>
          </w:tcPr>
          <w:p w:rsidR="007316A8" w:rsidRPr="00052019" w:rsidRDefault="006B245E" w:rsidP="00052019">
            <w:pPr>
              <w:pStyle w:val="TableParagraph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3084,0000</w:t>
            </w:r>
          </w:p>
        </w:tc>
        <w:tc>
          <w:tcPr>
            <w:tcW w:w="1023" w:type="dxa"/>
          </w:tcPr>
          <w:p w:rsidR="007316A8" w:rsidRPr="00052019" w:rsidRDefault="006B245E" w:rsidP="00052019">
            <w:pPr>
              <w:pStyle w:val="TableParagraph"/>
              <w:ind w:left="86" w:right="80"/>
              <w:jc w:val="center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Livestock</w:t>
            </w:r>
          </w:p>
        </w:tc>
        <w:tc>
          <w:tcPr>
            <w:tcW w:w="886" w:type="dxa"/>
          </w:tcPr>
          <w:p w:rsidR="007316A8" w:rsidRPr="00052019" w:rsidRDefault="006B245E" w:rsidP="00052019">
            <w:pPr>
              <w:pStyle w:val="TableParagraph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Unknown</w:t>
            </w:r>
          </w:p>
        </w:tc>
        <w:tc>
          <w:tcPr>
            <w:tcW w:w="1194" w:type="dxa"/>
          </w:tcPr>
          <w:p w:rsidR="007316A8" w:rsidRPr="00052019" w:rsidRDefault="006B245E" w:rsidP="00052019">
            <w:pPr>
              <w:pStyle w:val="TableParagraph"/>
              <w:ind w:left="261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Unknown</w:t>
            </w:r>
          </w:p>
        </w:tc>
      </w:tr>
      <w:tr w:rsidR="007316A8" w:rsidRPr="00052019">
        <w:trPr>
          <w:trHeight w:val="275"/>
        </w:trPr>
        <w:tc>
          <w:tcPr>
            <w:tcW w:w="6805" w:type="dxa"/>
          </w:tcPr>
          <w:p w:rsidR="007316A8" w:rsidRPr="00052019" w:rsidRDefault="006B245E" w:rsidP="00052019">
            <w:pPr>
              <w:pStyle w:val="TableParagraph"/>
              <w:ind w:left="109" w:right="108"/>
              <w:jc w:val="center"/>
              <w:rPr>
                <w:sz w:val="20"/>
                <w:szCs w:val="20"/>
              </w:rPr>
            </w:pPr>
            <w:proofErr w:type="spellStart"/>
            <w:r w:rsidRPr="00052019">
              <w:rPr>
                <w:sz w:val="20"/>
                <w:szCs w:val="20"/>
              </w:rPr>
              <w:t>Lukhanji</w:t>
            </w:r>
            <w:proofErr w:type="spellEnd"/>
            <w:r w:rsidRPr="00052019">
              <w:rPr>
                <w:sz w:val="20"/>
                <w:szCs w:val="20"/>
              </w:rPr>
              <w:t xml:space="preserve"> Commonage, Queenstown</w:t>
            </w:r>
          </w:p>
        </w:tc>
        <w:tc>
          <w:tcPr>
            <w:tcW w:w="974" w:type="dxa"/>
          </w:tcPr>
          <w:p w:rsidR="007316A8" w:rsidRPr="00052019" w:rsidRDefault="006B245E" w:rsidP="00052019">
            <w:pPr>
              <w:pStyle w:val="TableParagraph"/>
              <w:ind w:left="151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909,2616</w:t>
            </w:r>
          </w:p>
        </w:tc>
        <w:tc>
          <w:tcPr>
            <w:tcW w:w="1023" w:type="dxa"/>
          </w:tcPr>
          <w:p w:rsidR="007316A8" w:rsidRPr="00052019" w:rsidRDefault="006B245E" w:rsidP="00052019">
            <w:pPr>
              <w:pStyle w:val="TableParagraph"/>
              <w:ind w:left="86" w:right="80"/>
              <w:jc w:val="center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Livestock</w:t>
            </w:r>
          </w:p>
        </w:tc>
        <w:tc>
          <w:tcPr>
            <w:tcW w:w="886" w:type="dxa"/>
          </w:tcPr>
          <w:p w:rsidR="007316A8" w:rsidRPr="00052019" w:rsidRDefault="006B245E" w:rsidP="00052019">
            <w:pPr>
              <w:pStyle w:val="TableParagraph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Unknown</w:t>
            </w:r>
          </w:p>
        </w:tc>
        <w:tc>
          <w:tcPr>
            <w:tcW w:w="1194" w:type="dxa"/>
          </w:tcPr>
          <w:p w:rsidR="007316A8" w:rsidRPr="00052019" w:rsidRDefault="006B245E" w:rsidP="00052019">
            <w:pPr>
              <w:pStyle w:val="TableParagraph"/>
              <w:ind w:left="261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Unknown</w:t>
            </w:r>
          </w:p>
        </w:tc>
      </w:tr>
      <w:tr w:rsidR="007316A8" w:rsidRPr="00052019">
        <w:trPr>
          <w:trHeight w:val="237"/>
        </w:trPr>
        <w:tc>
          <w:tcPr>
            <w:tcW w:w="6805" w:type="dxa"/>
          </w:tcPr>
          <w:p w:rsidR="007316A8" w:rsidRPr="00052019" w:rsidRDefault="006B245E" w:rsidP="00052019">
            <w:pPr>
              <w:pStyle w:val="TableParagraph"/>
              <w:ind w:left="0" w:right="237"/>
              <w:jc w:val="right"/>
              <w:rPr>
                <w:sz w:val="20"/>
                <w:szCs w:val="20"/>
              </w:rPr>
            </w:pPr>
            <w:proofErr w:type="spellStart"/>
            <w:r w:rsidRPr="00052019">
              <w:rPr>
                <w:sz w:val="20"/>
                <w:szCs w:val="20"/>
              </w:rPr>
              <w:t>Ptn</w:t>
            </w:r>
            <w:proofErr w:type="spellEnd"/>
            <w:r w:rsidRPr="00052019">
              <w:rPr>
                <w:sz w:val="20"/>
                <w:szCs w:val="20"/>
              </w:rPr>
              <w:t xml:space="preserve"> 2 of the farm commonage no164, </w:t>
            </w:r>
            <w:proofErr w:type="spellStart"/>
            <w:r w:rsidRPr="00052019">
              <w:rPr>
                <w:sz w:val="20"/>
                <w:szCs w:val="20"/>
              </w:rPr>
              <w:t>Ptn</w:t>
            </w:r>
            <w:proofErr w:type="spellEnd"/>
            <w:r w:rsidRPr="00052019">
              <w:rPr>
                <w:sz w:val="20"/>
                <w:szCs w:val="20"/>
              </w:rPr>
              <w:t xml:space="preserve"> 6 of the farm commonage no 164, Queenstown</w:t>
            </w:r>
          </w:p>
        </w:tc>
        <w:tc>
          <w:tcPr>
            <w:tcW w:w="974" w:type="dxa"/>
          </w:tcPr>
          <w:p w:rsidR="007316A8" w:rsidRPr="00052019" w:rsidRDefault="006B245E" w:rsidP="00052019">
            <w:pPr>
              <w:pStyle w:val="TableParagraph"/>
              <w:ind w:left="151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237,0256</w:t>
            </w:r>
          </w:p>
        </w:tc>
        <w:tc>
          <w:tcPr>
            <w:tcW w:w="1023" w:type="dxa"/>
          </w:tcPr>
          <w:p w:rsidR="007316A8" w:rsidRPr="00052019" w:rsidRDefault="006B245E" w:rsidP="00052019">
            <w:pPr>
              <w:pStyle w:val="TableParagraph"/>
              <w:ind w:left="86" w:right="80"/>
              <w:jc w:val="center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Livestock</w:t>
            </w:r>
          </w:p>
        </w:tc>
        <w:tc>
          <w:tcPr>
            <w:tcW w:w="886" w:type="dxa"/>
          </w:tcPr>
          <w:p w:rsidR="007316A8" w:rsidRPr="00052019" w:rsidRDefault="006B245E" w:rsidP="00052019">
            <w:pPr>
              <w:pStyle w:val="TableParagraph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Unknown</w:t>
            </w:r>
          </w:p>
        </w:tc>
        <w:tc>
          <w:tcPr>
            <w:tcW w:w="1194" w:type="dxa"/>
          </w:tcPr>
          <w:p w:rsidR="007316A8" w:rsidRPr="00052019" w:rsidRDefault="006B245E" w:rsidP="00052019">
            <w:pPr>
              <w:pStyle w:val="TableParagraph"/>
              <w:ind w:left="261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Unknown</w:t>
            </w:r>
          </w:p>
        </w:tc>
      </w:tr>
      <w:tr w:rsidR="007316A8" w:rsidRPr="00052019">
        <w:trPr>
          <w:trHeight w:val="208"/>
        </w:trPr>
        <w:tc>
          <w:tcPr>
            <w:tcW w:w="6805" w:type="dxa"/>
          </w:tcPr>
          <w:p w:rsidR="007316A8" w:rsidRPr="00052019" w:rsidRDefault="006B245E" w:rsidP="00052019">
            <w:pPr>
              <w:pStyle w:val="TableParagraph"/>
              <w:ind w:left="109" w:right="107"/>
              <w:jc w:val="center"/>
              <w:rPr>
                <w:sz w:val="20"/>
                <w:szCs w:val="20"/>
              </w:rPr>
            </w:pPr>
            <w:proofErr w:type="spellStart"/>
            <w:r w:rsidRPr="00052019">
              <w:rPr>
                <w:sz w:val="20"/>
                <w:szCs w:val="20"/>
              </w:rPr>
              <w:t>Ptn</w:t>
            </w:r>
            <w:proofErr w:type="spellEnd"/>
            <w:r w:rsidRPr="00052019">
              <w:rPr>
                <w:sz w:val="20"/>
                <w:szCs w:val="20"/>
              </w:rPr>
              <w:t xml:space="preserve"> 4, 8 &amp; 17 of the farm PAARDE KRAAL 64, </w:t>
            </w:r>
            <w:proofErr w:type="spellStart"/>
            <w:r w:rsidRPr="00052019">
              <w:rPr>
                <w:sz w:val="20"/>
                <w:szCs w:val="20"/>
              </w:rPr>
              <w:t>Molteno</w:t>
            </w:r>
            <w:proofErr w:type="spellEnd"/>
            <w:r w:rsidRPr="00052019">
              <w:rPr>
                <w:sz w:val="20"/>
                <w:szCs w:val="20"/>
              </w:rPr>
              <w:t xml:space="preserve"> RD</w:t>
            </w:r>
          </w:p>
        </w:tc>
        <w:tc>
          <w:tcPr>
            <w:tcW w:w="974" w:type="dxa"/>
          </w:tcPr>
          <w:p w:rsidR="007316A8" w:rsidRPr="00052019" w:rsidRDefault="006B245E" w:rsidP="00052019">
            <w:pPr>
              <w:pStyle w:val="TableParagraph"/>
              <w:ind w:left="151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741,0000</w:t>
            </w:r>
          </w:p>
        </w:tc>
        <w:tc>
          <w:tcPr>
            <w:tcW w:w="1023" w:type="dxa"/>
          </w:tcPr>
          <w:p w:rsidR="007316A8" w:rsidRPr="00052019" w:rsidRDefault="006B245E" w:rsidP="00052019">
            <w:pPr>
              <w:pStyle w:val="TableParagraph"/>
              <w:ind w:left="86" w:right="80"/>
              <w:jc w:val="center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Livestock</w:t>
            </w:r>
          </w:p>
        </w:tc>
        <w:tc>
          <w:tcPr>
            <w:tcW w:w="886" w:type="dxa"/>
          </w:tcPr>
          <w:p w:rsidR="007316A8" w:rsidRPr="00052019" w:rsidRDefault="006B245E" w:rsidP="00052019">
            <w:pPr>
              <w:pStyle w:val="TableParagraph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Unknown</w:t>
            </w:r>
          </w:p>
        </w:tc>
        <w:tc>
          <w:tcPr>
            <w:tcW w:w="1194" w:type="dxa"/>
          </w:tcPr>
          <w:p w:rsidR="007316A8" w:rsidRPr="00052019" w:rsidRDefault="006B245E" w:rsidP="00052019">
            <w:pPr>
              <w:pStyle w:val="TableParagraph"/>
              <w:ind w:left="261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Unknown</w:t>
            </w:r>
          </w:p>
        </w:tc>
      </w:tr>
      <w:tr w:rsidR="007316A8" w:rsidRPr="00052019">
        <w:trPr>
          <w:trHeight w:val="623"/>
        </w:trPr>
        <w:tc>
          <w:tcPr>
            <w:tcW w:w="6805" w:type="dxa"/>
          </w:tcPr>
          <w:p w:rsidR="007316A8" w:rsidRPr="00052019" w:rsidRDefault="006B245E" w:rsidP="00052019">
            <w:pPr>
              <w:pStyle w:val="TableParagraph"/>
              <w:ind w:left="191" w:right="193" w:firstLine="9"/>
              <w:jc w:val="center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 xml:space="preserve">Remaining extent of Portion 2, Portion 3, Portion 4 &amp; 5 of the Farm </w:t>
            </w:r>
            <w:proofErr w:type="spellStart"/>
            <w:r w:rsidRPr="00052019">
              <w:rPr>
                <w:sz w:val="20"/>
                <w:szCs w:val="20"/>
              </w:rPr>
              <w:t>Weltevreden</w:t>
            </w:r>
            <w:proofErr w:type="spellEnd"/>
            <w:r w:rsidRPr="00052019">
              <w:rPr>
                <w:sz w:val="20"/>
                <w:szCs w:val="20"/>
              </w:rPr>
              <w:t xml:space="preserve"> No. 45 Division</w:t>
            </w:r>
            <w:r w:rsidRPr="00052019">
              <w:rPr>
                <w:spacing w:val="-3"/>
                <w:sz w:val="20"/>
                <w:szCs w:val="20"/>
              </w:rPr>
              <w:t xml:space="preserve"> </w:t>
            </w:r>
            <w:r w:rsidRPr="00052019">
              <w:rPr>
                <w:sz w:val="20"/>
                <w:szCs w:val="20"/>
              </w:rPr>
              <w:t>of</w:t>
            </w:r>
            <w:r w:rsidRPr="00052019">
              <w:rPr>
                <w:spacing w:val="-3"/>
                <w:sz w:val="20"/>
                <w:szCs w:val="20"/>
              </w:rPr>
              <w:t xml:space="preserve"> </w:t>
            </w:r>
            <w:r w:rsidRPr="00052019">
              <w:rPr>
                <w:sz w:val="20"/>
                <w:szCs w:val="20"/>
              </w:rPr>
              <w:t>Queenstown:</w:t>
            </w:r>
            <w:r w:rsidRPr="00052019">
              <w:rPr>
                <w:spacing w:val="-1"/>
                <w:sz w:val="20"/>
                <w:szCs w:val="20"/>
              </w:rPr>
              <w:t xml:space="preserve"> </w:t>
            </w:r>
            <w:r w:rsidRPr="00052019">
              <w:rPr>
                <w:sz w:val="20"/>
                <w:szCs w:val="20"/>
              </w:rPr>
              <w:t>and</w:t>
            </w:r>
            <w:r w:rsidRPr="00052019">
              <w:rPr>
                <w:spacing w:val="-2"/>
                <w:sz w:val="20"/>
                <w:szCs w:val="20"/>
              </w:rPr>
              <w:t xml:space="preserve"> </w:t>
            </w:r>
            <w:r w:rsidRPr="00052019">
              <w:rPr>
                <w:sz w:val="20"/>
                <w:szCs w:val="20"/>
              </w:rPr>
              <w:t>Remainder</w:t>
            </w:r>
            <w:r w:rsidRPr="00052019">
              <w:rPr>
                <w:spacing w:val="-2"/>
                <w:sz w:val="20"/>
                <w:szCs w:val="20"/>
              </w:rPr>
              <w:t xml:space="preserve"> </w:t>
            </w:r>
            <w:r w:rsidRPr="00052019">
              <w:rPr>
                <w:sz w:val="20"/>
                <w:szCs w:val="20"/>
              </w:rPr>
              <w:t>of</w:t>
            </w:r>
            <w:r w:rsidRPr="00052019">
              <w:rPr>
                <w:spacing w:val="-3"/>
                <w:sz w:val="20"/>
                <w:szCs w:val="20"/>
              </w:rPr>
              <w:t xml:space="preserve"> </w:t>
            </w:r>
            <w:r w:rsidRPr="00052019">
              <w:rPr>
                <w:sz w:val="20"/>
                <w:szCs w:val="20"/>
              </w:rPr>
              <w:t>Portions</w:t>
            </w:r>
            <w:r w:rsidRPr="00052019">
              <w:rPr>
                <w:spacing w:val="-3"/>
                <w:sz w:val="20"/>
                <w:szCs w:val="20"/>
              </w:rPr>
              <w:t xml:space="preserve"> </w:t>
            </w:r>
            <w:r w:rsidRPr="00052019">
              <w:rPr>
                <w:sz w:val="20"/>
                <w:szCs w:val="20"/>
              </w:rPr>
              <w:t>1,2,</w:t>
            </w:r>
            <w:r w:rsidRPr="00052019">
              <w:rPr>
                <w:spacing w:val="-3"/>
                <w:sz w:val="20"/>
                <w:szCs w:val="20"/>
              </w:rPr>
              <w:t xml:space="preserve"> </w:t>
            </w:r>
            <w:r w:rsidRPr="00052019">
              <w:rPr>
                <w:sz w:val="20"/>
                <w:szCs w:val="20"/>
              </w:rPr>
              <w:t>&amp;4</w:t>
            </w:r>
            <w:r w:rsidRPr="00052019">
              <w:rPr>
                <w:spacing w:val="-2"/>
                <w:sz w:val="20"/>
                <w:szCs w:val="20"/>
              </w:rPr>
              <w:t xml:space="preserve"> </w:t>
            </w:r>
            <w:r w:rsidRPr="00052019">
              <w:rPr>
                <w:sz w:val="20"/>
                <w:szCs w:val="20"/>
              </w:rPr>
              <w:t>of</w:t>
            </w:r>
            <w:r w:rsidRPr="00052019">
              <w:rPr>
                <w:spacing w:val="-1"/>
                <w:sz w:val="20"/>
                <w:szCs w:val="20"/>
              </w:rPr>
              <w:t xml:space="preserve"> </w:t>
            </w:r>
            <w:r w:rsidRPr="00052019">
              <w:rPr>
                <w:sz w:val="20"/>
                <w:szCs w:val="20"/>
              </w:rPr>
              <w:t>farm</w:t>
            </w:r>
            <w:r w:rsidRPr="00052019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52019">
              <w:rPr>
                <w:sz w:val="20"/>
                <w:szCs w:val="20"/>
              </w:rPr>
              <w:t>Weltevrede</w:t>
            </w:r>
            <w:proofErr w:type="spellEnd"/>
            <w:r w:rsidRPr="00052019">
              <w:rPr>
                <w:spacing w:val="-2"/>
                <w:sz w:val="20"/>
                <w:szCs w:val="20"/>
              </w:rPr>
              <w:t xml:space="preserve"> </w:t>
            </w:r>
            <w:r w:rsidRPr="00052019">
              <w:rPr>
                <w:sz w:val="20"/>
                <w:szCs w:val="20"/>
              </w:rPr>
              <w:t>Annex</w:t>
            </w:r>
            <w:r w:rsidRPr="00052019">
              <w:rPr>
                <w:spacing w:val="-5"/>
                <w:sz w:val="20"/>
                <w:szCs w:val="20"/>
              </w:rPr>
              <w:t xml:space="preserve"> </w:t>
            </w:r>
            <w:r w:rsidRPr="00052019">
              <w:rPr>
                <w:sz w:val="20"/>
                <w:szCs w:val="20"/>
              </w:rPr>
              <w:t>No.</w:t>
            </w:r>
          </w:p>
          <w:p w:rsidR="007316A8" w:rsidRPr="00052019" w:rsidRDefault="006B245E" w:rsidP="00052019">
            <w:pPr>
              <w:pStyle w:val="TableParagraph"/>
              <w:ind w:left="109" w:right="108"/>
              <w:jc w:val="center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 xml:space="preserve">196 Wodehouse Registration </w:t>
            </w:r>
            <w:proofErr w:type="gramStart"/>
            <w:r w:rsidRPr="00052019">
              <w:rPr>
                <w:sz w:val="20"/>
                <w:szCs w:val="20"/>
              </w:rPr>
              <w:t>Division</w:t>
            </w:r>
            <w:proofErr w:type="gramEnd"/>
            <w:r w:rsidRPr="00052019">
              <w:rPr>
                <w:sz w:val="20"/>
                <w:szCs w:val="20"/>
              </w:rPr>
              <w:t>.</w:t>
            </w:r>
          </w:p>
        </w:tc>
        <w:tc>
          <w:tcPr>
            <w:tcW w:w="974" w:type="dxa"/>
          </w:tcPr>
          <w:p w:rsidR="007316A8" w:rsidRPr="00052019" w:rsidRDefault="007316A8" w:rsidP="00052019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7316A8" w:rsidRPr="00052019" w:rsidRDefault="006B245E" w:rsidP="00052019">
            <w:pPr>
              <w:pStyle w:val="TableParagraph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1376,5635</w:t>
            </w:r>
          </w:p>
        </w:tc>
        <w:tc>
          <w:tcPr>
            <w:tcW w:w="1023" w:type="dxa"/>
          </w:tcPr>
          <w:p w:rsidR="007316A8" w:rsidRPr="00052019" w:rsidRDefault="007316A8" w:rsidP="00052019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7316A8" w:rsidRPr="00052019" w:rsidRDefault="006B245E" w:rsidP="00052019">
            <w:pPr>
              <w:pStyle w:val="TableParagraph"/>
              <w:ind w:left="86" w:right="80"/>
              <w:jc w:val="center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Livestock</w:t>
            </w:r>
          </w:p>
        </w:tc>
        <w:tc>
          <w:tcPr>
            <w:tcW w:w="886" w:type="dxa"/>
          </w:tcPr>
          <w:p w:rsidR="007316A8" w:rsidRPr="00052019" w:rsidRDefault="007316A8" w:rsidP="00052019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7316A8" w:rsidRPr="00052019" w:rsidRDefault="006B245E" w:rsidP="00052019">
            <w:pPr>
              <w:pStyle w:val="TableParagraph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Unknown</w:t>
            </w:r>
          </w:p>
        </w:tc>
        <w:tc>
          <w:tcPr>
            <w:tcW w:w="1194" w:type="dxa"/>
          </w:tcPr>
          <w:p w:rsidR="007316A8" w:rsidRPr="00052019" w:rsidRDefault="007316A8" w:rsidP="00052019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7316A8" w:rsidRPr="00052019" w:rsidRDefault="006B245E" w:rsidP="00052019">
            <w:pPr>
              <w:pStyle w:val="TableParagraph"/>
              <w:ind w:left="261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Unknown</w:t>
            </w:r>
          </w:p>
        </w:tc>
      </w:tr>
      <w:tr w:rsidR="007316A8" w:rsidRPr="00052019">
        <w:trPr>
          <w:trHeight w:val="612"/>
        </w:trPr>
        <w:tc>
          <w:tcPr>
            <w:tcW w:w="6805" w:type="dxa"/>
          </w:tcPr>
          <w:p w:rsidR="007316A8" w:rsidRPr="00052019" w:rsidRDefault="006B245E" w:rsidP="00052019">
            <w:pPr>
              <w:pStyle w:val="TableParagraph"/>
              <w:ind w:left="816" w:right="156" w:hanging="637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 xml:space="preserve">Portion 3, Portion 11, Portion 13, Portion 14 of Farm No.50; Portion 2, Portion 4, Portion 15 of Farm No.59; Remaining Extent of Portion 1 of Farm No.61, </w:t>
            </w:r>
            <w:proofErr w:type="spellStart"/>
            <w:r w:rsidRPr="00052019">
              <w:rPr>
                <w:sz w:val="20"/>
                <w:szCs w:val="20"/>
              </w:rPr>
              <w:t>Venterstad</w:t>
            </w:r>
            <w:proofErr w:type="spellEnd"/>
          </w:p>
        </w:tc>
        <w:tc>
          <w:tcPr>
            <w:tcW w:w="974" w:type="dxa"/>
          </w:tcPr>
          <w:p w:rsidR="007316A8" w:rsidRPr="00052019" w:rsidRDefault="007316A8" w:rsidP="00052019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7316A8" w:rsidRPr="00052019" w:rsidRDefault="006B245E" w:rsidP="00052019">
            <w:pPr>
              <w:pStyle w:val="TableParagraph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5297,0000</w:t>
            </w:r>
          </w:p>
        </w:tc>
        <w:tc>
          <w:tcPr>
            <w:tcW w:w="1023" w:type="dxa"/>
          </w:tcPr>
          <w:p w:rsidR="007316A8" w:rsidRPr="00052019" w:rsidRDefault="007316A8" w:rsidP="00052019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7316A8" w:rsidRPr="00052019" w:rsidRDefault="006B245E" w:rsidP="00052019">
            <w:pPr>
              <w:pStyle w:val="TableParagraph"/>
              <w:ind w:left="86" w:right="80"/>
              <w:jc w:val="center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Livestock</w:t>
            </w:r>
          </w:p>
        </w:tc>
        <w:tc>
          <w:tcPr>
            <w:tcW w:w="886" w:type="dxa"/>
          </w:tcPr>
          <w:p w:rsidR="007316A8" w:rsidRPr="00052019" w:rsidRDefault="007316A8" w:rsidP="00052019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7316A8" w:rsidRPr="00052019" w:rsidRDefault="006B245E" w:rsidP="00052019">
            <w:pPr>
              <w:pStyle w:val="TableParagraph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Unknown</w:t>
            </w:r>
          </w:p>
        </w:tc>
        <w:tc>
          <w:tcPr>
            <w:tcW w:w="1194" w:type="dxa"/>
          </w:tcPr>
          <w:p w:rsidR="007316A8" w:rsidRPr="00052019" w:rsidRDefault="007316A8" w:rsidP="00052019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7316A8" w:rsidRPr="00052019" w:rsidRDefault="006B245E" w:rsidP="00052019">
            <w:pPr>
              <w:pStyle w:val="TableParagraph"/>
              <w:ind w:left="261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Unknown</w:t>
            </w:r>
          </w:p>
        </w:tc>
      </w:tr>
      <w:tr w:rsidR="007316A8" w:rsidRPr="00052019">
        <w:trPr>
          <w:trHeight w:val="366"/>
        </w:trPr>
        <w:tc>
          <w:tcPr>
            <w:tcW w:w="6805" w:type="dxa"/>
          </w:tcPr>
          <w:p w:rsidR="007316A8" w:rsidRPr="00052019" w:rsidRDefault="006B245E" w:rsidP="00052019">
            <w:pPr>
              <w:pStyle w:val="TableParagraph"/>
              <w:ind w:left="109" w:right="107"/>
              <w:jc w:val="center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Remaining Extent of Farm No.26; Remaining Extent and Portion 12 of Farm No.32;</w:t>
            </w:r>
          </w:p>
          <w:p w:rsidR="007316A8" w:rsidRPr="00052019" w:rsidRDefault="006B245E" w:rsidP="00052019">
            <w:pPr>
              <w:pStyle w:val="TableParagraph"/>
              <w:ind w:left="109" w:right="106"/>
              <w:jc w:val="center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Remaining Extent of Portion 1 of Farm No.46, Lady Grey</w:t>
            </w:r>
          </w:p>
        </w:tc>
        <w:tc>
          <w:tcPr>
            <w:tcW w:w="974" w:type="dxa"/>
          </w:tcPr>
          <w:p w:rsidR="007316A8" w:rsidRPr="00052019" w:rsidRDefault="006B245E" w:rsidP="00052019">
            <w:pPr>
              <w:pStyle w:val="TableParagraph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2591,0000</w:t>
            </w:r>
          </w:p>
        </w:tc>
        <w:tc>
          <w:tcPr>
            <w:tcW w:w="1023" w:type="dxa"/>
          </w:tcPr>
          <w:p w:rsidR="007316A8" w:rsidRPr="00052019" w:rsidRDefault="006B245E" w:rsidP="00052019">
            <w:pPr>
              <w:pStyle w:val="TableParagraph"/>
              <w:ind w:left="86" w:right="80"/>
              <w:jc w:val="center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Livestock</w:t>
            </w:r>
          </w:p>
        </w:tc>
        <w:tc>
          <w:tcPr>
            <w:tcW w:w="886" w:type="dxa"/>
          </w:tcPr>
          <w:p w:rsidR="007316A8" w:rsidRPr="00052019" w:rsidRDefault="006B245E" w:rsidP="00052019">
            <w:pPr>
              <w:pStyle w:val="TableParagraph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Unknown</w:t>
            </w:r>
          </w:p>
        </w:tc>
        <w:tc>
          <w:tcPr>
            <w:tcW w:w="1194" w:type="dxa"/>
          </w:tcPr>
          <w:p w:rsidR="007316A8" w:rsidRPr="00052019" w:rsidRDefault="006B245E" w:rsidP="00052019">
            <w:pPr>
              <w:pStyle w:val="TableParagraph"/>
              <w:ind w:left="261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Unknown</w:t>
            </w:r>
          </w:p>
        </w:tc>
      </w:tr>
      <w:tr w:rsidR="007316A8" w:rsidRPr="00052019">
        <w:trPr>
          <w:trHeight w:val="369"/>
        </w:trPr>
        <w:tc>
          <w:tcPr>
            <w:tcW w:w="6805" w:type="dxa"/>
          </w:tcPr>
          <w:p w:rsidR="007316A8" w:rsidRPr="00052019" w:rsidRDefault="006B245E" w:rsidP="00052019">
            <w:pPr>
              <w:pStyle w:val="TableParagraph"/>
              <w:ind w:left="1944" w:right="310" w:hanging="1616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Remaining Extent of Portion 2 and Portion 4 of Farm No.56; Remaining Extent of Farm No.189; Portion 1 of Farm No.190, Albert</w:t>
            </w:r>
          </w:p>
        </w:tc>
        <w:tc>
          <w:tcPr>
            <w:tcW w:w="974" w:type="dxa"/>
          </w:tcPr>
          <w:p w:rsidR="007316A8" w:rsidRPr="00052019" w:rsidRDefault="006B245E" w:rsidP="00052019">
            <w:pPr>
              <w:pStyle w:val="TableParagraph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1700,0000</w:t>
            </w:r>
          </w:p>
        </w:tc>
        <w:tc>
          <w:tcPr>
            <w:tcW w:w="1023" w:type="dxa"/>
          </w:tcPr>
          <w:p w:rsidR="007316A8" w:rsidRPr="00052019" w:rsidRDefault="006B245E" w:rsidP="00052019">
            <w:pPr>
              <w:pStyle w:val="TableParagraph"/>
              <w:ind w:left="86" w:right="80"/>
              <w:jc w:val="center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Livestock</w:t>
            </w:r>
          </w:p>
        </w:tc>
        <w:tc>
          <w:tcPr>
            <w:tcW w:w="886" w:type="dxa"/>
          </w:tcPr>
          <w:p w:rsidR="007316A8" w:rsidRPr="00052019" w:rsidRDefault="006B245E" w:rsidP="00052019">
            <w:pPr>
              <w:pStyle w:val="TableParagraph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Unknown</w:t>
            </w:r>
          </w:p>
        </w:tc>
        <w:tc>
          <w:tcPr>
            <w:tcW w:w="1194" w:type="dxa"/>
          </w:tcPr>
          <w:p w:rsidR="007316A8" w:rsidRPr="00052019" w:rsidRDefault="006B245E" w:rsidP="00052019">
            <w:pPr>
              <w:pStyle w:val="TableParagraph"/>
              <w:ind w:left="261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Unknown</w:t>
            </w:r>
          </w:p>
        </w:tc>
      </w:tr>
      <w:tr w:rsidR="007316A8" w:rsidRPr="00052019">
        <w:trPr>
          <w:trHeight w:val="184"/>
        </w:trPr>
        <w:tc>
          <w:tcPr>
            <w:tcW w:w="6805" w:type="dxa"/>
          </w:tcPr>
          <w:p w:rsidR="007316A8" w:rsidRPr="00052019" w:rsidRDefault="006B245E" w:rsidP="00052019">
            <w:pPr>
              <w:pStyle w:val="TableParagraph"/>
              <w:ind w:left="1790"/>
              <w:rPr>
                <w:sz w:val="20"/>
                <w:szCs w:val="20"/>
              </w:rPr>
            </w:pPr>
            <w:proofErr w:type="spellStart"/>
            <w:r w:rsidRPr="00052019">
              <w:rPr>
                <w:sz w:val="20"/>
                <w:szCs w:val="20"/>
              </w:rPr>
              <w:t>Ptn</w:t>
            </w:r>
            <w:proofErr w:type="spellEnd"/>
            <w:r w:rsidRPr="00052019">
              <w:rPr>
                <w:sz w:val="20"/>
                <w:szCs w:val="20"/>
              </w:rPr>
              <w:t xml:space="preserve"> 0 of the farm No: 236, WODEHOUSE RD</w:t>
            </w:r>
          </w:p>
        </w:tc>
        <w:tc>
          <w:tcPr>
            <w:tcW w:w="974" w:type="dxa"/>
          </w:tcPr>
          <w:p w:rsidR="007316A8" w:rsidRPr="00052019" w:rsidRDefault="006B245E" w:rsidP="00052019">
            <w:pPr>
              <w:pStyle w:val="TableParagraph"/>
              <w:ind w:left="151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171,4971</w:t>
            </w:r>
          </w:p>
        </w:tc>
        <w:tc>
          <w:tcPr>
            <w:tcW w:w="1023" w:type="dxa"/>
          </w:tcPr>
          <w:p w:rsidR="007316A8" w:rsidRPr="00052019" w:rsidRDefault="006B245E" w:rsidP="00052019">
            <w:pPr>
              <w:pStyle w:val="TableParagraph"/>
              <w:ind w:left="86" w:right="80"/>
              <w:jc w:val="center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Livestock</w:t>
            </w:r>
          </w:p>
        </w:tc>
        <w:tc>
          <w:tcPr>
            <w:tcW w:w="886" w:type="dxa"/>
          </w:tcPr>
          <w:p w:rsidR="007316A8" w:rsidRPr="00052019" w:rsidRDefault="006B245E" w:rsidP="00052019">
            <w:pPr>
              <w:pStyle w:val="TableParagraph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Unknown</w:t>
            </w:r>
          </w:p>
        </w:tc>
        <w:tc>
          <w:tcPr>
            <w:tcW w:w="1194" w:type="dxa"/>
          </w:tcPr>
          <w:p w:rsidR="007316A8" w:rsidRPr="00052019" w:rsidRDefault="006B245E" w:rsidP="00052019">
            <w:pPr>
              <w:pStyle w:val="TableParagraph"/>
              <w:ind w:left="261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Unknown</w:t>
            </w:r>
          </w:p>
        </w:tc>
      </w:tr>
      <w:tr w:rsidR="007316A8" w:rsidRPr="00052019">
        <w:trPr>
          <w:trHeight w:val="366"/>
        </w:trPr>
        <w:tc>
          <w:tcPr>
            <w:tcW w:w="6805" w:type="dxa"/>
          </w:tcPr>
          <w:p w:rsidR="007316A8" w:rsidRPr="00052019" w:rsidRDefault="006B245E" w:rsidP="00052019">
            <w:pPr>
              <w:pStyle w:val="TableParagraph"/>
              <w:ind w:left="109" w:right="109"/>
              <w:jc w:val="center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Portion 4 and Portion 5 of Farm No.181; Portion 7 of the Farm No.180; Portion 2 and Portion</w:t>
            </w:r>
          </w:p>
          <w:p w:rsidR="007316A8" w:rsidRPr="00052019" w:rsidRDefault="006B245E" w:rsidP="00052019">
            <w:pPr>
              <w:pStyle w:val="TableParagraph"/>
              <w:ind w:left="109" w:right="108"/>
              <w:jc w:val="center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 xml:space="preserve">3 of the Farm No.181, </w:t>
            </w:r>
            <w:proofErr w:type="spellStart"/>
            <w:r w:rsidRPr="00052019">
              <w:rPr>
                <w:sz w:val="20"/>
                <w:szCs w:val="20"/>
              </w:rPr>
              <w:t>Burgersdorp</w:t>
            </w:r>
            <w:proofErr w:type="spellEnd"/>
          </w:p>
        </w:tc>
        <w:tc>
          <w:tcPr>
            <w:tcW w:w="974" w:type="dxa"/>
          </w:tcPr>
          <w:p w:rsidR="007316A8" w:rsidRPr="00052019" w:rsidRDefault="006B245E" w:rsidP="00052019">
            <w:pPr>
              <w:pStyle w:val="TableParagraph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2079,0400</w:t>
            </w:r>
          </w:p>
        </w:tc>
        <w:tc>
          <w:tcPr>
            <w:tcW w:w="1023" w:type="dxa"/>
          </w:tcPr>
          <w:p w:rsidR="007316A8" w:rsidRPr="00052019" w:rsidRDefault="006B245E" w:rsidP="00052019">
            <w:pPr>
              <w:pStyle w:val="TableParagraph"/>
              <w:ind w:left="86" w:right="80"/>
              <w:jc w:val="center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Livestock</w:t>
            </w:r>
          </w:p>
        </w:tc>
        <w:tc>
          <w:tcPr>
            <w:tcW w:w="886" w:type="dxa"/>
          </w:tcPr>
          <w:p w:rsidR="007316A8" w:rsidRPr="00052019" w:rsidRDefault="006B245E" w:rsidP="00052019">
            <w:pPr>
              <w:pStyle w:val="TableParagraph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Unknown</w:t>
            </w:r>
          </w:p>
        </w:tc>
        <w:tc>
          <w:tcPr>
            <w:tcW w:w="1194" w:type="dxa"/>
          </w:tcPr>
          <w:p w:rsidR="007316A8" w:rsidRPr="00052019" w:rsidRDefault="006B245E" w:rsidP="00052019">
            <w:pPr>
              <w:pStyle w:val="TableParagraph"/>
              <w:ind w:left="261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Unknown</w:t>
            </w:r>
          </w:p>
        </w:tc>
      </w:tr>
      <w:tr w:rsidR="007316A8" w:rsidRPr="00052019">
        <w:trPr>
          <w:trHeight w:val="383"/>
        </w:trPr>
        <w:tc>
          <w:tcPr>
            <w:tcW w:w="6805" w:type="dxa"/>
          </w:tcPr>
          <w:p w:rsidR="007316A8" w:rsidRPr="00052019" w:rsidRDefault="006B245E" w:rsidP="00052019">
            <w:pPr>
              <w:pStyle w:val="TableParagraph"/>
              <w:ind w:left="1785" w:hanging="1414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 xml:space="preserve">Portion 1 of Farm No.72, Portion 17 of Farm No.73, Remaining Extent of Farm No.75, Remaining Extent of Farm No.76, </w:t>
            </w:r>
            <w:proofErr w:type="spellStart"/>
            <w:r w:rsidRPr="00052019">
              <w:rPr>
                <w:sz w:val="20"/>
                <w:szCs w:val="20"/>
              </w:rPr>
              <w:t>Steynsburg</w:t>
            </w:r>
            <w:proofErr w:type="spellEnd"/>
          </w:p>
        </w:tc>
        <w:tc>
          <w:tcPr>
            <w:tcW w:w="974" w:type="dxa"/>
          </w:tcPr>
          <w:p w:rsidR="007316A8" w:rsidRPr="00052019" w:rsidRDefault="006B245E" w:rsidP="00052019">
            <w:pPr>
              <w:pStyle w:val="TableParagraph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1228,0000</w:t>
            </w:r>
          </w:p>
        </w:tc>
        <w:tc>
          <w:tcPr>
            <w:tcW w:w="1023" w:type="dxa"/>
          </w:tcPr>
          <w:p w:rsidR="007316A8" w:rsidRPr="00052019" w:rsidRDefault="006B245E" w:rsidP="00052019">
            <w:pPr>
              <w:pStyle w:val="TableParagraph"/>
              <w:ind w:left="86" w:right="80"/>
              <w:jc w:val="center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Livestock</w:t>
            </w:r>
          </w:p>
        </w:tc>
        <w:tc>
          <w:tcPr>
            <w:tcW w:w="886" w:type="dxa"/>
          </w:tcPr>
          <w:p w:rsidR="007316A8" w:rsidRPr="00052019" w:rsidRDefault="006B245E" w:rsidP="00052019">
            <w:pPr>
              <w:pStyle w:val="TableParagraph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Unknown</w:t>
            </w:r>
          </w:p>
        </w:tc>
        <w:tc>
          <w:tcPr>
            <w:tcW w:w="1194" w:type="dxa"/>
          </w:tcPr>
          <w:p w:rsidR="007316A8" w:rsidRPr="00052019" w:rsidRDefault="006B245E" w:rsidP="00052019">
            <w:pPr>
              <w:pStyle w:val="TableParagraph"/>
              <w:ind w:left="261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Unknown</w:t>
            </w:r>
          </w:p>
        </w:tc>
      </w:tr>
      <w:tr w:rsidR="007316A8" w:rsidRPr="00052019">
        <w:trPr>
          <w:trHeight w:val="412"/>
        </w:trPr>
        <w:tc>
          <w:tcPr>
            <w:tcW w:w="6805" w:type="dxa"/>
          </w:tcPr>
          <w:p w:rsidR="007316A8" w:rsidRPr="00052019" w:rsidRDefault="006B245E" w:rsidP="00052019">
            <w:pPr>
              <w:pStyle w:val="TableParagraph"/>
              <w:ind w:left="1291" w:right="168" w:hanging="1105"/>
              <w:rPr>
                <w:sz w:val="20"/>
                <w:szCs w:val="20"/>
              </w:rPr>
            </w:pPr>
            <w:proofErr w:type="spellStart"/>
            <w:r w:rsidRPr="00052019">
              <w:rPr>
                <w:sz w:val="20"/>
                <w:szCs w:val="20"/>
              </w:rPr>
              <w:t>Ptn</w:t>
            </w:r>
            <w:proofErr w:type="spellEnd"/>
            <w:r w:rsidRPr="00052019">
              <w:rPr>
                <w:sz w:val="20"/>
                <w:szCs w:val="20"/>
              </w:rPr>
              <w:t xml:space="preserve"> 0,1, of the farm DRIEFONTEIN 168; </w:t>
            </w:r>
            <w:proofErr w:type="spellStart"/>
            <w:r w:rsidRPr="00052019">
              <w:rPr>
                <w:sz w:val="20"/>
                <w:szCs w:val="20"/>
              </w:rPr>
              <w:t>Ptn</w:t>
            </w:r>
            <w:proofErr w:type="spellEnd"/>
            <w:r w:rsidRPr="00052019">
              <w:rPr>
                <w:sz w:val="20"/>
                <w:szCs w:val="20"/>
              </w:rPr>
              <w:t xml:space="preserve"> 0 &amp;</w:t>
            </w:r>
            <w:r w:rsidRPr="00052019">
              <w:rPr>
                <w:sz w:val="20"/>
                <w:szCs w:val="20"/>
              </w:rPr>
              <w:t xml:space="preserve"> 1 of the farm COFFEE FONTEIN 138 and </w:t>
            </w:r>
            <w:proofErr w:type="spellStart"/>
            <w:r w:rsidRPr="00052019">
              <w:rPr>
                <w:sz w:val="20"/>
                <w:szCs w:val="20"/>
              </w:rPr>
              <w:t>Ptn</w:t>
            </w:r>
            <w:proofErr w:type="spellEnd"/>
            <w:r w:rsidRPr="00052019">
              <w:rPr>
                <w:sz w:val="20"/>
                <w:szCs w:val="20"/>
              </w:rPr>
              <w:t xml:space="preserve"> 0 of the farm ANDERSON VREDE 263 Wodehouse RD</w:t>
            </w:r>
          </w:p>
        </w:tc>
        <w:tc>
          <w:tcPr>
            <w:tcW w:w="974" w:type="dxa"/>
          </w:tcPr>
          <w:p w:rsidR="007316A8" w:rsidRPr="00052019" w:rsidRDefault="006B245E" w:rsidP="00052019">
            <w:pPr>
              <w:pStyle w:val="TableParagraph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3570,0000</w:t>
            </w:r>
          </w:p>
        </w:tc>
        <w:tc>
          <w:tcPr>
            <w:tcW w:w="1023" w:type="dxa"/>
          </w:tcPr>
          <w:p w:rsidR="007316A8" w:rsidRPr="00052019" w:rsidRDefault="006B245E" w:rsidP="00052019">
            <w:pPr>
              <w:pStyle w:val="TableParagraph"/>
              <w:ind w:left="84" w:right="80"/>
              <w:jc w:val="center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Crops</w:t>
            </w:r>
          </w:p>
        </w:tc>
        <w:tc>
          <w:tcPr>
            <w:tcW w:w="886" w:type="dxa"/>
          </w:tcPr>
          <w:p w:rsidR="007316A8" w:rsidRPr="00052019" w:rsidRDefault="006B245E" w:rsidP="00052019">
            <w:pPr>
              <w:pStyle w:val="TableParagraph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Unknown</w:t>
            </w:r>
          </w:p>
        </w:tc>
        <w:tc>
          <w:tcPr>
            <w:tcW w:w="1194" w:type="dxa"/>
          </w:tcPr>
          <w:p w:rsidR="007316A8" w:rsidRPr="00052019" w:rsidRDefault="006B245E" w:rsidP="00052019">
            <w:pPr>
              <w:pStyle w:val="TableParagraph"/>
              <w:ind w:left="261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Unknown</w:t>
            </w:r>
          </w:p>
        </w:tc>
      </w:tr>
      <w:tr w:rsidR="007316A8" w:rsidRPr="00052019">
        <w:trPr>
          <w:trHeight w:val="414"/>
        </w:trPr>
        <w:tc>
          <w:tcPr>
            <w:tcW w:w="6805" w:type="dxa"/>
          </w:tcPr>
          <w:p w:rsidR="007316A8" w:rsidRPr="00052019" w:rsidRDefault="006B245E" w:rsidP="00052019">
            <w:pPr>
              <w:pStyle w:val="TableParagraph"/>
              <w:ind w:left="1416" w:right="198" w:hanging="1198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Remaining Extent and Portion 1 of Farm No.168; Remaining Extent and Portion 2 of Farm No.138; Remaining Extent of Farm No.263, Wodehouse</w:t>
            </w:r>
          </w:p>
        </w:tc>
        <w:tc>
          <w:tcPr>
            <w:tcW w:w="974" w:type="dxa"/>
          </w:tcPr>
          <w:p w:rsidR="007316A8" w:rsidRPr="00052019" w:rsidRDefault="006B245E" w:rsidP="00052019">
            <w:pPr>
              <w:pStyle w:val="TableParagraph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3579,3911</w:t>
            </w:r>
          </w:p>
        </w:tc>
        <w:tc>
          <w:tcPr>
            <w:tcW w:w="1023" w:type="dxa"/>
          </w:tcPr>
          <w:p w:rsidR="007316A8" w:rsidRPr="00052019" w:rsidRDefault="006B245E" w:rsidP="00052019">
            <w:pPr>
              <w:pStyle w:val="TableParagraph"/>
              <w:ind w:left="84" w:right="80"/>
              <w:jc w:val="center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Crops</w:t>
            </w:r>
          </w:p>
        </w:tc>
        <w:tc>
          <w:tcPr>
            <w:tcW w:w="886" w:type="dxa"/>
          </w:tcPr>
          <w:p w:rsidR="007316A8" w:rsidRPr="00052019" w:rsidRDefault="006B245E" w:rsidP="00052019">
            <w:pPr>
              <w:pStyle w:val="TableParagraph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Unknown</w:t>
            </w:r>
          </w:p>
        </w:tc>
        <w:tc>
          <w:tcPr>
            <w:tcW w:w="1194" w:type="dxa"/>
          </w:tcPr>
          <w:p w:rsidR="007316A8" w:rsidRPr="00052019" w:rsidRDefault="006B245E" w:rsidP="00052019">
            <w:pPr>
              <w:pStyle w:val="TableParagraph"/>
              <w:ind w:left="261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Unknown</w:t>
            </w:r>
          </w:p>
        </w:tc>
      </w:tr>
      <w:tr w:rsidR="007316A8" w:rsidRPr="00052019">
        <w:trPr>
          <w:trHeight w:val="184"/>
        </w:trPr>
        <w:tc>
          <w:tcPr>
            <w:tcW w:w="6805" w:type="dxa"/>
          </w:tcPr>
          <w:p w:rsidR="007316A8" w:rsidRPr="00052019" w:rsidRDefault="006B245E" w:rsidP="00052019">
            <w:pPr>
              <w:pStyle w:val="TableParagraph"/>
              <w:ind w:left="109" w:right="107"/>
              <w:jc w:val="center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 xml:space="preserve">62 </w:t>
            </w:r>
            <w:proofErr w:type="spellStart"/>
            <w:r w:rsidRPr="00052019">
              <w:rPr>
                <w:sz w:val="20"/>
                <w:szCs w:val="20"/>
              </w:rPr>
              <w:t>Ruigterfontein</w:t>
            </w:r>
            <w:proofErr w:type="spellEnd"/>
            <w:r w:rsidRPr="00052019">
              <w:rPr>
                <w:sz w:val="20"/>
                <w:szCs w:val="20"/>
              </w:rPr>
              <w:t xml:space="preserve">, 12 </w:t>
            </w:r>
            <w:proofErr w:type="spellStart"/>
            <w:r w:rsidRPr="00052019">
              <w:rPr>
                <w:sz w:val="20"/>
                <w:szCs w:val="20"/>
              </w:rPr>
              <w:t>Melkspruit</w:t>
            </w:r>
            <w:proofErr w:type="spellEnd"/>
            <w:r w:rsidRPr="00052019">
              <w:rPr>
                <w:sz w:val="20"/>
                <w:szCs w:val="20"/>
              </w:rPr>
              <w:t xml:space="preserve">, </w:t>
            </w:r>
            <w:proofErr w:type="spellStart"/>
            <w:r w:rsidRPr="00052019">
              <w:rPr>
                <w:sz w:val="20"/>
                <w:szCs w:val="20"/>
              </w:rPr>
              <w:t>Fonteinskloof</w:t>
            </w:r>
            <w:proofErr w:type="spellEnd"/>
            <w:r w:rsidRPr="00052019">
              <w:rPr>
                <w:sz w:val="20"/>
                <w:szCs w:val="20"/>
              </w:rPr>
              <w:t xml:space="preserve"> (61/4,5,6)</w:t>
            </w:r>
          </w:p>
        </w:tc>
        <w:tc>
          <w:tcPr>
            <w:tcW w:w="974" w:type="dxa"/>
          </w:tcPr>
          <w:p w:rsidR="007316A8" w:rsidRPr="00052019" w:rsidRDefault="006B245E" w:rsidP="00052019">
            <w:pPr>
              <w:pStyle w:val="TableParagraph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2161,0000</w:t>
            </w:r>
          </w:p>
        </w:tc>
        <w:tc>
          <w:tcPr>
            <w:tcW w:w="1023" w:type="dxa"/>
          </w:tcPr>
          <w:p w:rsidR="007316A8" w:rsidRPr="00052019" w:rsidRDefault="006B245E" w:rsidP="00052019">
            <w:pPr>
              <w:pStyle w:val="TableParagraph"/>
              <w:ind w:left="84" w:right="80"/>
              <w:jc w:val="center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Crops</w:t>
            </w:r>
          </w:p>
        </w:tc>
        <w:tc>
          <w:tcPr>
            <w:tcW w:w="886" w:type="dxa"/>
          </w:tcPr>
          <w:p w:rsidR="007316A8" w:rsidRPr="00052019" w:rsidRDefault="006B245E" w:rsidP="00052019">
            <w:pPr>
              <w:pStyle w:val="TableParagraph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Unknown</w:t>
            </w:r>
          </w:p>
        </w:tc>
        <w:tc>
          <w:tcPr>
            <w:tcW w:w="1194" w:type="dxa"/>
          </w:tcPr>
          <w:p w:rsidR="007316A8" w:rsidRPr="00052019" w:rsidRDefault="006B245E" w:rsidP="00052019">
            <w:pPr>
              <w:pStyle w:val="TableParagraph"/>
              <w:ind w:left="261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Unknown</w:t>
            </w:r>
          </w:p>
        </w:tc>
      </w:tr>
      <w:tr w:rsidR="007316A8" w:rsidRPr="00052019">
        <w:trPr>
          <w:trHeight w:val="184"/>
        </w:trPr>
        <w:tc>
          <w:tcPr>
            <w:tcW w:w="6805" w:type="dxa"/>
          </w:tcPr>
          <w:p w:rsidR="007316A8" w:rsidRPr="00052019" w:rsidRDefault="006B245E" w:rsidP="00052019">
            <w:pPr>
              <w:pStyle w:val="TableParagraph"/>
              <w:ind w:left="436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177/2 (</w:t>
            </w:r>
            <w:proofErr w:type="spellStart"/>
            <w:r w:rsidRPr="00052019">
              <w:rPr>
                <w:sz w:val="20"/>
                <w:szCs w:val="20"/>
              </w:rPr>
              <w:t>Dunkeld</w:t>
            </w:r>
            <w:proofErr w:type="spellEnd"/>
            <w:r w:rsidRPr="00052019">
              <w:rPr>
                <w:sz w:val="20"/>
                <w:szCs w:val="20"/>
              </w:rPr>
              <w:t xml:space="preserve">) </w:t>
            </w:r>
            <w:proofErr w:type="spellStart"/>
            <w:r w:rsidRPr="00052019">
              <w:rPr>
                <w:sz w:val="20"/>
                <w:szCs w:val="20"/>
              </w:rPr>
              <w:t>Craigievar</w:t>
            </w:r>
            <w:proofErr w:type="spellEnd"/>
            <w:r w:rsidRPr="00052019">
              <w:rPr>
                <w:sz w:val="20"/>
                <w:szCs w:val="20"/>
              </w:rPr>
              <w:t xml:space="preserve">, 203/13 Portion of Portion12) </w:t>
            </w:r>
            <w:proofErr w:type="spellStart"/>
            <w:r w:rsidRPr="00052019">
              <w:rPr>
                <w:sz w:val="20"/>
                <w:szCs w:val="20"/>
              </w:rPr>
              <w:t>Gelege</w:t>
            </w:r>
            <w:proofErr w:type="spellEnd"/>
            <w:r w:rsidRPr="00052019">
              <w:rPr>
                <w:sz w:val="20"/>
                <w:szCs w:val="20"/>
              </w:rPr>
              <w:t xml:space="preserve"> </w:t>
            </w:r>
            <w:proofErr w:type="spellStart"/>
            <w:r w:rsidRPr="00052019">
              <w:rPr>
                <w:sz w:val="20"/>
                <w:szCs w:val="20"/>
              </w:rPr>
              <w:lastRenderedPageBreak/>
              <w:t>Fontein</w:t>
            </w:r>
            <w:proofErr w:type="spellEnd"/>
            <w:r w:rsidRPr="00052019">
              <w:rPr>
                <w:sz w:val="20"/>
                <w:szCs w:val="20"/>
              </w:rPr>
              <w:t>, Albert RD</w:t>
            </w:r>
          </w:p>
        </w:tc>
        <w:tc>
          <w:tcPr>
            <w:tcW w:w="974" w:type="dxa"/>
          </w:tcPr>
          <w:p w:rsidR="007316A8" w:rsidRPr="00052019" w:rsidRDefault="006B245E" w:rsidP="00052019">
            <w:pPr>
              <w:pStyle w:val="TableParagraph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lastRenderedPageBreak/>
              <w:t>1239,146</w:t>
            </w:r>
            <w:r w:rsidRPr="00052019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023" w:type="dxa"/>
          </w:tcPr>
          <w:p w:rsidR="007316A8" w:rsidRPr="00052019" w:rsidRDefault="006B245E" w:rsidP="00052019">
            <w:pPr>
              <w:pStyle w:val="TableParagraph"/>
              <w:ind w:left="84" w:right="80"/>
              <w:jc w:val="center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lastRenderedPageBreak/>
              <w:t>Crops</w:t>
            </w:r>
          </w:p>
        </w:tc>
        <w:tc>
          <w:tcPr>
            <w:tcW w:w="886" w:type="dxa"/>
          </w:tcPr>
          <w:p w:rsidR="007316A8" w:rsidRPr="00052019" w:rsidRDefault="006B245E" w:rsidP="00052019">
            <w:pPr>
              <w:pStyle w:val="TableParagraph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Unknow</w:t>
            </w:r>
            <w:r w:rsidRPr="00052019"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1194" w:type="dxa"/>
          </w:tcPr>
          <w:p w:rsidR="007316A8" w:rsidRPr="00052019" w:rsidRDefault="006B245E" w:rsidP="00052019">
            <w:pPr>
              <w:pStyle w:val="TableParagraph"/>
              <w:ind w:left="261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lastRenderedPageBreak/>
              <w:t>Unknown</w:t>
            </w:r>
          </w:p>
        </w:tc>
      </w:tr>
      <w:tr w:rsidR="007316A8" w:rsidRPr="00052019">
        <w:trPr>
          <w:trHeight w:val="208"/>
        </w:trPr>
        <w:tc>
          <w:tcPr>
            <w:tcW w:w="6805" w:type="dxa"/>
          </w:tcPr>
          <w:p w:rsidR="007316A8" w:rsidRPr="00052019" w:rsidRDefault="006B245E" w:rsidP="00052019">
            <w:pPr>
              <w:pStyle w:val="TableParagraph"/>
              <w:ind w:left="607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lastRenderedPageBreak/>
              <w:t xml:space="preserve">Remaining Extent, Portion 4 and Portion 9 of Farm </w:t>
            </w:r>
            <w:proofErr w:type="spellStart"/>
            <w:r w:rsidRPr="00052019">
              <w:rPr>
                <w:sz w:val="20"/>
                <w:szCs w:val="20"/>
              </w:rPr>
              <w:t>Vaalkop</w:t>
            </w:r>
            <w:proofErr w:type="spellEnd"/>
            <w:r w:rsidRPr="00052019">
              <w:rPr>
                <w:sz w:val="20"/>
                <w:szCs w:val="20"/>
              </w:rPr>
              <w:t xml:space="preserve"> No. 48, </w:t>
            </w:r>
            <w:proofErr w:type="spellStart"/>
            <w:r w:rsidRPr="00052019">
              <w:rPr>
                <w:sz w:val="20"/>
                <w:szCs w:val="20"/>
              </w:rPr>
              <w:t>Venterstad</w:t>
            </w:r>
            <w:proofErr w:type="spellEnd"/>
          </w:p>
        </w:tc>
        <w:tc>
          <w:tcPr>
            <w:tcW w:w="974" w:type="dxa"/>
          </w:tcPr>
          <w:p w:rsidR="007316A8" w:rsidRPr="00052019" w:rsidRDefault="006B245E" w:rsidP="00052019">
            <w:pPr>
              <w:pStyle w:val="TableParagraph"/>
              <w:ind w:left="151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531,3468</w:t>
            </w:r>
          </w:p>
        </w:tc>
        <w:tc>
          <w:tcPr>
            <w:tcW w:w="1023" w:type="dxa"/>
          </w:tcPr>
          <w:p w:rsidR="007316A8" w:rsidRPr="00052019" w:rsidRDefault="006B245E" w:rsidP="00052019">
            <w:pPr>
              <w:pStyle w:val="TableParagraph"/>
              <w:ind w:left="86" w:right="80"/>
              <w:jc w:val="center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Livestock</w:t>
            </w:r>
          </w:p>
        </w:tc>
        <w:tc>
          <w:tcPr>
            <w:tcW w:w="886" w:type="dxa"/>
          </w:tcPr>
          <w:p w:rsidR="007316A8" w:rsidRPr="00052019" w:rsidRDefault="006B245E" w:rsidP="00052019">
            <w:pPr>
              <w:pStyle w:val="TableParagraph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Unknown</w:t>
            </w:r>
          </w:p>
        </w:tc>
        <w:tc>
          <w:tcPr>
            <w:tcW w:w="1194" w:type="dxa"/>
          </w:tcPr>
          <w:p w:rsidR="007316A8" w:rsidRPr="00052019" w:rsidRDefault="006B245E" w:rsidP="00052019">
            <w:pPr>
              <w:pStyle w:val="TableParagraph"/>
              <w:ind w:left="261"/>
              <w:rPr>
                <w:sz w:val="20"/>
                <w:szCs w:val="20"/>
              </w:rPr>
            </w:pPr>
            <w:r w:rsidRPr="00052019">
              <w:rPr>
                <w:sz w:val="20"/>
                <w:szCs w:val="20"/>
              </w:rPr>
              <w:t>Unknown</w:t>
            </w:r>
          </w:p>
        </w:tc>
      </w:tr>
    </w:tbl>
    <w:p w:rsidR="006B245E" w:rsidRPr="00052019" w:rsidRDefault="006B245E" w:rsidP="00052019">
      <w:pPr>
        <w:rPr>
          <w:sz w:val="20"/>
          <w:szCs w:val="20"/>
        </w:rPr>
      </w:pPr>
    </w:p>
    <w:sectPr w:rsidR="006B245E" w:rsidRPr="00052019" w:rsidSect="007316A8">
      <w:pgSz w:w="11910" w:h="16840"/>
      <w:pgMar w:top="1040" w:right="220" w:bottom="280" w:left="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00D1E"/>
    <w:multiLevelType w:val="hybridMultilevel"/>
    <w:tmpl w:val="EA42706E"/>
    <w:lvl w:ilvl="0" w:tplc="AD4817BE">
      <w:start w:val="1"/>
      <w:numFmt w:val="decimal"/>
      <w:lvlText w:val="(%1)"/>
      <w:lvlJc w:val="left"/>
      <w:pPr>
        <w:ind w:left="1425" w:hanging="720"/>
        <w:jc w:val="left"/>
      </w:pPr>
      <w:rPr>
        <w:rFonts w:ascii="Arial" w:eastAsia="Arial" w:hAnsi="Arial" w:cs="Arial" w:hint="default"/>
        <w:b w:val="0"/>
        <w:w w:val="99"/>
        <w:sz w:val="20"/>
        <w:szCs w:val="20"/>
        <w:lang w:val="en-US" w:eastAsia="en-US" w:bidi="en-US"/>
      </w:rPr>
    </w:lvl>
    <w:lvl w:ilvl="1" w:tplc="DB805010">
      <w:numFmt w:val="bullet"/>
      <w:lvlText w:val="•"/>
      <w:lvlJc w:val="left"/>
      <w:pPr>
        <w:ind w:left="1520" w:hanging="720"/>
      </w:pPr>
      <w:rPr>
        <w:rFonts w:hint="default"/>
        <w:lang w:val="en-US" w:eastAsia="en-US" w:bidi="en-US"/>
      </w:rPr>
    </w:lvl>
    <w:lvl w:ilvl="2" w:tplc="C3F890C0">
      <w:numFmt w:val="bullet"/>
      <w:lvlText w:val="•"/>
      <w:lvlJc w:val="left"/>
      <w:pPr>
        <w:ind w:left="2587" w:hanging="720"/>
      </w:pPr>
      <w:rPr>
        <w:rFonts w:hint="default"/>
        <w:lang w:val="en-US" w:eastAsia="en-US" w:bidi="en-US"/>
      </w:rPr>
    </w:lvl>
    <w:lvl w:ilvl="3" w:tplc="993AD562">
      <w:numFmt w:val="bullet"/>
      <w:lvlText w:val="•"/>
      <w:lvlJc w:val="left"/>
      <w:pPr>
        <w:ind w:left="3654" w:hanging="720"/>
      </w:pPr>
      <w:rPr>
        <w:rFonts w:hint="default"/>
        <w:lang w:val="en-US" w:eastAsia="en-US" w:bidi="en-US"/>
      </w:rPr>
    </w:lvl>
    <w:lvl w:ilvl="4" w:tplc="87C890B2">
      <w:numFmt w:val="bullet"/>
      <w:lvlText w:val="•"/>
      <w:lvlJc w:val="left"/>
      <w:pPr>
        <w:ind w:left="4722" w:hanging="720"/>
      </w:pPr>
      <w:rPr>
        <w:rFonts w:hint="default"/>
        <w:lang w:val="en-US" w:eastAsia="en-US" w:bidi="en-US"/>
      </w:rPr>
    </w:lvl>
    <w:lvl w:ilvl="5" w:tplc="9B9079A6">
      <w:numFmt w:val="bullet"/>
      <w:lvlText w:val="•"/>
      <w:lvlJc w:val="left"/>
      <w:pPr>
        <w:ind w:left="5789" w:hanging="720"/>
      </w:pPr>
      <w:rPr>
        <w:rFonts w:hint="default"/>
        <w:lang w:val="en-US" w:eastAsia="en-US" w:bidi="en-US"/>
      </w:rPr>
    </w:lvl>
    <w:lvl w:ilvl="6" w:tplc="540A769C">
      <w:numFmt w:val="bullet"/>
      <w:lvlText w:val="•"/>
      <w:lvlJc w:val="left"/>
      <w:pPr>
        <w:ind w:left="6856" w:hanging="720"/>
      </w:pPr>
      <w:rPr>
        <w:rFonts w:hint="default"/>
        <w:lang w:val="en-US" w:eastAsia="en-US" w:bidi="en-US"/>
      </w:rPr>
    </w:lvl>
    <w:lvl w:ilvl="7" w:tplc="E1506A30">
      <w:numFmt w:val="bullet"/>
      <w:lvlText w:val="•"/>
      <w:lvlJc w:val="left"/>
      <w:pPr>
        <w:ind w:left="7924" w:hanging="720"/>
      </w:pPr>
      <w:rPr>
        <w:rFonts w:hint="default"/>
        <w:lang w:val="en-US" w:eastAsia="en-US" w:bidi="en-US"/>
      </w:rPr>
    </w:lvl>
    <w:lvl w:ilvl="8" w:tplc="3F12F17E">
      <w:numFmt w:val="bullet"/>
      <w:lvlText w:val="•"/>
      <w:lvlJc w:val="left"/>
      <w:pPr>
        <w:ind w:left="8991" w:hanging="720"/>
      </w:pPr>
      <w:rPr>
        <w:rFonts w:hint="default"/>
        <w:lang w:val="en-US" w:eastAsia="en-US" w:bidi="en-US"/>
      </w:rPr>
    </w:lvl>
  </w:abstractNum>
  <w:abstractNum w:abstractNumId="1">
    <w:nsid w:val="7F344BAF"/>
    <w:multiLevelType w:val="hybridMultilevel"/>
    <w:tmpl w:val="81E472F0"/>
    <w:lvl w:ilvl="0" w:tplc="F25EC128">
      <w:start w:val="2"/>
      <w:numFmt w:val="decimal"/>
      <w:lvlText w:val="(%1)"/>
      <w:lvlJc w:val="left"/>
      <w:pPr>
        <w:ind w:left="1156" w:hanging="440"/>
        <w:jc w:val="left"/>
      </w:pPr>
      <w:rPr>
        <w:rFonts w:ascii="Arial" w:eastAsia="Arial" w:hAnsi="Arial" w:cs="Arial" w:hint="default"/>
        <w:b w:val="0"/>
        <w:w w:val="99"/>
        <w:sz w:val="20"/>
        <w:szCs w:val="20"/>
        <w:lang w:val="en-US" w:eastAsia="en-US" w:bidi="en-US"/>
      </w:rPr>
    </w:lvl>
    <w:lvl w:ilvl="1" w:tplc="15E0A5E4">
      <w:start w:val="1"/>
      <w:numFmt w:val="lowerLetter"/>
      <w:lvlText w:val="(%2)"/>
      <w:lvlJc w:val="left"/>
      <w:pPr>
        <w:ind w:left="1438" w:hanging="295"/>
        <w:jc w:val="left"/>
      </w:pPr>
      <w:rPr>
        <w:rFonts w:ascii="Arial" w:eastAsia="Arial" w:hAnsi="Arial" w:cs="Arial" w:hint="default"/>
        <w:w w:val="99"/>
        <w:sz w:val="22"/>
        <w:szCs w:val="22"/>
        <w:lang w:val="en-US" w:eastAsia="en-US" w:bidi="en-US"/>
      </w:rPr>
    </w:lvl>
    <w:lvl w:ilvl="2" w:tplc="8B104D0A">
      <w:numFmt w:val="bullet"/>
      <w:lvlText w:val="•"/>
      <w:lvlJc w:val="left"/>
      <w:pPr>
        <w:ind w:left="2516" w:hanging="295"/>
      </w:pPr>
      <w:rPr>
        <w:rFonts w:hint="default"/>
        <w:lang w:val="en-US" w:eastAsia="en-US" w:bidi="en-US"/>
      </w:rPr>
    </w:lvl>
    <w:lvl w:ilvl="3" w:tplc="EAAEB6F8">
      <w:numFmt w:val="bullet"/>
      <w:lvlText w:val="•"/>
      <w:lvlJc w:val="left"/>
      <w:pPr>
        <w:ind w:left="3592" w:hanging="295"/>
      </w:pPr>
      <w:rPr>
        <w:rFonts w:hint="default"/>
        <w:lang w:val="en-US" w:eastAsia="en-US" w:bidi="en-US"/>
      </w:rPr>
    </w:lvl>
    <w:lvl w:ilvl="4" w:tplc="C19E872E">
      <w:numFmt w:val="bullet"/>
      <w:lvlText w:val="•"/>
      <w:lvlJc w:val="left"/>
      <w:pPr>
        <w:ind w:left="4668" w:hanging="295"/>
      </w:pPr>
      <w:rPr>
        <w:rFonts w:hint="default"/>
        <w:lang w:val="en-US" w:eastAsia="en-US" w:bidi="en-US"/>
      </w:rPr>
    </w:lvl>
    <w:lvl w:ilvl="5" w:tplc="8536D13C">
      <w:numFmt w:val="bullet"/>
      <w:lvlText w:val="•"/>
      <w:lvlJc w:val="left"/>
      <w:pPr>
        <w:ind w:left="5745" w:hanging="295"/>
      </w:pPr>
      <w:rPr>
        <w:rFonts w:hint="default"/>
        <w:lang w:val="en-US" w:eastAsia="en-US" w:bidi="en-US"/>
      </w:rPr>
    </w:lvl>
    <w:lvl w:ilvl="6" w:tplc="751ADA86">
      <w:numFmt w:val="bullet"/>
      <w:lvlText w:val="•"/>
      <w:lvlJc w:val="left"/>
      <w:pPr>
        <w:ind w:left="6821" w:hanging="295"/>
      </w:pPr>
      <w:rPr>
        <w:rFonts w:hint="default"/>
        <w:lang w:val="en-US" w:eastAsia="en-US" w:bidi="en-US"/>
      </w:rPr>
    </w:lvl>
    <w:lvl w:ilvl="7" w:tplc="C4FA1DC0">
      <w:numFmt w:val="bullet"/>
      <w:lvlText w:val="•"/>
      <w:lvlJc w:val="left"/>
      <w:pPr>
        <w:ind w:left="7897" w:hanging="295"/>
      </w:pPr>
      <w:rPr>
        <w:rFonts w:hint="default"/>
        <w:lang w:val="en-US" w:eastAsia="en-US" w:bidi="en-US"/>
      </w:rPr>
    </w:lvl>
    <w:lvl w:ilvl="8" w:tplc="B0BC8DF0">
      <w:numFmt w:val="bullet"/>
      <w:lvlText w:val="•"/>
      <w:lvlJc w:val="left"/>
      <w:pPr>
        <w:ind w:left="8973" w:hanging="295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316A8"/>
    <w:rsid w:val="00052019"/>
    <w:rsid w:val="006B245E"/>
    <w:rsid w:val="0073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16A8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7316A8"/>
    <w:pPr>
      <w:ind w:left="71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316A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316A8"/>
    <w:pPr>
      <w:ind w:left="1425" w:hanging="720"/>
    </w:pPr>
  </w:style>
  <w:style w:type="paragraph" w:customStyle="1" w:styleId="TableParagraph">
    <w:name w:val="Table Paragraph"/>
    <w:basedOn w:val="Normal"/>
    <w:uiPriority w:val="1"/>
    <w:qFormat/>
    <w:rsid w:val="007316A8"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945</Words>
  <Characters>5393</Characters>
  <Application>Microsoft Office Word</Application>
  <DocSecurity>0</DocSecurity>
  <Lines>44</Lines>
  <Paragraphs>12</Paragraphs>
  <ScaleCrop>false</ScaleCrop>
  <Company/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2022-01-18T13:27:00Z</dcterms:created>
  <dcterms:modified xsi:type="dcterms:W3CDTF">2022-01-18T13:33:00Z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2022-01-18T00:00:00Z</vt:filetime>
  </property>
</Properties>
</file>