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A" w:rsidRDefault="00AE413A" w:rsidP="00AE413A">
      <w:pPr>
        <w:pStyle w:val="Title"/>
        <w:jc w:val="left"/>
        <w:rPr>
          <w:rFonts w:cs="Arial"/>
          <w:szCs w:val="22"/>
          <w:lang w:val="en-GB"/>
        </w:rPr>
      </w:pPr>
    </w:p>
    <w:p w:rsidR="00B93D95" w:rsidRDefault="00B93D95" w:rsidP="00AE413A">
      <w:pPr>
        <w:pStyle w:val="Title"/>
        <w:jc w:val="left"/>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DA2A04">
        <w:rPr>
          <w:rFonts w:ascii="Arial" w:hAnsi="Arial" w:cs="Arial"/>
          <w:b/>
          <w:sz w:val="22"/>
          <w:szCs w:val="22"/>
          <w:u w:val="single"/>
          <w:lang w:val="en-ZA"/>
        </w:rPr>
        <w:t>2</w:t>
      </w:r>
      <w:r w:rsidR="00A662AA">
        <w:rPr>
          <w:rFonts w:ascii="Arial" w:hAnsi="Arial" w:cs="Arial"/>
          <w:b/>
          <w:sz w:val="22"/>
          <w:szCs w:val="22"/>
          <w:u w:val="single"/>
          <w:lang w:val="en-ZA"/>
        </w:rPr>
        <w:t>700</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268E0">
        <w:rPr>
          <w:rFonts w:ascii="Arial" w:hAnsi="Arial" w:cs="Arial"/>
          <w:b/>
          <w:sz w:val="22"/>
          <w:szCs w:val="22"/>
          <w:u w:val="single"/>
        </w:rPr>
        <w:t>7 SEPTEMBER</w:t>
      </w:r>
      <w:r w:rsidR="002E3463">
        <w:rPr>
          <w:rFonts w:ascii="Arial" w:hAnsi="Arial" w:cs="Arial"/>
          <w:b/>
          <w:sz w:val="22"/>
          <w:szCs w:val="22"/>
          <w:u w:val="single"/>
        </w:rPr>
        <w:t xml:space="preserve"> 2018</w:t>
      </w:r>
    </w:p>
    <w:p w:rsidR="000F41FB" w:rsidRPr="005268E0" w:rsidRDefault="005A1EE0" w:rsidP="005268E0">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6533F0">
        <w:rPr>
          <w:rFonts w:ascii="Arial" w:hAnsi="Arial" w:cs="Arial"/>
          <w:b/>
          <w:sz w:val="22"/>
          <w:szCs w:val="22"/>
          <w:u w:val="single"/>
        </w:rPr>
        <w:t>2</w:t>
      </w:r>
      <w:r w:rsidR="005268E0">
        <w:rPr>
          <w:rFonts w:ascii="Arial" w:hAnsi="Arial" w:cs="Arial"/>
          <w:b/>
          <w:sz w:val="22"/>
          <w:szCs w:val="22"/>
          <w:u w:val="single"/>
        </w:rPr>
        <w:t>9</w:t>
      </w:r>
      <w:r w:rsidR="00E010BD" w:rsidRPr="0095517A">
        <w:rPr>
          <w:rFonts w:ascii="Arial" w:hAnsi="Arial" w:cs="Arial"/>
          <w:b/>
          <w:sz w:val="22"/>
          <w:szCs w:val="22"/>
          <w:u w:val="single"/>
        </w:rPr>
        <w:t>)</w:t>
      </w:r>
    </w:p>
    <w:p w:rsidR="00A662AA" w:rsidRPr="00A662AA" w:rsidRDefault="00A662AA" w:rsidP="00A662AA">
      <w:pPr>
        <w:spacing w:before="100" w:beforeAutospacing="1" w:after="100" w:afterAutospacing="1"/>
        <w:ind w:left="720" w:hanging="720"/>
        <w:jc w:val="both"/>
        <w:outlineLvl w:val="0"/>
        <w:rPr>
          <w:rFonts w:ascii="Arial" w:eastAsia="Calibri" w:hAnsi="Arial" w:cs="Arial"/>
          <w:b/>
          <w:sz w:val="22"/>
          <w:szCs w:val="22"/>
          <w:lang w:val="en-GB"/>
        </w:rPr>
      </w:pPr>
      <w:r w:rsidRPr="00A662AA">
        <w:rPr>
          <w:rFonts w:ascii="Arial" w:eastAsia="Calibri" w:hAnsi="Arial" w:cs="Arial"/>
          <w:b/>
          <w:sz w:val="22"/>
          <w:szCs w:val="22"/>
          <w:lang w:val="en-GB"/>
        </w:rPr>
        <w:t>2700.</w:t>
      </w:r>
      <w:r w:rsidRPr="00A662AA">
        <w:rPr>
          <w:rFonts w:ascii="Arial" w:eastAsia="Calibri" w:hAnsi="Arial" w:cs="Arial"/>
          <w:b/>
          <w:sz w:val="22"/>
          <w:szCs w:val="22"/>
          <w:lang w:val="en-GB"/>
        </w:rPr>
        <w:tab/>
        <w:t>Ms M S Khawula (EFF) to ask the Minister of Water and Sanitation:</w:t>
      </w:r>
    </w:p>
    <w:p w:rsidR="004D118F" w:rsidRPr="004D118F" w:rsidRDefault="00A662AA" w:rsidP="00A662AA">
      <w:pPr>
        <w:spacing w:before="100" w:beforeAutospacing="1" w:after="100" w:afterAutospacing="1"/>
        <w:ind w:left="720"/>
        <w:jc w:val="both"/>
        <w:outlineLvl w:val="0"/>
        <w:rPr>
          <w:rFonts w:ascii="Arial" w:eastAsia="Calibri" w:hAnsi="Arial" w:cs="Arial"/>
          <w:sz w:val="16"/>
          <w:szCs w:val="16"/>
          <w:lang w:val="en-ZA"/>
        </w:rPr>
      </w:pPr>
      <w:r w:rsidRPr="00A662AA">
        <w:rPr>
          <w:rFonts w:ascii="Arial" w:eastAsia="Calibri" w:hAnsi="Arial" w:cs="Arial"/>
          <w:sz w:val="22"/>
          <w:szCs w:val="22"/>
          <w:lang w:val="en-GB"/>
        </w:rPr>
        <w:t>How</w:t>
      </w:r>
      <w:r w:rsidRPr="00A662AA">
        <w:rPr>
          <w:rFonts w:ascii="Arial" w:eastAsia="Calibri" w:hAnsi="Arial" w:cs="Arial"/>
          <w:sz w:val="22"/>
          <w:szCs w:val="22"/>
          <w:lang w:val="en-ZA"/>
        </w:rPr>
        <w:t xml:space="preserve"> many litres of water were lost through leaks (a) nationally and (b) in each (i) </w:t>
      </w:r>
      <w:r w:rsidRPr="00A662AA">
        <w:rPr>
          <w:rFonts w:ascii="Arial" w:eastAsia="Calibri" w:hAnsi="Arial" w:cs="Arial"/>
          <w:sz w:val="22"/>
          <w:szCs w:val="22"/>
          <w:lang w:val="en-GB" w:eastAsia="en-ZA"/>
        </w:rPr>
        <w:t>province</w:t>
      </w:r>
      <w:r w:rsidRPr="00A662AA">
        <w:rPr>
          <w:rFonts w:ascii="Arial" w:eastAsia="Calibri" w:hAnsi="Arial" w:cs="Arial"/>
          <w:sz w:val="22"/>
          <w:szCs w:val="22"/>
          <w:lang w:val="en-ZA"/>
        </w:rPr>
        <w:t xml:space="preserve"> and (ii) municipality in the 2017-18 </w:t>
      </w:r>
      <w:r w:rsidRPr="00A662AA">
        <w:rPr>
          <w:rFonts w:ascii="Arial" w:eastAsia="Calibri" w:hAnsi="Arial" w:cs="Arial"/>
          <w:noProof/>
          <w:sz w:val="22"/>
          <w:szCs w:val="22"/>
          <w:lang w:val="af-ZA"/>
        </w:rPr>
        <w:t>financial</w:t>
      </w:r>
      <w:r w:rsidRPr="00A662AA">
        <w:rPr>
          <w:rFonts w:ascii="Arial" w:eastAsia="Calibri" w:hAnsi="Arial" w:cs="Arial"/>
          <w:sz w:val="22"/>
          <w:szCs w:val="22"/>
          <w:lang w:val="en-ZA"/>
        </w:rPr>
        <w:t xml:space="preserve"> year</w:t>
      </w:r>
      <w:r w:rsidRPr="00A662AA">
        <w:rPr>
          <w:rFonts w:ascii="Arial" w:eastAsia="Calibri" w:hAnsi="Arial" w:cs="Arial"/>
          <w:noProof/>
          <w:sz w:val="22"/>
          <w:szCs w:val="22"/>
          <w:lang w:val="af-ZA"/>
        </w:rPr>
        <w:t>?</w:t>
      </w:r>
      <w:r w:rsidRPr="00A662AA">
        <w:rPr>
          <w:rFonts w:ascii="Arial" w:eastAsia="Calibri" w:hAnsi="Arial" w:cs="Arial"/>
          <w:noProof/>
          <w:sz w:val="22"/>
          <w:szCs w:val="22"/>
          <w:lang w:val="af-ZA"/>
        </w:rPr>
        <w:tab/>
      </w:r>
      <w:r w:rsidRPr="00A662AA">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sidRPr="00A662AA">
        <w:rPr>
          <w:rFonts w:ascii="Arial" w:eastAsia="Calibri" w:hAnsi="Arial" w:cs="Arial"/>
          <w:noProof/>
          <w:sz w:val="16"/>
          <w:szCs w:val="16"/>
          <w:lang w:val="af-ZA"/>
        </w:rPr>
        <w:t>NW2992E</w:t>
      </w:r>
    </w:p>
    <w:p w:rsidR="00BB60A5" w:rsidRDefault="00BB60A5" w:rsidP="009B1473">
      <w:pPr>
        <w:tabs>
          <w:tab w:val="left" w:pos="6105"/>
        </w:tabs>
        <w:jc w:val="both"/>
        <w:rPr>
          <w:rFonts w:ascii="Arial" w:hAnsi="Arial" w:cs="Arial"/>
          <w:b/>
          <w:bCs/>
          <w:sz w:val="22"/>
          <w:szCs w:val="22"/>
        </w:rPr>
      </w:pPr>
      <w:bookmarkStart w:id="0" w:name="_GoBack"/>
      <w:bookmarkEnd w:id="0"/>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3409C4" w:rsidRPr="003409C4" w:rsidRDefault="003409C4" w:rsidP="003409C4">
      <w:pPr>
        <w:tabs>
          <w:tab w:val="left" w:pos="720"/>
          <w:tab w:val="left" w:pos="1440"/>
          <w:tab w:val="left" w:pos="3180"/>
        </w:tabs>
        <w:spacing w:before="100" w:beforeAutospacing="1" w:after="100" w:afterAutospacing="1"/>
        <w:ind w:left="720"/>
        <w:jc w:val="both"/>
        <w:rPr>
          <w:rFonts w:ascii="Arial" w:hAnsi="Arial" w:cs="Arial"/>
          <w:sz w:val="22"/>
          <w:szCs w:val="22"/>
        </w:rPr>
      </w:pPr>
      <w:r w:rsidRPr="003409C4">
        <w:rPr>
          <w:rFonts w:ascii="Arial" w:hAnsi="Arial" w:cs="Arial"/>
          <w:sz w:val="22"/>
          <w:szCs w:val="22"/>
        </w:rPr>
        <w:t xml:space="preserve">The Department does not have the water loss data for the 2017-2018 Financial Year at the moment because the information is drawn based on the municipal financial year. The last comprehensive analysis on water loss and non-revenue water (NRW) in South Africa (inclusive of Provincial and Water Services Authorities) was based </w:t>
      </w:r>
      <w:proofErr w:type="gramStart"/>
      <w:r w:rsidRPr="003409C4">
        <w:rPr>
          <w:rFonts w:ascii="Arial" w:hAnsi="Arial" w:cs="Arial"/>
          <w:sz w:val="22"/>
          <w:szCs w:val="22"/>
        </w:rPr>
        <w:t>on the 2016-17 Financial Year</w:t>
      </w:r>
      <w:proofErr w:type="gramEnd"/>
      <w:r w:rsidRPr="003409C4">
        <w:rPr>
          <w:rFonts w:ascii="Arial" w:hAnsi="Arial" w:cs="Arial"/>
          <w:sz w:val="22"/>
          <w:szCs w:val="22"/>
        </w:rPr>
        <w:t xml:space="preserve">. </w:t>
      </w:r>
    </w:p>
    <w:p w:rsidR="003409C4" w:rsidRPr="003409C4" w:rsidRDefault="003409C4" w:rsidP="003409C4">
      <w:pPr>
        <w:tabs>
          <w:tab w:val="left" w:pos="720"/>
          <w:tab w:val="left" w:pos="1440"/>
          <w:tab w:val="left" w:pos="3180"/>
        </w:tabs>
        <w:spacing w:before="100" w:beforeAutospacing="1" w:after="100" w:afterAutospacing="1"/>
        <w:ind w:left="720"/>
        <w:jc w:val="both"/>
        <w:rPr>
          <w:rFonts w:ascii="Arial" w:hAnsi="Arial" w:cs="Arial"/>
          <w:sz w:val="22"/>
          <w:szCs w:val="22"/>
        </w:rPr>
      </w:pPr>
      <w:r w:rsidRPr="003409C4">
        <w:rPr>
          <w:rFonts w:ascii="Arial" w:hAnsi="Arial" w:cs="Arial"/>
          <w:sz w:val="22"/>
          <w:szCs w:val="22"/>
        </w:rPr>
        <w:t xml:space="preserve">For the development of the annual municipal water balance, the Department is reliant on water use and water loss information submitted by the Water Services Authorities, which requires both technical and financial inputs. The Department gives allowance of two months after the end of the municipal financial year for the municipalities to do financial corrections before starting of collecting the water balances to enable the national analysis and reporting. </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8"/>
      <w:footerReference w:type="default" r:id="rId9"/>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EE" w:rsidRDefault="005317EE">
      <w:r>
        <w:separator/>
      </w:r>
    </w:p>
  </w:endnote>
  <w:endnote w:type="continuationSeparator" w:id="0">
    <w:p w:rsidR="005317EE" w:rsidRDefault="0053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B" w:rsidRPr="002B3F42" w:rsidRDefault="002B4C5B">
    <w:pPr>
      <w:pStyle w:val="Footer"/>
      <w:rPr>
        <w:rFonts w:ascii="Arial" w:hAnsi="Arial" w:cs="Arial"/>
        <w:sz w:val="16"/>
        <w:szCs w:val="16"/>
      </w:rPr>
    </w:pPr>
    <w:r w:rsidRPr="002B3F42">
      <w:rPr>
        <w:rFonts w:ascii="Arial" w:hAnsi="Arial" w:cs="Arial"/>
        <w:sz w:val="16"/>
        <w:szCs w:val="16"/>
      </w:rPr>
      <w:t xml:space="preserve">NATIONAL </w:t>
    </w:r>
    <w:r>
      <w:rPr>
        <w:rFonts w:ascii="Arial" w:hAnsi="Arial" w:cs="Arial"/>
        <w:sz w:val="16"/>
        <w:szCs w:val="16"/>
      </w:rPr>
      <w:t>ASSEMBLY</w:t>
    </w:r>
    <w:r>
      <w:rPr>
        <w:rFonts w:ascii="Arial" w:hAnsi="Arial" w:cs="Arial"/>
        <w:sz w:val="16"/>
        <w:szCs w:val="16"/>
      </w:rPr>
      <w:tab/>
      <w:t xml:space="preserve">                                QUESTION 2700</w:t>
    </w:r>
    <w:r>
      <w:rPr>
        <w:rFonts w:ascii="Arial" w:hAnsi="Arial" w:cs="Arial"/>
        <w:sz w:val="16"/>
        <w:szCs w:val="16"/>
      </w:rPr>
      <w:tab/>
    </w:r>
    <w:r>
      <w:rPr>
        <w:rFonts w:ascii="Arial" w:hAnsi="Arial" w:cs="Arial"/>
        <w:sz w:val="16"/>
        <w:szCs w:val="16"/>
      </w:rPr>
      <w:tab/>
    </w:r>
    <w:r>
      <w:rPr>
        <w:rFonts w:ascii="Arial" w:eastAsia="Calibri" w:hAnsi="Arial" w:cs="Arial"/>
        <w:noProof/>
        <w:sz w:val="16"/>
        <w:szCs w:val="16"/>
        <w:lang w:val="af-ZA"/>
      </w:rPr>
      <w:t>NW2992</w:t>
    </w:r>
    <w:r w:rsidRPr="002A20E3">
      <w:rPr>
        <w:rFonts w:ascii="Arial" w:eastAsia="Calibri" w:hAnsi="Arial" w:cs="Arial"/>
        <w:noProof/>
        <w:sz w:val="16"/>
        <w:szCs w:val="16"/>
        <w:lang w:val="af-ZA"/>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EE" w:rsidRDefault="005317EE">
      <w:r>
        <w:separator/>
      </w:r>
    </w:p>
  </w:footnote>
  <w:footnote w:type="continuationSeparator" w:id="0">
    <w:p w:rsidR="005317EE" w:rsidRDefault="00531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B" w:rsidRDefault="002B4C5B"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C5B" w:rsidRDefault="002B4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32960EE"/>
    <w:multiLevelType w:val="hybridMultilevel"/>
    <w:tmpl w:val="70304C1E"/>
    <w:lvl w:ilvl="0" w:tplc="267245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pi Ndileka">
    <w15:presenceInfo w15:providerId="AD" w15:userId="S-1-5-21-1815515325-70413614-2866365240-15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55DE"/>
    <w:rsid w:val="0000651A"/>
    <w:rsid w:val="00007151"/>
    <w:rsid w:val="000078CA"/>
    <w:rsid w:val="00007F4A"/>
    <w:rsid w:val="00010AE0"/>
    <w:rsid w:val="0001148A"/>
    <w:rsid w:val="00011E07"/>
    <w:rsid w:val="000133DF"/>
    <w:rsid w:val="000157A1"/>
    <w:rsid w:val="0002605A"/>
    <w:rsid w:val="00027ECA"/>
    <w:rsid w:val="00031D3E"/>
    <w:rsid w:val="000329E7"/>
    <w:rsid w:val="000351F9"/>
    <w:rsid w:val="00035B54"/>
    <w:rsid w:val="00036790"/>
    <w:rsid w:val="000475B5"/>
    <w:rsid w:val="000520E5"/>
    <w:rsid w:val="0005530F"/>
    <w:rsid w:val="00060033"/>
    <w:rsid w:val="000614F2"/>
    <w:rsid w:val="00072352"/>
    <w:rsid w:val="00075C08"/>
    <w:rsid w:val="000772AF"/>
    <w:rsid w:val="00081E70"/>
    <w:rsid w:val="00086AF5"/>
    <w:rsid w:val="00090929"/>
    <w:rsid w:val="000910A6"/>
    <w:rsid w:val="0009164F"/>
    <w:rsid w:val="000938BC"/>
    <w:rsid w:val="000939A3"/>
    <w:rsid w:val="000961D4"/>
    <w:rsid w:val="000B0295"/>
    <w:rsid w:val="000B36D5"/>
    <w:rsid w:val="000B5E49"/>
    <w:rsid w:val="000B7476"/>
    <w:rsid w:val="000B74AD"/>
    <w:rsid w:val="000C4906"/>
    <w:rsid w:val="000C4C94"/>
    <w:rsid w:val="000C5219"/>
    <w:rsid w:val="000D2600"/>
    <w:rsid w:val="000D2A0D"/>
    <w:rsid w:val="000D3512"/>
    <w:rsid w:val="000D5969"/>
    <w:rsid w:val="000E41F5"/>
    <w:rsid w:val="000E798A"/>
    <w:rsid w:val="000F41FB"/>
    <w:rsid w:val="000F5ACE"/>
    <w:rsid w:val="000F7160"/>
    <w:rsid w:val="00100879"/>
    <w:rsid w:val="0010103C"/>
    <w:rsid w:val="001011DE"/>
    <w:rsid w:val="00101961"/>
    <w:rsid w:val="00101DF8"/>
    <w:rsid w:val="00103738"/>
    <w:rsid w:val="0010464B"/>
    <w:rsid w:val="00104FAA"/>
    <w:rsid w:val="00105F33"/>
    <w:rsid w:val="001229D1"/>
    <w:rsid w:val="00137EE6"/>
    <w:rsid w:val="00141A98"/>
    <w:rsid w:val="00141D2A"/>
    <w:rsid w:val="00142CEC"/>
    <w:rsid w:val="00144D81"/>
    <w:rsid w:val="00152A3B"/>
    <w:rsid w:val="00152E1E"/>
    <w:rsid w:val="001539E6"/>
    <w:rsid w:val="00160204"/>
    <w:rsid w:val="00161514"/>
    <w:rsid w:val="00164340"/>
    <w:rsid w:val="001653FA"/>
    <w:rsid w:val="00171B07"/>
    <w:rsid w:val="001758C5"/>
    <w:rsid w:val="00177841"/>
    <w:rsid w:val="001827AE"/>
    <w:rsid w:val="00185614"/>
    <w:rsid w:val="00187FF2"/>
    <w:rsid w:val="00194434"/>
    <w:rsid w:val="00196EFD"/>
    <w:rsid w:val="001A0035"/>
    <w:rsid w:val="001A06B1"/>
    <w:rsid w:val="001B6327"/>
    <w:rsid w:val="001B6885"/>
    <w:rsid w:val="001C5CAE"/>
    <w:rsid w:val="001C6CDB"/>
    <w:rsid w:val="001D03EF"/>
    <w:rsid w:val="001D3462"/>
    <w:rsid w:val="001E4A62"/>
    <w:rsid w:val="001E60A9"/>
    <w:rsid w:val="001F6A53"/>
    <w:rsid w:val="00201F06"/>
    <w:rsid w:val="0020507E"/>
    <w:rsid w:val="00205CE7"/>
    <w:rsid w:val="00211B7A"/>
    <w:rsid w:val="0021410C"/>
    <w:rsid w:val="00214C07"/>
    <w:rsid w:val="002238F0"/>
    <w:rsid w:val="00223BAD"/>
    <w:rsid w:val="002267A9"/>
    <w:rsid w:val="002326D5"/>
    <w:rsid w:val="00240344"/>
    <w:rsid w:val="0024328A"/>
    <w:rsid w:val="002451BE"/>
    <w:rsid w:val="00245891"/>
    <w:rsid w:val="00245EC0"/>
    <w:rsid w:val="00255C22"/>
    <w:rsid w:val="00255D67"/>
    <w:rsid w:val="00255D9D"/>
    <w:rsid w:val="002628DA"/>
    <w:rsid w:val="00262B8B"/>
    <w:rsid w:val="00262DEA"/>
    <w:rsid w:val="002810AB"/>
    <w:rsid w:val="00295291"/>
    <w:rsid w:val="002A053D"/>
    <w:rsid w:val="002A148E"/>
    <w:rsid w:val="002A20E3"/>
    <w:rsid w:val="002A30E2"/>
    <w:rsid w:val="002A7BB5"/>
    <w:rsid w:val="002B2D1B"/>
    <w:rsid w:val="002B3F42"/>
    <w:rsid w:val="002B4596"/>
    <w:rsid w:val="002B4C5B"/>
    <w:rsid w:val="002B609C"/>
    <w:rsid w:val="002B671A"/>
    <w:rsid w:val="002B694F"/>
    <w:rsid w:val="002C0F11"/>
    <w:rsid w:val="002C1DC7"/>
    <w:rsid w:val="002C551C"/>
    <w:rsid w:val="002D2083"/>
    <w:rsid w:val="002D3A76"/>
    <w:rsid w:val="002D3A9A"/>
    <w:rsid w:val="002D4E03"/>
    <w:rsid w:val="002D7A52"/>
    <w:rsid w:val="002E2DE4"/>
    <w:rsid w:val="002E3463"/>
    <w:rsid w:val="002E4031"/>
    <w:rsid w:val="002E45E5"/>
    <w:rsid w:val="002E56BE"/>
    <w:rsid w:val="002F0CFE"/>
    <w:rsid w:val="002F2084"/>
    <w:rsid w:val="002F68D5"/>
    <w:rsid w:val="003016A3"/>
    <w:rsid w:val="003175DB"/>
    <w:rsid w:val="00317852"/>
    <w:rsid w:val="00321778"/>
    <w:rsid w:val="00322BDC"/>
    <w:rsid w:val="00330424"/>
    <w:rsid w:val="003358E6"/>
    <w:rsid w:val="003375A7"/>
    <w:rsid w:val="003407C4"/>
    <w:rsid w:val="003409C4"/>
    <w:rsid w:val="00342459"/>
    <w:rsid w:val="0035000E"/>
    <w:rsid w:val="00355562"/>
    <w:rsid w:val="0036058F"/>
    <w:rsid w:val="003635E7"/>
    <w:rsid w:val="00363865"/>
    <w:rsid w:val="003640C8"/>
    <w:rsid w:val="00365608"/>
    <w:rsid w:val="00366E7A"/>
    <w:rsid w:val="003749BC"/>
    <w:rsid w:val="00375B0B"/>
    <w:rsid w:val="0037707B"/>
    <w:rsid w:val="003856A3"/>
    <w:rsid w:val="00390217"/>
    <w:rsid w:val="00390B02"/>
    <w:rsid w:val="00391147"/>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2DB0"/>
    <w:rsid w:val="003E5759"/>
    <w:rsid w:val="003F20AB"/>
    <w:rsid w:val="003F30C2"/>
    <w:rsid w:val="003F41FD"/>
    <w:rsid w:val="004009AD"/>
    <w:rsid w:val="004028C5"/>
    <w:rsid w:val="004029B9"/>
    <w:rsid w:val="00403AFE"/>
    <w:rsid w:val="004055F3"/>
    <w:rsid w:val="00410915"/>
    <w:rsid w:val="004125D0"/>
    <w:rsid w:val="004148A5"/>
    <w:rsid w:val="004177F6"/>
    <w:rsid w:val="00421BDC"/>
    <w:rsid w:val="00423103"/>
    <w:rsid w:val="004255F2"/>
    <w:rsid w:val="00426F30"/>
    <w:rsid w:val="004305FF"/>
    <w:rsid w:val="00431B47"/>
    <w:rsid w:val="0043569E"/>
    <w:rsid w:val="00440394"/>
    <w:rsid w:val="00440927"/>
    <w:rsid w:val="004456E6"/>
    <w:rsid w:val="004476B1"/>
    <w:rsid w:val="004542D2"/>
    <w:rsid w:val="00456470"/>
    <w:rsid w:val="00460F03"/>
    <w:rsid w:val="00461043"/>
    <w:rsid w:val="00462FF2"/>
    <w:rsid w:val="00463DCD"/>
    <w:rsid w:val="0046758B"/>
    <w:rsid w:val="00467D5C"/>
    <w:rsid w:val="00472ECA"/>
    <w:rsid w:val="00476F6C"/>
    <w:rsid w:val="00481CC0"/>
    <w:rsid w:val="00485CC3"/>
    <w:rsid w:val="004A02D1"/>
    <w:rsid w:val="004A12CC"/>
    <w:rsid w:val="004A3B45"/>
    <w:rsid w:val="004A63AB"/>
    <w:rsid w:val="004B1A3E"/>
    <w:rsid w:val="004B1BAE"/>
    <w:rsid w:val="004B2369"/>
    <w:rsid w:val="004B7BCF"/>
    <w:rsid w:val="004C2DE7"/>
    <w:rsid w:val="004C4049"/>
    <w:rsid w:val="004C4A3A"/>
    <w:rsid w:val="004C4D47"/>
    <w:rsid w:val="004C6276"/>
    <w:rsid w:val="004D0C88"/>
    <w:rsid w:val="004D118F"/>
    <w:rsid w:val="004D1B6B"/>
    <w:rsid w:val="004D2108"/>
    <w:rsid w:val="004D3E5E"/>
    <w:rsid w:val="004D6C09"/>
    <w:rsid w:val="004E3076"/>
    <w:rsid w:val="004E45FD"/>
    <w:rsid w:val="004E68BA"/>
    <w:rsid w:val="004F58EC"/>
    <w:rsid w:val="004F7BFC"/>
    <w:rsid w:val="00500382"/>
    <w:rsid w:val="0050067B"/>
    <w:rsid w:val="005007D2"/>
    <w:rsid w:val="0050342A"/>
    <w:rsid w:val="005067B3"/>
    <w:rsid w:val="005106C7"/>
    <w:rsid w:val="00511A8D"/>
    <w:rsid w:val="0051341E"/>
    <w:rsid w:val="00515AF1"/>
    <w:rsid w:val="005203BC"/>
    <w:rsid w:val="00521ABD"/>
    <w:rsid w:val="005232D7"/>
    <w:rsid w:val="005268E0"/>
    <w:rsid w:val="00526C0B"/>
    <w:rsid w:val="00527BD6"/>
    <w:rsid w:val="005317EE"/>
    <w:rsid w:val="005379E1"/>
    <w:rsid w:val="00540715"/>
    <w:rsid w:val="0054086E"/>
    <w:rsid w:val="00542C98"/>
    <w:rsid w:val="0054352D"/>
    <w:rsid w:val="005444FD"/>
    <w:rsid w:val="00547637"/>
    <w:rsid w:val="00572BA8"/>
    <w:rsid w:val="005735E6"/>
    <w:rsid w:val="00574A31"/>
    <w:rsid w:val="00574A4D"/>
    <w:rsid w:val="005752DE"/>
    <w:rsid w:val="00583A1F"/>
    <w:rsid w:val="00583E2D"/>
    <w:rsid w:val="005841EB"/>
    <w:rsid w:val="00585780"/>
    <w:rsid w:val="0058792C"/>
    <w:rsid w:val="0059008E"/>
    <w:rsid w:val="00590C89"/>
    <w:rsid w:val="00590D8A"/>
    <w:rsid w:val="00592DFC"/>
    <w:rsid w:val="005978E1"/>
    <w:rsid w:val="005A1EE0"/>
    <w:rsid w:val="005A2019"/>
    <w:rsid w:val="005B15A3"/>
    <w:rsid w:val="005B7358"/>
    <w:rsid w:val="005B7A58"/>
    <w:rsid w:val="005C771C"/>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724E"/>
    <w:rsid w:val="00607D1B"/>
    <w:rsid w:val="00611412"/>
    <w:rsid w:val="00622718"/>
    <w:rsid w:val="00631D35"/>
    <w:rsid w:val="00633E6E"/>
    <w:rsid w:val="00634013"/>
    <w:rsid w:val="0063488B"/>
    <w:rsid w:val="00634C0E"/>
    <w:rsid w:val="0063537D"/>
    <w:rsid w:val="00637686"/>
    <w:rsid w:val="00637824"/>
    <w:rsid w:val="00640FEE"/>
    <w:rsid w:val="006507D5"/>
    <w:rsid w:val="006533F0"/>
    <w:rsid w:val="006536D5"/>
    <w:rsid w:val="00660EE8"/>
    <w:rsid w:val="0066365B"/>
    <w:rsid w:val="00672B2E"/>
    <w:rsid w:val="00677C2D"/>
    <w:rsid w:val="0069377A"/>
    <w:rsid w:val="00696BD5"/>
    <w:rsid w:val="006A1BF0"/>
    <w:rsid w:val="006A2910"/>
    <w:rsid w:val="006A467A"/>
    <w:rsid w:val="006B01B0"/>
    <w:rsid w:val="006B1185"/>
    <w:rsid w:val="006B177D"/>
    <w:rsid w:val="006B25FC"/>
    <w:rsid w:val="006B6C77"/>
    <w:rsid w:val="006B7766"/>
    <w:rsid w:val="006C11DF"/>
    <w:rsid w:val="006C6C31"/>
    <w:rsid w:val="006D0494"/>
    <w:rsid w:val="006E192A"/>
    <w:rsid w:val="006F1D43"/>
    <w:rsid w:val="006F25CD"/>
    <w:rsid w:val="006F4F50"/>
    <w:rsid w:val="006F6EBB"/>
    <w:rsid w:val="006F76F3"/>
    <w:rsid w:val="0070051C"/>
    <w:rsid w:val="00705ED9"/>
    <w:rsid w:val="00706C42"/>
    <w:rsid w:val="00712D32"/>
    <w:rsid w:val="00717784"/>
    <w:rsid w:val="00720134"/>
    <w:rsid w:val="00722987"/>
    <w:rsid w:val="00725A1F"/>
    <w:rsid w:val="0072640C"/>
    <w:rsid w:val="00727E0C"/>
    <w:rsid w:val="00730B5C"/>
    <w:rsid w:val="00734C5B"/>
    <w:rsid w:val="007427E5"/>
    <w:rsid w:val="00742A98"/>
    <w:rsid w:val="00752BD6"/>
    <w:rsid w:val="007558EF"/>
    <w:rsid w:val="00770713"/>
    <w:rsid w:val="00773936"/>
    <w:rsid w:val="00774A4F"/>
    <w:rsid w:val="00775861"/>
    <w:rsid w:val="007761D2"/>
    <w:rsid w:val="007774DA"/>
    <w:rsid w:val="00782064"/>
    <w:rsid w:val="0078394E"/>
    <w:rsid w:val="0078540A"/>
    <w:rsid w:val="0078689D"/>
    <w:rsid w:val="00787F2E"/>
    <w:rsid w:val="00796C45"/>
    <w:rsid w:val="007A380F"/>
    <w:rsid w:val="007A4569"/>
    <w:rsid w:val="007B1B06"/>
    <w:rsid w:val="007B2D7B"/>
    <w:rsid w:val="007B58C8"/>
    <w:rsid w:val="007B7BE5"/>
    <w:rsid w:val="007C3FE9"/>
    <w:rsid w:val="007C754A"/>
    <w:rsid w:val="007D57D6"/>
    <w:rsid w:val="007E2250"/>
    <w:rsid w:val="007E4C7C"/>
    <w:rsid w:val="007E6339"/>
    <w:rsid w:val="007E69E6"/>
    <w:rsid w:val="007F17EC"/>
    <w:rsid w:val="007F26AE"/>
    <w:rsid w:val="007F79EF"/>
    <w:rsid w:val="00800EB6"/>
    <w:rsid w:val="0080532A"/>
    <w:rsid w:val="0080584E"/>
    <w:rsid w:val="0081288E"/>
    <w:rsid w:val="00812C65"/>
    <w:rsid w:val="00815E92"/>
    <w:rsid w:val="0082482B"/>
    <w:rsid w:val="00830F28"/>
    <w:rsid w:val="008337AE"/>
    <w:rsid w:val="00833945"/>
    <w:rsid w:val="0083415F"/>
    <w:rsid w:val="008425E7"/>
    <w:rsid w:val="00852F3F"/>
    <w:rsid w:val="00855CC8"/>
    <w:rsid w:val="00855DCE"/>
    <w:rsid w:val="008577B0"/>
    <w:rsid w:val="00872F8A"/>
    <w:rsid w:val="00873284"/>
    <w:rsid w:val="0087348E"/>
    <w:rsid w:val="00874238"/>
    <w:rsid w:val="0087537C"/>
    <w:rsid w:val="008755B0"/>
    <w:rsid w:val="00875B31"/>
    <w:rsid w:val="0088398E"/>
    <w:rsid w:val="00883CC3"/>
    <w:rsid w:val="00884565"/>
    <w:rsid w:val="00887BFD"/>
    <w:rsid w:val="00893196"/>
    <w:rsid w:val="008A0509"/>
    <w:rsid w:val="008A0C3C"/>
    <w:rsid w:val="008A2CFA"/>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41B"/>
    <w:rsid w:val="00900786"/>
    <w:rsid w:val="00903072"/>
    <w:rsid w:val="009042BC"/>
    <w:rsid w:val="009063D5"/>
    <w:rsid w:val="00906DAC"/>
    <w:rsid w:val="009108CD"/>
    <w:rsid w:val="00914EA7"/>
    <w:rsid w:val="009168FC"/>
    <w:rsid w:val="00924918"/>
    <w:rsid w:val="0093147C"/>
    <w:rsid w:val="00941093"/>
    <w:rsid w:val="00941E0F"/>
    <w:rsid w:val="009476D2"/>
    <w:rsid w:val="00950C24"/>
    <w:rsid w:val="00952DAA"/>
    <w:rsid w:val="0095517A"/>
    <w:rsid w:val="00964FA4"/>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5A22"/>
    <w:rsid w:val="009C0876"/>
    <w:rsid w:val="009C317A"/>
    <w:rsid w:val="009C52AB"/>
    <w:rsid w:val="009C7B03"/>
    <w:rsid w:val="009D0ED4"/>
    <w:rsid w:val="009D17F3"/>
    <w:rsid w:val="009D4313"/>
    <w:rsid w:val="009E19CB"/>
    <w:rsid w:val="009E370B"/>
    <w:rsid w:val="009E55B3"/>
    <w:rsid w:val="009E5677"/>
    <w:rsid w:val="009F276C"/>
    <w:rsid w:val="009F76B4"/>
    <w:rsid w:val="00A00641"/>
    <w:rsid w:val="00A048FC"/>
    <w:rsid w:val="00A05BFF"/>
    <w:rsid w:val="00A063FC"/>
    <w:rsid w:val="00A0776A"/>
    <w:rsid w:val="00A07FD9"/>
    <w:rsid w:val="00A12676"/>
    <w:rsid w:val="00A13F81"/>
    <w:rsid w:val="00A1648A"/>
    <w:rsid w:val="00A16DB1"/>
    <w:rsid w:val="00A17903"/>
    <w:rsid w:val="00A27082"/>
    <w:rsid w:val="00A31282"/>
    <w:rsid w:val="00A3272D"/>
    <w:rsid w:val="00A3409D"/>
    <w:rsid w:val="00A34652"/>
    <w:rsid w:val="00A43338"/>
    <w:rsid w:val="00A44BC5"/>
    <w:rsid w:val="00A4641B"/>
    <w:rsid w:val="00A46750"/>
    <w:rsid w:val="00A47243"/>
    <w:rsid w:val="00A479C6"/>
    <w:rsid w:val="00A51D1F"/>
    <w:rsid w:val="00A55BCF"/>
    <w:rsid w:val="00A6020A"/>
    <w:rsid w:val="00A62452"/>
    <w:rsid w:val="00A6340A"/>
    <w:rsid w:val="00A63AD5"/>
    <w:rsid w:val="00A662AA"/>
    <w:rsid w:val="00A70AC8"/>
    <w:rsid w:val="00A77F4B"/>
    <w:rsid w:val="00A946D0"/>
    <w:rsid w:val="00AA2D12"/>
    <w:rsid w:val="00AA51A1"/>
    <w:rsid w:val="00AA76CE"/>
    <w:rsid w:val="00AC0CBA"/>
    <w:rsid w:val="00AC3702"/>
    <w:rsid w:val="00AC480C"/>
    <w:rsid w:val="00AC7CB8"/>
    <w:rsid w:val="00AD0539"/>
    <w:rsid w:val="00AD06C2"/>
    <w:rsid w:val="00AE0716"/>
    <w:rsid w:val="00AE0849"/>
    <w:rsid w:val="00AE413A"/>
    <w:rsid w:val="00AE600F"/>
    <w:rsid w:val="00AF22DF"/>
    <w:rsid w:val="00AF2973"/>
    <w:rsid w:val="00AF29C1"/>
    <w:rsid w:val="00AF425B"/>
    <w:rsid w:val="00AF48B7"/>
    <w:rsid w:val="00AF5F82"/>
    <w:rsid w:val="00AF65D5"/>
    <w:rsid w:val="00B00686"/>
    <w:rsid w:val="00B041EA"/>
    <w:rsid w:val="00B11BF3"/>
    <w:rsid w:val="00B2076A"/>
    <w:rsid w:val="00B2157C"/>
    <w:rsid w:val="00B215AB"/>
    <w:rsid w:val="00B252E7"/>
    <w:rsid w:val="00B26C02"/>
    <w:rsid w:val="00B3114E"/>
    <w:rsid w:val="00B31D48"/>
    <w:rsid w:val="00B338FC"/>
    <w:rsid w:val="00B33DBA"/>
    <w:rsid w:val="00B3471D"/>
    <w:rsid w:val="00B35FF3"/>
    <w:rsid w:val="00B373A8"/>
    <w:rsid w:val="00B37FDB"/>
    <w:rsid w:val="00B41095"/>
    <w:rsid w:val="00B431B2"/>
    <w:rsid w:val="00B50892"/>
    <w:rsid w:val="00B50C14"/>
    <w:rsid w:val="00B52B1B"/>
    <w:rsid w:val="00B5373C"/>
    <w:rsid w:val="00B64DBD"/>
    <w:rsid w:val="00B67A15"/>
    <w:rsid w:val="00B7476D"/>
    <w:rsid w:val="00B761BD"/>
    <w:rsid w:val="00B829FF"/>
    <w:rsid w:val="00B83118"/>
    <w:rsid w:val="00B83C4C"/>
    <w:rsid w:val="00B8630A"/>
    <w:rsid w:val="00B87386"/>
    <w:rsid w:val="00B902E5"/>
    <w:rsid w:val="00B93D95"/>
    <w:rsid w:val="00B972CE"/>
    <w:rsid w:val="00BA386D"/>
    <w:rsid w:val="00BA3971"/>
    <w:rsid w:val="00BA46A6"/>
    <w:rsid w:val="00BA5B19"/>
    <w:rsid w:val="00BA78FB"/>
    <w:rsid w:val="00BB3767"/>
    <w:rsid w:val="00BB5BFB"/>
    <w:rsid w:val="00BB60A5"/>
    <w:rsid w:val="00BB7C07"/>
    <w:rsid w:val="00BC77A8"/>
    <w:rsid w:val="00BD403F"/>
    <w:rsid w:val="00BE0E71"/>
    <w:rsid w:val="00BE40FF"/>
    <w:rsid w:val="00BF06B9"/>
    <w:rsid w:val="00BF16A4"/>
    <w:rsid w:val="00C01DB2"/>
    <w:rsid w:val="00C06905"/>
    <w:rsid w:val="00C06F36"/>
    <w:rsid w:val="00C179BF"/>
    <w:rsid w:val="00C205F2"/>
    <w:rsid w:val="00C2124A"/>
    <w:rsid w:val="00C245A7"/>
    <w:rsid w:val="00C24EA2"/>
    <w:rsid w:val="00C27D1E"/>
    <w:rsid w:val="00C3134A"/>
    <w:rsid w:val="00C325D7"/>
    <w:rsid w:val="00C32FF7"/>
    <w:rsid w:val="00C4165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24"/>
    <w:rsid w:val="00CA2E3F"/>
    <w:rsid w:val="00CA6270"/>
    <w:rsid w:val="00CC0595"/>
    <w:rsid w:val="00CC596F"/>
    <w:rsid w:val="00CC6079"/>
    <w:rsid w:val="00CD38BC"/>
    <w:rsid w:val="00CD42FF"/>
    <w:rsid w:val="00CE0DE6"/>
    <w:rsid w:val="00CE4088"/>
    <w:rsid w:val="00CE4CB6"/>
    <w:rsid w:val="00CF2D28"/>
    <w:rsid w:val="00CF78B0"/>
    <w:rsid w:val="00D050AE"/>
    <w:rsid w:val="00D05EA2"/>
    <w:rsid w:val="00D1117B"/>
    <w:rsid w:val="00D11B5A"/>
    <w:rsid w:val="00D15004"/>
    <w:rsid w:val="00D1799D"/>
    <w:rsid w:val="00D31F26"/>
    <w:rsid w:val="00D33E87"/>
    <w:rsid w:val="00D40BB1"/>
    <w:rsid w:val="00D40BE8"/>
    <w:rsid w:val="00D455F2"/>
    <w:rsid w:val="00D458F1"/>
    <w:rsid w:val="00D52BE0"/>
    <w:rsid w:val="00D53338"/>
    <w:rsid w:val="00D5340E"/>
    <w:rsid w:val="00D56138"/>
    <w:rsid w:val="00D668C8"/>
    <w:rsid w:val="00D67222"/>
    <w:rsid w:val="00D70942"/>
    <w:rsid w:val="00D73CC0"/>
    <w:rsid w:val="00D7604E"/>
    <w:rsid w:val="00D76C17"/>
    <w:rsid w:val="00D84B1A"/>
    <w:rsid w:val="00D851B1"/>
    <w:rsid w:val="00D96082"/>
    <w:rsid w:val="00DA1226"/>
    <w:rsid w:val="00DA2A04"/>
    <w:rsid w:val="00DA5ABA"/>
    <w:rsid w:val="00DA5BF5"/>
    <w:rsid w:val="00DB2AE8"/>
    <w:rsid w:val="00DB56B2"/>
    <w:rsid w:val="00DB5D0C"/>
    <w:rsid w:val="00DB6184"/>
    <w:rsid w:val="00DC205E"/>
    <w:rsid w:val="00DC4C64"/>
    <w:rsid w:val="00DD04B1"/>
    <w:rsid w:val="00DD0884"/>
    <w:rsid w:val="00DD307F"/>
    <w:rsid w:val="00DD4001"/>
    <w:rsid w:val="00DD43F8"/>
    <w:rsid w:val="00DE5267"/>
    <w:rsid w:val="00DF04F3"/>
    <w:rsid w:val="00DF4239"/>
    <w:rsid w:val="00DF4C1C"/>
    <w:rsid w:val="00E010BD"/>
    <w:rsid w:val="00E068C5"/>
    <w:rsid w:val="00E22C49"/>
    <w:rsid w:val="00E24799"/>
    <w:rsid w:val="00E25606"/>
    <w:rsid w:val="00E34D41"/>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47912"/>
    <w:rsid w:val="00F70FF8"/>
    <w:rsid w:val="00F711A0"/>
    <w:rsid w:val="00F72C81"/>
    <w:rsid w:val="00F72F16"/>
    <w:rsid w:val="00F75A58"/>
    <w:rsid w:val="00F77009"/>
    <w:rsid w:val="00F8107A"/>
    <w:rsid w:val="00F85FC8"/>
    <w:rsid w:val="00F925E5"/>
    <w:rsid w:val="00F93F7E"/>
    <w:rsid w:val="00F94BEB"/>
    <w:rsid w:val="00F95837"/>
    <w:rsid w:val="00FA1357"/>
    <w:rsid w:val="00FA432A"/>
    <w:rsid w:val="00FB38ED"/>
    <w:rsid w:val="00FB771F"/>
    <w:rsid w:val="00FC53C3"/>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2</cp:revision>
  <cp:lastPrinted>2018-09-28T09:10:00Z</cp:lastPrinted>
  <dcterms:created xsi:type="dcterms:W3CDTF">2018-11-20T07:06:00Z</dcterms:created>
  <dcterms:modified xsi:type="dcterms:W3CDTF">2018-11-20T07:06:00Z</dcterms:modified>
</cp:coreProperties>
</file>