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0041A6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E22887" w:rsidRPr="001E7341" w:rsidRDefault="00F916D5" w:rsidP="001E734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E4327">
        <w:rPr>
          <w:rFonts w:ascii="Arial" w:hAnsi="Arial" w:cs="Arial"/>
          <w:b/>
          <w:bCs/>
          <w:lang w:val="en-GB"/>
        </w:rPr>
        <w:t>270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4E4327" w:rsidRDefault="004E4327" w:rsidP="001E7341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</w:p>
    <w:p w:rsidR="004E4327" w:rsidRPr="004E4327" w:rsidRDefault="004E4327" w:rsidP="004E432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4E4327">
        <w:rPr>
          <w:rFonts w:ascii="Arial" w:eastAsia="Calibri" w:hAnsi="Arial" w:cs="Arial"/>
          <w:b/>
          <w:noProof/>
          <w:lang w:val="af-ZA"/>
        </w:rPr>
        <w:t>270.</w:t>
      </w:r>
      <w:r w:rsidRPr="004E4327">
        <w:rPr>
          <w:rFonts w:ascii="Arial" w:eastAsia="Calibri" w:hAnsi="Arial" w:cs="Arial"/>
          <w:b/>
          <w:noProof/>
          <w:lang w:val="af-ZA"/>
        </w:rPr>
        <w:tab/>
        <w:t>Ms E R J Spies (DA) to ask the Minister of Cooperative Governance and Traditional Affairs:</w:t>
      </w:r>
    </w:p>
    <w:p w:rsidR="002D3892" w:rsidRPr="003C6003" w:rsidRDefault="004E4327" w:rsidP="004E4327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4E4327">
        <w:rPr>
          <w:rFonts w:ascii="Arial" w:eastAsia="Calibri" w:hAnsi="Arial" w:cs="Arial"/>
          <w:noProof/>
          <w:lang w:val="af-ZA"/>
        </w:rPr>
        <w:t>What (a) total amount is budgeted for her private office for the 2019-20 financial year and (b) was the (i) total remuneration, (ii) salary level, (iii) job title, (iv) qualification and (v) job description of each employee appointed in her private office since 1 May 2019?</w:t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</w:r>
      <w:r w:rsidRPr="004E4327">
        <w:rPr>
          <w:rFonts w:ascii="Arial" w:eastAsia="Calibri" w:hAnsi="Arial" w:cs="Arial"/>
          <w:noProof/>
          <w:lang w:val="af-ZA"/>
        </w:rPr>
        <w:tab/>
        <w:t>NW1236E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EC" w:rsidRDefault="004A4EEC">
      <w:r>
        <w:separator/>
      </w:r>
    </w:p>
  </w:endnote>
  <w:endnote w:type="continuationSeparator" w:id="0">
    <w:p w:rsidR="004A4EEC" w:rsidRDefault="004A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EC" w:rsidRDefault="004A4EEC">
      <w:r>
        <w:separator/>
      </w:r>
    </w:p>
  </w:footnote>
  <w:footnote w:type="continuationSeparator" w:id="0">
    <w:p w:rsidR="004A4EEC" w:rsidRDefault="004A4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41A6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4EEC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252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DDAF-AE5B-431E-A2D8-FBC7CFDA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2019-08-06T09:51:00Z</dcterms:created>
  <dcterms:modified xsi:type="dcterms:W3CDTF">2019-08-06T09:51:00Z</dcterms:modified>
</cp:coreProperties>
</file>