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07FA2">
        <w:rPr>
          <w:b/>
          <w:bCs/>
          <w:sz w:val="24"/>
          <w:u w:val="single"/>
        </w:rPr>
        <w:t>2</w:t>
      </w:r>
      <w:r w:rsidR="00F5387B">
        <w:rPr>
          <w:b/>
          <w:bCs/>
          <w:sz w:val="24"/>
          <w:u w:val="single"/>
        </w:rPr>
        <w:t>6</w:t>
      </w:r>
      <w:r w:rsidR="00DD7E78">
        <w:rPr>
          <w:b/>
          <w:bCs/>
          <w:sz w:val="24"/>
          <w:u w:val="single"/>
        </w:rPr>
        <w:t>9</w:t>
      </w:r>
      <w:r w:rsidR="007E7636">
        <w:rPr>
          <w:b/>
          <w:bCs/>
          <w:sz w:val="24"/>
          <w:u w:val="single"/>
        </w:rPr>
        <w:t>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5387B">
        <w:rPr>
          <w:b/>
          <w:bCs/>
          <w:sz w:val="24"/>
          <w:u w:val="single"/>
        </w:rPr>
        <w:t>07</w:t>
      </w:r>
      <w:r w:rsidR="00A042EA">
        <w:rPr>
          <w:b/>
          <w:bCs/>
          <w:sz w:val="24"/>
          <w:u w:val="single"/>
        </w:rPr>
        <w:t xml:space="preserve"> </w:t>
      </w:r>
      <w:r w:rsidR="00A74285">
        <w:rPr>
          <w:b/>
          <w:bCs/>
          <w:sz w:val="24"/>
          <w:u w:val="single"/>
        </w:rPr>
        <w:t>SEPTEMBER</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5387B">
        <w:rPr>
          <w:b/>
          <w:bCs/>
          <w:sz w:val="24"/>
          <w:u w:val="single"/>
        </w:rPr>
        <w:t>29</w:t>
      </w:r>
      <w:r w:rsidRPr="00294557">
        <w:rPr>
          <w:b/>
          <w:bCs/>
          <w:sz w:val="24"/>
          <w:u w:val="single"/>
        </w:rPr>
        <w:t>)</w:t>
      </w:r>
    </w:p>
    <w:p w:rsidR="007E7636" w:rsidRPr="007E7636" w:rsidRDefault="007E7636" w:rsidP="007E7636">
      <w:pPr>
        <w:spacing w:before="100" w:beforeAutospacing="1" w:after="100" w:afterAutospacing="1"/>
        <w:ind w:left="720" w:hanging="720"/>
        <w:jc w:val="both"/>
        <w:outlineLvl w:val="0"/>
        <w:rPr>
          <w:b/>
          <w:sz w:val="24"/>
          <w:u w:val="single"/>
        </w:rPr>
      </w:pPr>
      <w:r w:rsidRPr="007E7636">
        <w:rPr>
          <w:b/>
          <w:sz w:val="24"/>
          <w:u w:val="single"/>
        </w:rPr>
        <w:t>Dr S S Thembekwayo (EFF) to ask the Minister of Health:</w:t>
      </w:r>
    </w:p>
    <w:p w:rsidR="007E7636" w:rsidRPr="007E7636" w:rsidRDefault="007E7636" w:rsidP="007E7636">
      <w:pPr>
        <w:spacing w:before="100" w:beforeAutospacing="1" w:after="100" w:afterAutospacing="1"/>
        <w:jc w:val="both"/>
        <w:outlineLvl w:val="0"/>
        <w:rPr>
          <w:sz w:val="24"/>
          <w:lang w:val="en-US"/>
        </w:rPr>
      </w:pPr>
      <w:r w:rsidRPr="007E7636">
        <w:rPr>
          <w:sz w:val="24"/>
        </w:rPr>
        <w:t>With reference to his replies to questions 612, 613, 614, 655 and 616 on 7 May 2018, what is the (a) total number of posts of each specified profession (details furnished) that are vacant in each district municipality in Limpopo and (b)(i)(aa) name and (bb) location of each institution and (ii)(aa) duration of each vacancy and (bb) date by which each vacancy is envisaged to be filled</w:t>
      </w:r>
      <w:r w:rsidRPr="007E7636">
        <w:rPr>
          <w:sz w:val="24"/>
          <w:lang w:val="en-US"/>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A1DB1">
        <w:rPr>
          <w:color w:val="000000"/>
        </w:rPr>
        <w:t>29</w:t>
      </w:r>
      <w:r w:rsidR="007E7636">
        <w:rPr>
          <w:color w:val="000000"/>
        </w:rPr>
        <w:t>85</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D5158A" w:rsidRDefault="00D5158A" w:rsidP="00D5158A">
      <w:pPr>
        <w:spacing w:line="276" w:lineRule="auto"/>
        <w:rPr>
          <w:b/>
        </w:rPr>
      </w:pPr>
    </w:p>
    <w:p w:rsidR="00D5158A" w:rsidRDefault="00D5158A" w:rsidP="00D5158A">
      <w:pPr>
        <w:tabs>
          <w:tab w:val="left" w:pos="720"/>
          <w:tab w:val="left" w:pos="1440"/>
          <w:tab w:val="left" w:pos="2160"/>
        </w:tabs>
        <w:spacing w:line="276" w:lineRule="auto"/>
        <w:ind w:left="2880" w:hanging="2880"/>
        <w:jc w:val="both"/>
        <w:rPr>
          <w:sz w:val="24"/>
        </w:rPr>
      </w:pPr>
      <w:r w:rsidRPr="00D5158A">
        <w:rPr>
          <w:sz w:val="24"/>
        </w:rPr>
        <w:t>(a)</w:t>
      </w:r>
      <w:r>
        <w:rPr>
          <w:sz w:val="24"/>
        </w:rPr>
        <w:t>-</w:t>
      </w:r>
      <w:r w:rsidRPr="00D5158A">
        <w:rPr>
          <w:sz w:val="24"/>
        </w:rPr>
        <w:t>(b)</w:t>
      </w:r>
      <w:r>
        <w:rPr>
          <w:sz w:val="24"/>
        </w:rPr>
        <w:tab/>
      </w:r>
      <w:r w:rsidRPr="00D5158A">
        <w:rPr>
          <w:sz w:val="24"/>
        </w:rPr>
        <w:t>(i)</w:t>
      </w:r>
      <w:r>
        <w:rPr>
          <w:sz w:val="24"/>
        </w:rPr>
        <w:tab/>
      </w:r>
      <w:r w:rsidRPr="00D5158A">
        <w:rPr>
          <w:sz w:val="24"/>
        </w:rPr>
        <w:t>(aa)</w:t>
      </w:r>
      <w:r>
        <w:rPr>
          <w:sz w:val="24"/>
        </w:rPr>
        <w:tab/>
      </w:r>
      <w:r w:rsidRPr="00D5158A">
        <w:rPr>
          <w:sz w:val="24"/>
        </w:rPr>
        <w:t>(bb)</w:t>
      </w:r>
      <w:r>
        <w:rPr>
          <w:sz w:val="24"/>
        </w:rPr>
        <w:tab/>
        <w:t>The table below</w:t>
      </w:r>
      <w:r w:rsidRPr="00D5158A">
        <w:rPr>
          <w:sz w:val="24"/>
        </w:rPr>
        <w:t xml:space="preserve"> reflects the number of currently vacant specified professional post on the PERSAL system in Limpopo as at August 2018</w:t>
      </w:r>
      <w:r>
        <w:rPr>
          <w:sz w:val="24"/>
        </w:rPr>
        <w:t>;</w:t>
      </w:r>
    </w:p>
    <w:p w:rsidR="00D5158A" w:rsidRDefault="00D5158A" w:rsidP="00D5158A">
      <w:pPr>
        <w:spacing w:line="276" w:lineRule="auto"/>
        <w:jc w:val="both"/>
        <w:rPr>
          <w:sz w:val="24"/>
        </w:rPr>
      </w:pPr>
    </w:p>
    <w:p w:rsidR="00D5158A" w:rsidRPr="00D5158A" w:rsidRDefault="00D5158A" w:rsidP="00D5158A">
      <w:pPr>
        <w:tabs>
          <w:tab w:val="left" w:pos="1440"/>
        </w:tabs>
        <w:spacing w:line="276" w:lineRule="auto"/>
        <w:ind w:left="2160" w:hanging="1440"/>
        <w:jc w:val="both"/>
        <w:rPr>
          <w:sz w:val="24"/>
        </w:rPr>
      </w:pPr>
      <w:r w:rsidRPr="00D5158A">
        <w:rPr>
          <w:sz w:val="24"/>
        </w:rPr>
        <w:t>(ii)</w:t>
      </w:r>
      <w:r>
        <w:rPr>
          <w:sz w:val="24"/>
        </w:rPr>
        <w:tab/>
      </w:r>
      <w:r w:rsidRPr="00D5158A">
        <w:rPr>
          <w:sz w:val="24"/>
        </w:rPr>
        <w:t xml:space="preserve">(aa) </w:t>
      </w:r>
      <w:r>
        <w:rPr>
          <w:sz w:val="24"/>
        </w:rPr>
        <w:tab/>
      </w:r>
      <w:r w:rsidRPr="00D5158A">
        <w:rPr>
          <w:sz w:val="24"/>
        </w:rPr>
        <w:t xml:space="preserve">Unfortunately Vulindlela does not provide the duration period of each vacancy actual date (bb) Since each post was vacated at a different date, it is not possible to mention the specific date that a post will be filled, however, in accordance with the Department of Public Service and Administration directive on reducing the recruitment period and the vacancy rate in the public service dated 08 June 2015, a median period to fill a vacant funded post is six (6) months.  </w:t>
      </w:r>
    </w:p>
    <w:p w:rsidR="00D5158A" w:rsidRPr="00D5158A" w:rsidRDefault="00D5158A" w:rsidP="00D5158A">
      <w:pPr>
        <w:spacing w:line="276" w:lineRule="auto"/>
        <w:rPr>
          <w:sz w:val="24"/>
        </w:rPr>
      </w:pPr>
    </w:p>
    <w:p w:rsidR="00D5158A" w:rsidRPr="00D5158A" w:rsidRDefault="00D5158A" w:rsidP="00D5158A">
      <w:pPr>
        <w:spacing w:line="276" w:lineRule="auto"/>
        <w:rPr>
          <w:sz w:val="24"/>
        </w:rPr>
      </w:pPr>
      <w:r w:rsidRPr="00D5158A">
        <w:rPr>
          <w:sz w:val="24"/>
        </w:rPr>
        <w:t>Table</w:t>
      </w:r>
    </w:p>
    <w:tbl>
      <w:tblPr>
        <w:tblW w:w="10255" w:type="dxa"/>
        <w:tblInd w:w="113" w:type="dxa"/>
        <w:tblLook w:val="04A0"/>
      </w:tblPr>
      <w:tblGrid>
        <w:gridCol w:w="6963"/>
        <w:gridCol w:w="3292"/>
      </w:tblGrid>
      <w:tr w:rsidR="00D5158A" w:rsidRPr="00151126" w:rsidTr="00D5158A">
        <w:trPr>
          <w:trHeight w:val="306"/>
          <w:tblHeader/>
        </w:trPr>
        <w:tc>
          <w:tcPr>
            <w:tcW w:w="6963" w:type="dxa"/>
            <w:tcBorders>
              <w:top w:val="single" w:sz="4" w:space="0" w:color="auto"/>
              <w:left w:val="single" w:sz="4" w:space="0" w:color="auto"/>
              <w:bottom w:val="single" w:sz="4" w:space="0" w:color="auto"/>
              <w:right w:val="single" w:sz="4" w:space="0" w:color="auto"/>
            </w:tcBorders>
            <w:shd w:val="clear" w:color="2F75B5" w:fill="2F75B5"/>
            <w:vAlign w:val="center"/>
            <w:hideMark/>
          </w:tcPr>
          <w:p w:rsidR="00D5158A" w:rsidRPr="00151126" w:rsidRDefault="00D5158A" w:rsidP="00F00CB8">
            <w:pPr>
              <w:jc w:val="center"/>
              <w:rPr>
                <w:b/>
                <w:bCs/>
                <w:color w:val="000000"/>
                <w:sz w:val="16"/>
                <w:szCs w:val="20"/>
                <w:lang w:val="en-ZA" w:eastAsia="en-ZA"/>
              </w:rPr>
            </w:pPr>
            <w:r w:rsidRPr="00151126">
              <w:rPr>
                <w:b/>
                <w:bCs/>
                <w:color w:val="000000"/>
                <w:sz w:val="16"/>
                <w:szCs w:val="20"/>
                <w:lang w:val="en-ZA" w:eastAsia="en-ZA"/>
              </w:rPr>
              <w:t>Count of Vacant Post as at August 2018</w:t>
            </w:r>
          </w:p>
        </w:tc>
        <w:tc>
          <w:tcPr>
            <w:tcW w:w="3292" w:type="dxa"/>
            <w:tcBorders>
              <w:top w:val="single" w:sz="4" w:space="0" w:color="auto"/>
              <w:left w:val="single" w:sz="4" w:space="0" w:color="auto"/>
              <w:bottom w:val="single" w:sz="4" w:space="0" w:color="auto"/>
              <w:right w:val="single" w:sz="4" w:space="0" w:color="auto"/>
            </w:tcBorders>
            <w:shd w:val="clear" w:color="2F75B5" w:fill="2F75B5"/>
            <w:vAlign w:val="center"/>
            <w:hideMark/>
          </w:tcPr>
          <w:p w:rsidR="00D5158A" w:rsidRPr="00151126" w:rsidRDefault="00D5158A" w:rsidP="00F00CB8">
            <w:pPr>
              <w:jc w:val="center"/>
              <w:rPr>
                <w:b/>
                <w:bCs/>
                <w:color w:val="000000"/>
                <w:sz w:val="16"/>
                <w:szCs w:val="20"/>
                <w:lang w:val="en-ZA" w:eastAsia="en-ZA"/>
              </w:rPr>
            </w:pPr>
            <w:r w:rsidRPr="00151126">
              <w:rPr>
                <w:b/>
                <w:bCs/>
                <w:color w:val="000000"/>
                <w:sz w:val="16"/>
                <w:szCs w:val="20"/>
                <w:lang w:val="en-ZA" w:eastAsia="en-ZA"/>
              </w:rPr>
              <w:t>Vacant</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9BC2E6" w:fill="9BC2E6"/>
            <w:vAlign w:val="center"/>
            <w:hideMark/>
          </w:tcPr>
          <w:p w:rsidR="00D5158A" w:rsidRPr="00151126" w:rsidRDefault="00D5158A" w:rsidP="00F00CB8">
            <w:pPr>
              <w:jc w:val="center"/>
              <w:rPr>
                <w:b/>
                <w:bCs/>
                <w:color w:val="000000"/>
                <w:sz w:val="16"/>
                <w:szCs w:val="20"/>
                <w:lang w:val="en-ZA" w:eastAsia="en-ZA"/>
              </w:rPr>
            </w:pPr>
            <w:r w:rsidRPr="00151126">
              <w:rPr>
                <w:b/>
                <w:bCs/>
                <w:color w:val="000000"/>
                <w:sz w:val="16"/>
                <w:szCs w:val="20"/>
                <w:lang w:val="en-ZA" w:eastAsia="en-ZA"/>
              </w:rPr>
              <w:t>Limpopo Province</w:t>
            </w:r>
          </w:p>
        </w:tc>
        <w:tc>
          <w:tcPr>
            <w:tcW w:w="3292" w:type="dxa"/>
            <w:tcBorders>
              <w:top w:val="single" w:sz="4" w:space="0" w:color="auto"/>
              <w:left w:val="single" w:sz="4" w:space="0" w:color="auto"/>
              <w:bottom w:val="single" w:sz="4" w:space="0" w:color="auto"/>
              <w:right w:val="single" w:sz="4" w:space="0" w:color="auto"/>
            </w:tcBorders>
            <w:shd w:val="clear" w:color="9BC2E6" w:fill="9BC2E6"/>
            <w:vAlign w:val="center"/>
            <w:hideMark/>
          </w:tcPr>
          <w:p w:rsidR="00D5158A" w:rsidRPr="00151126" w:rsidRDefault="00D5158A" w:rsidP="00F00CB8">
            <w:pPr>
              <w:jc w:val="center"/>
              <w:rPr>
                <w:b/>
                <w:bCs/>
                <w:color w:val="000000"/>
                <w:sz w:val="16"/>
                <w:szCs w:val="20"/>
                <w:lang w:val="en-ZA" w:eastAsia="en-ZA"/>
              </w:rPr>
            </w:pPr>
            <w:r w:rsidRPr="00151126">
              <w:rPr>
                <w:b/>
                <w:bCs/>
                <w:color w:val="000000"/>
                <w:sz w:val="16"/>
                <w:szCs w:val="20"/>
                <w:lang w:val="en-ZA" w:eastAsia="en-ZA"/>
              </w:rPr>
              <w:t>971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5158A" w:rsidRPr="00151126" w:rsidRDefault="00D5158A" w:rsidP="00F00CB8">
            <w:pPr>
              <w:ind w:firstLineChars="100" w:firstLine="161"/>
              <w:rPr>
                <w:b/>
                <w:color w:val="000000"/>
                <w:sz w:val="16"/>
                <w:szCs w:val="20"/>
                <w:lang w:val="en-ZA" w:eastAsia="en-ZA"/>
              </w:rPr>
            </w:pPr>
            <w:r w:rsidRPr="00151126">
              <w:rPr>
                <w:b/>
                <w:color w:val="000000"/>
                <w:sz w:val="16"/>
                <w:szCs w:val="20"/>
                <w:lang w:val="en-ZA" w:eastAsia="en-ZA"/>
              </w:rPr>
              <w:t xml:space="preserve">360000 - POLOKWANE TERTIARY HOSPT (COMPLEX)                </w:t>
            </w:r>
          </w:p>
        </w:tc>
        <w:tc>
          <w:tcPr>
            <w:tcW w:w="329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50</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DIAGNOSTIC RADIOGRAPHER (COMMUNITY SERVICE)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360000 - POLOKWANE TERTIARY HOSPT (COMPLEX)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MEDICAL OFFICER</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18</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360000 - POLOKWANE TERTIARY HOSPT (COMPLEX)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18</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NURSING ASSISTANT</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4</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360000 - POLOKWANE TERTIARY HOSPT (COMPLEX)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PHARMACIST</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3</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360000 - POLOKWANE TERTIARY HOSPT (COMPLEX)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PHARMACIST (COMMUNITY SERVICE)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360000 - POLOKWANE TERTIARY HOSPT (COMPLEX)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PROFESSIONAL NURSE</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9</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360000 - POLOKWANE TERTIARY HOSPT (COMPLEX)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9</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PROFESSIONAL NURSE (COMMUNITY SERVICE)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lastRenderedPageBreak/>
              <w:t xml:space="preserve">360000 - POLOKWANE TERTIARY HOSPT (COMPLEX)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PROFESSIONAL NURSE SPECIALITY</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4</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360000 - POLOKWANE TERTIARY HOSPT (COMPLEX)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PSYCHOLOGIST (COMMUNITY SERVICE)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360000 - POLOKWANE TERTIARY HOSPT (COMPLEX)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STAFF NURSE</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5</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360000 - POLOKWANE TERTIARY HOSPT (COMPLEX)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5</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5158A" w:rsidRPr="00151126" w:rsidRDefault="00D5158A" w:rsidP="00F00CB8">
            <w:pPr>
              <w:ind w:firstLineChars="100" w:firstLine="161"/>
              <w:rPr>
                <w:b/>
                <w:color w:val="000000"/>
                <w:sz w:val="16"/>
                <w:szCs w:val="20"/>
                <w:lang w:val="en-ZA" w:eastAsia="en-ZA"/>
              </w:rPr>
            </w:pPr>
            <w:r w:rsidRPr="00151126">
              <w:rPr>
                <w:b/>
                <w:color w:val="000000"/>
                <w:sz w:val="16"/>
                <w:szCs w:val="20"/>
                <w:lang w:val="en-ZA" w:eastAsia="en-ZA"/>
              </w:rPr>
              <w:t xml:space="preserve">380000 - MANKWENG HOSPITAL                                 </w:t>
            </w:r>
          </w:p>
        </w:tc>
        <w:tc>
          <w:tcPr>
            <w:tcW w:w="329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52</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DENTIST</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3</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380000 - MANKWENG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DIAGNOSTIC RADIOGRAPHER (COMMUNITY SERVICE)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380000 - MANKWENG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MEDICAL OFFICER</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13</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380000 - MANKWENG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13</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NURSING ASSISTANT</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3</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380000 - MANKWENG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OCCUPATIONAL THERAPIST</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380000 - MANKWENG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OCCUPATIONAL THERAPIST (COMMUNITY SERVICE)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380000 - MANKWENG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PHARMACIST</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380000 - MANKWENG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PHYSIOTHERAPIST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3</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380000 - MANKWENG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PHYSIOTHERAPIST (COMMUNITY SERVICE)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380000 - MANKWENG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PROFESSIONAL NURSE</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10</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380000 - MANKWENG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10</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PROFESSIONAL NURSE (COMMUNITY SERVICE)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8</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380000 - MANKWENG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8</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PROFESSIONAL NURSE SPECIALITY</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380000 - MANKWENG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SPEECH THERAPIST AND AUDIOLOGIST (COMMUNITY SERV)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380000 - MANKWENG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STAFF NURSE</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380000 - MANKWENG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5158A" w:rsidRPr="00151126" w:rsidRDefault="00D5158A" w:rsidP="00F00CB8">
            <w:pPr>
              <w:ind w:firstLineChars="100" w:firstLine="161"/>
              <w:rPr>
                <w:b/>
                <w:color w:val="000000"/>
                <w:sz w:val="16"/>
                <w:szCs w:val="20"/>
                <w:lang w:val="en-ZA" w:eastAsia="en-ZA"/>
              </w:rPr>
            </w:pPr>
            <w:r w:rsidRPr="00151126">
              <w:rPr>
                <w:b/>
                <w:color w:val="000000"/>
                <w:sz w:val="16"/>
                <w:szCs w:val="20"/>
                <w:lang w:val="en-ZA" w:eastAsia="en-ZA"/>
              </w:rPr>
              <w:t xml:space="preserve">710000 - WATERBERG HEALTH DISTRICT MANAGEMENT SERVICES     </w:t>
            </w:r>
          </w:p>
        </w:tc>
        <w:tc>
          <w:tcPr>
            <w:tcW w:w="329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205</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DENTIST (COMMUNITY SERVICE)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6</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711000 - MOKOPANE REGIONAL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712000 - WARMBATHS DISTRICT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715000 - FH ODENDAAL DISTRICT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716000 - THABAZIMBI DISTRICT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717000 - GEORGE MASEBE DISTRICT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718000 - VOORTREKKER DISTRICT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DIETICIAN (COMMUNITY SERVICE)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711000 - MOKOPANE REGIONAL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MEDICAL OFFICER</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15</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lastRenderedPageBreak/>
              <w:t xml:space="preserve">711000 - MOKOPANE REGIONAL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712000 - WARMBATHS DISTRICT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714000 - WITPOORT DISTRICT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717000 - GEORGE MASEBE DISTRICT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7</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718000 - VOORTREKKER DISTRICT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MEDICAL OFFICER (COMMUNITY SERVICE)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711000 - MOKOPANE REGIONAL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713000 - ELLISRAS DISTRICT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714000 - WITPOORT DISTRICT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715000 - FH ODENDAAL DISTRICT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716000 - THABAZIMBI DISTRICT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717000 - GEORGE MASEBE DISTRICT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nil"/>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718000 - VOORTREKKER DISTRICT .HOSPITAL           </w:t>
            </w:r>
          </w:p>
        </w:tc>
        <w:tc>
          <w:tcPr>
            <w:tcW w:w="3292" w:type="dxa"/>
            <w:tcBorders>
              <w:top w:val="nil"/>
              <w:left w:val="nil"/>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6</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NURSING ASSISTANT</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25</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310212 - MOGALAKWENA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310213 - LEPHALALE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310216 - MODIMOLLE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310217 - THABAZIMBI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310221 - NORTHAM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711000 - MOKOPANE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713000 - ELLISRAS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714000 - WITPOORT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715000 - FH ODENDAAL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716000 - THABAZIMBI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5</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717000 - GEORGE MASEBE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718000 - VOORTREKKER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OCCUPATIONAL THERAPIST</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711000 - MOKOPANE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712000 - WARMBATHS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OCCUPATIONAL THERAPIST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711000 - MOKOPANE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716000 - THABAZIMBI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718000 - VOORTREKKER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PHARMACIST</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711000 - MOKOPANE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714000 - WITPOORT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PHARMACIST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712000 - WARMBATHS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714000 - WITPOORT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PHYSIOTHERAPIST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718000 - VOORTREKKER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PHYSIOTHERAPIST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712000 - WARMBATHS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714000 - WITPOORT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718000 - VOORTREKKER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PROFESSIONAL NURSE</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27</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310218 - THABALESHOBA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lastRenderedPageBreak/>
              <w:t xml:space="preserve">310221 - NORTHAM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711000 - MOKOPANE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712000 - WARMBATHS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713000 - ELLISRAS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5</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714000 - WITPOORT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716000 - THABAZIMBI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717000 - GEORGE MASEBE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718000 - VOORTREKKER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PROFESSIONAL NURSE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36</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310211 - WATERBERG COMMUNITY NURSING SERVICES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711000 - MOKOPANE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10</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712000 - WARMBATHS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10</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713000 - ELLISRAS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715000 - FH ODENDAAL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716000 - THABAZIMBI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718000 - VOORTREKKER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PROFESSIONAL NURSE SPECIALITY</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15</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310212 - MOGALAKWENA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310214 - MOOKGOPHONG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310216 - MODIMOLLE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310218 - THABALESHOBA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711000 - MOKOPANE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6</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712000 - WARMBATHS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713000 - ELLISRAS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716000 - THABAZIMBI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PSYCHOLOGIST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714000 - WITPOORT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SPEECH THERAPIST AND AUDIOLOGIST (COMMUNITY SERV)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715000 - FH ODENDAAL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717000 - GEORGE MASEBE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718000 - VOORTREKKER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STAFF NURSE</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42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310212 - MOGALAKWENA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9</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310213 - LEPHALALE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310214 - MOOKGOPHONG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310216 - MODIMOLLE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310219 - MOOKGOPHONG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310221 - NORTHAM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711000 - MOKOPANE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712000 - WARMBATHS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7</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713000 - ELLISRAS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714000 - WITPOORT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715000 - FH ODENDAAL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716000 - THABAZIMBI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717000 - GEORGE MASEBE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718000 - VOORTREKKER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5158A" w:rsidRPr="00151126" w:rsidRDefault="00D5158A" w:rsidP="00F00CB8">
            <w:pPr>
              <w:ind w:firstLineChars="100" w:firstLine="161"/>
              <w:rPr>
                <w:b/>
                <w:color w:val="000000"/>
                <w:sz w:val="16"/>
                <w:szCs w:val="20"/>
                <w:lang w:val="en-ZA" w:eastAsia="en-ZA"/>
              </w:rPr>
            </w:pPr>
            <w:r w:rsidRPr="00151126">
              <w:rPr>
                <w:b/>
                <w:color w:val="000000"/>
                <w:sz w:val="16"/>
                <w:szCs w:val="20"/>
                <w:lang w:val="en-ZA" w:eastAsia="en-ZA"/>
              </w:rPr>
              <w:t xml:space="preserve">720000 - CAPRICORN HEALTH DISTRICT MANAGEMENT SERVICES     </w:t>
            </w:r>
          </w:p>
        </w:tc>
        <w:tc>
          <w:tcPr>
            <w:tcW w:w="329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118</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lastRenderedPageBreak/>
              <w:t>DENTIST</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321000 - LEBOWAKGOMO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723000 - WF. KNOBEL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DIAGNOSTIC RADIOGRAPHER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321000 - LEBOWAKGOMO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DIETICIAN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321000 - LEBOWAKGOMO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726000 - ZEBEDIELA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727000 - SESHEGO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ENVIRONMENTAL HEALTH PRACTITIONER (COMMUNITY SERV)</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723000 - WF. KNOBEL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MEDICAL OFFICER</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320221 - DR M MACHUPE MPHAHLELE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722000 - THABAMOOPO  SPECIALISED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723000 - WF. KNOBEL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725000 - HELENE FRANS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726000 - ZEBEDIELA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727000 - SESHEGO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MEDICAL OFFICER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6</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321000 - LEBOWAKGOMO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723000 - WF. KNOBEL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726000 - ZEBEDIELA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727000 - SESHEGO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NURSING ASSISTANT</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16</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320214 - POLOKWANE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320216 - LEPELE NKUMPI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321000 - LEBOWAKGOMO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723000 - WF. KNOBEL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724000 - BOTLOKWA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725000 - HELENE FRANS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727000 - SESHEGO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OCCUPATIONAL THERAPIST</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5</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722000 - THABAMOOPO  SPECIALISED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726000 - ZEBEDIELA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727000 - SESHEGO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OCCUPATIONAL THERAPIST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321000 - LEBOWAKGOMO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722000 - THABAMOOPO  SPECIALISED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PHARMACIST</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321000 - LEBOWAKGOMO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726000 - ZEBEDIELA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PHYSIOTHERAPIST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321000 - LEBOWAKGOMO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724000 - BOTLOKWA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PHYSIOTHERAPIST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321000 - LEBOWAKGOMO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723000 - WF. KNOBEL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lastRenderedPageBreak/>
              <w:t xml:space="preserve">727000 - SESHEGO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PROFESSIONAL NURSE</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321000 - LEBOWAKGOMO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8</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722000 - THABAMOOPO  SPECIALISED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726000 - ZEBEDIELA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727000 - SESHEGO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PROFESSIONAL NURSE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724000 - BOTLOKWA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6</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725000 - HELENE FRANS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726000 - ZEBEDIELA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727000 - SESHEGO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PROFESSIONAL NURSE SPECIALITY</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320215 - BLOUBERG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320217 - RETHABILE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321000 - LEBOWAKGOMO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722000 - THABAMOOPO  SPECIALISED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724000 - BOTLOKWA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726000 - ZEBEDIELA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727000 - SESHEGO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PSYCHOLOGIST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723000 - WF. KNOBEL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SPEECH THERAPIST AND AUDIOLOGIST (COMMUNITY SERV)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321000 - LEBOWAKGOMO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725000 - HELENE FRANS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726000 - ZEBEDIELA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STAFF NURSE</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320212 - AGANANG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321000 - LEBOWAKGOMO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7</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722000 - THABAMOOPO  SPECIALISED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724000 - BOTLOKWA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725000 - HELENE FRANS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726000 - ZEBEDIELA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727000 - SESHEGO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5158A" w:rsidRPr="00151126" w:rsidRDefault="00D5158A" w:rsidP="00F00CB8">
            <w:pPr>
              <w:ind w:firstLineChars="100" w:firstLine="161"/>
              <w:rPr>
                <w:b/>
                <w:color w:val="000000"/>
                <w:sz w:val="16"/>
                <w:szCs w:val="20"/>
                <w:lang w:val="en-ZA" w:eastAsia="en-ZA"/>
              </w:rPr>
            </w:pPr>
            <w:r w:rsidRPr="00151126">
              <w:rPr>
                <w:b/>
                <w:color w:val="000000"/>
                <w:sz w:val="16"/>
                <w:szCs w:val="20"/>
                <w:lang w:val="en-ZA" w:eastAsia="en-ZA"/>
              </w:rPr>
              <w:t xml:space="preserve">730000 - VHEMBE HEALTH DISTRICT MANAGEMENT SERVICES        </w:t>
            </w:r>
          </w:p>
        </w:tc>
        <w:tc>
          <w:tcPr>
            <w:tcW w:w="329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236</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DENTIST</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731000 - TSHILIDZINI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735000 - MUSINA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736000 - SILOAM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738000 - DOANLD FRASER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DENTIST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731000 - TSHILIDZINI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738000 - DOANLD FRASER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DIAGNOSTIC RADIOGRAPHER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734000 - LOUIS TRICHARDT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736000 - SILOAM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737000 - MALAMULELE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738000 - DOANLD FRASER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lastRenderedPageBreak/>
              <w:t xml:space="preserve">DIETICIAN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734000 - LOUIS TRICHARDT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ENVIRONMENTAL HEALTH PRACTITIONER (COMMUNITY SERV)</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735000 - MUSINA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MEDICAL OFFICER</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32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731000 - TSHILIDZINI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7</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732000 - HAYANI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733000 - ELIM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6</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734000 - LOUIS TRICHARDT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735000 - MUSINA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736000 - SILOAM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737000 - MALAMULELE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738000 - DOANLD FRASER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MEDICAL OFFICER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731000 - TSHILIDZINI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732000 - HAYANI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735000 - MUSINA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736000 - SILOAM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737000 - MALAMULELE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738000 - DOANLD FRASER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NURSING ASSISTANT</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41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330212 - THULAMELA MINICIPALITY A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330213 - MAKHADO MUNICIPALITY A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330214 - MUTALE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330215 - THULAMELA MUNICIPALITY B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330217 - MUSINA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330222 - BUNGENI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330223 - TIYANE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330224 - TSHILWAVHUSIKU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330225 - MAKHADO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330226 - MUTALE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731000 - TSHILIDZINI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6</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732000 - HAYANI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733000 - ELIM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736000 - SILOAM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737000 - MALAMULELE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OCCUPATIONAL THERAPIST</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732000 - HAYANI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734000 - LOUIS TRICHARDT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0"/>
              <w:rPr>
                <w:color w:val="000000"/>
                <w:sz w:val="16"/>
                <w:szCs w:val="20"/>
                <w:lang w:val="en-ZA" w:eastAsia="en-ZA"/>
              </w:rPr>
            </w:pPr>
            <w:r w:rsidRPr="00151126">
              <w:rPr>
                <w:color w:val="000000"/>
                <w:sz w:val="16"/>
                <w:szCs w:val="20"/>
                <w:lang w:val="en-ZA" w:eastAsia="en-ZA"/>
              </w:rPr>
              <w:t xml:space="preserve">OCCUPATIONAL THERAPIST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733000 - ELIM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PHARMACIST</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732000 - HAYANI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PHYSIOTHERAPIST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731000 - TSHILIDZINI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PHYSIOTHERAPIST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733000 - ELIM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lastRenderedPageBreak/>
              <w:t xml:space="preserve">734000 - LOUIS TRICHARDT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736000 - SILOAM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737000 - MALAMULELE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PROFESSIONAL NURSE</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731000 - TSHILIDZINI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732000 - HAYANI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733000 - ELIM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734000 - LOUIS TRICHARDT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735000 - MUSINA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736000 - SILOAM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737000 - MALAMULELE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5</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738000 - DOANLD FRASER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PROFESSIONAL NURSE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29</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330211 - VHEMBE NURSING COMMUNITY SERVICES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731000 - TSHILIDZINI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7</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734000 - LOUIS TRICHARDT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10</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736000 - SILOAM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737000 - MALAMULELE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6</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PROFESSIONAL NURSE SPECIALITY</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15</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330213 - MAKHADO MUNICIPALITY A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330225 - MAKHADO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731000 - TSHILIDZINI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732000 - HAYANI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733000 - ELIM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737000 - MALAMULELE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738000 - DOANLD FRASER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SPEECH THERAPIST AND AUDIOLOGIST (COMMUNITY SERV)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731000 - TSHILIDZINI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733000 - ELIM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737000 - MALAMULELE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738000 - DOANLD FRASER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STAFF NURSE</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62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330212 - THULAMELA MINICIPALITY A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330213 - MAKHADO MUNICIPALITY A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330214 - MUTALE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330215 - THULAMELA MUNICIPALITY B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330216 - MAKHADO MUNICIPALITY B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330217 - MUSINA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330218 - MPHAMBO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330221 - THOHOYANDOU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330222 - BUNGENI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731000 - TSHILIDZINI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6</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733000 - ELIM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25</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734000 - LOUIS TRICHARDT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736000 - SILOAM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737000 - MALAMULELE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6</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738000 - DOANLD FRASER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5158A" w:rsidRPr="00151126" w:rsidRDefault="00D5158A" w:rsidP="00F00CB8">
            <w:pPr>
              <w:ind w:firstLineChars="100" w:firstLine="161"/>
              <w:rPr>
                <w:b/>
                <w:color w:val="000000"/>
                <w:sz w:val="16"/>
                <w:szCs w:val="20"/>
                <w:lang w:val="en-ZA" w:eastAsia="en-ZA"/>
              </w:rPr>
            </w:pPr>
            <w:r w:rsidRPr="00151126">
              <w:rPr>
                <w:b/>
                <w:color w:val="000000"/>
                <w:sz w:val="16"/>
                <w:szCs w:val="20"/>
                <w:lang w:val="en-ZA" w:eastAsia="en-ZA"/>
              </w:rPr>
              <w:lastRenderedPageBreak/>
              <w:t xml:space="preserve">740000 - MOPANI HEALTH DISTRICT MANAGEMENT SERVICES        </w:t>
            </w:r>
          </w:p>
        </w:tc>
        <w:tc>
          <w:tcPr>
            <w:tcW w:w="329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231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DENTIST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744000 - NKHENSANI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DIAGNOSTIC RADIOGRAPHER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741000 - LETABA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DIETICIAN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741000 - LETABA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745000 - DR CN PHATUDI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MEDICAL OFFICER</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741000 - LETABA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742000 - MAPHUTHA MALATJI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744000 - NKHENSANI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745000 - DR CN PHATUDI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746000 - VAN VELDEN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748000 - SEKORORO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MEDICAL OFFICER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10</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741000 - LETABA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742000 - MAPHUTHA MALATJI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743000 - KGAPANE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744000 - NKHENSANI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746000 - VAN VELDEN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748000 - SEKORORO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NURSING ASSISTANT</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38</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340212 - GREATER GIYANI MUNISPALITY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340214 - BA-PHALABORWA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340215 - GREATER TZANEEN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340219 - DUIWELSKLOOF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741000 - LETABA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10</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742000 - MAPHUTHA MALATJI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743000 - KGAPANE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6</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744000 - NKHENSANI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747000 - EVUXAKENI SPECIALISED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748000 - SEKORORO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5</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OCCUPATIONAL THERAPIST</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741000 - LETABA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743000 - KGAPANE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0"/>
              <w:rPr>
                <w:color w:val="000000"/>
                <w:sz w:val="16"/>
                <w:szCs w:val="20"/>
                <w:lang w:val="en-ZA" w:eastAsia="en-ZA"/>
              </w:rPr>
            </w:pPr>
            <w:r w:rsidRPr="00151126">
              <w:rPr>
                <w:color w:val="000000"/>
                <w:sz w:val="16"/>
                <w:szCs w:val="20"/>
                <w:lang w:val="en-ZA" w:eastAsia="en-ZA"/>
              </w:rPr>
              <w:t xml:space="preserve">OCCUPATIONAL THERAPIST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741000 - LETABA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744000 - NKHENSANI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746000 - VAN VELDEN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PHARMACIST</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340223 - NKOWANKOWA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0"/>
              <w:rPr>
                <w:color w:val="000000"/>
                <w:sz w:val="16"/>
                <w:szCs w:val="20"/>
                <w:lang w:val="en-ZA" w:eastAsia="en-ZA"/>
              </w:rPr>
            </w:pPr>
            <w:r w:rsidRPr="00151126">
              <w:rPr>
                <w:color w:val="000000"/>
                <w:sz w:val="16"/>
                <w:szCs w:val="20"/>
                <w:lang w:val="en-ZA" w:eastAsia="en-ZA"/>
              </w:rPr>
              <w:t xml:space="preserve">PHARMACIST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741000 - LETABA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743000 - KGAPANE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744000 - NKHENSANI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PHYSIOTHERAPIST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lastRenderedPageBreak/>
              <w:t xml:space="preserve">744000 - NKHENSANI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PHYSIOTHERAPIST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741000 - LETABA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748000 - SEKORORO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PROFESSIONAL NURSE</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32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741000 - LETABA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5</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743000 - KGAPANE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10</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744000 - NKHENSANI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7</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745000 - DR CN PHATUDI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746000 - VAN VELDEN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5</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747000 - EVUXAKENI SPECIALISED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748000 - SEKORORO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PROFESSIONAL NURSE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54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340211 - COMMUNITY NURSING SERVICES MOPANI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17</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741000 - LETABA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742000 - MAPHUTHA MALATJI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743000 - KGAPANE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5</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744000 - NKHENSANI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745000 - DR CN PHATUDI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746000 - VAN VELDEN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5</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747000 - EVUXAKENI SPECIALISED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8</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748000 - SEKORORO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10</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PROFESSIONAL NURSE SPECIALITY</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340212 - GREATER GIYANI MUNISPALITY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340213 - GREATER LETABA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340215 - GREATER TZANEEN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340217 - GIYANI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340222 - LULEKANI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340223 - NKOWANKOWA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741000 - LETABA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6</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744000 - NKHENSANI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745000 - DR CN PHATUDI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747000 - EVUXAKENI SPECIALISED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SPEECH THERAPIST AND AUDIOLOGIST (COMMUNITY SERV)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744000 - NKHENSANI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STAFF NURSE</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48</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340215 - GREATER TZANEEN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340219 - DUIWELSKLOOF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340224 - SHILUVANA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340226 - JULESBERG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741000 - LETABA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742000 - MAPHUTHA MALATJI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5</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744000 - NKHENSANI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745000 - DR CN PHATUDI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746000 - VAN VELDEN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748000 - SEKORORO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5158A" w:rsidRPr="00151126" w:rsidRDefault="00D5158A" w:rsidP="00F00CB8">
            <w:pPr>
              <w:ind w:firstLineChars="100" w:firstLine="161"/>
              <w:rPr>
                <w:b/>
                <w:color w:val="000000"/>
                <w:sz w:val="16"/>
                <w:szCs w:val="20"/>
                <w:lang w:val="en-ZA" w:eastAsia="en-ZA"/>
              </w:rPr>
            </w:pPr>
            <w:r w:rsidRPr="00151126">
              <w:rPr>
                <w:b/>
                <w:color w:val="000000"/>
                <w:sz w:val="16"/>
                <w:szCs w:val="20"/>
                <w:lang w:val="en-ZA" w:eastAsia="en-ZA"/>
              </w:rPr>
              <w:t xml:space="preserve">750000 - SEKHUKHUNE HEALTH DISTRICT MANAGEMENT SERVICES    </w:t>
            </w:r>
          </w:p>
        </w:tc>
        <w:tc>
          <w:tcPr>
            <w:tcW w:w="329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79</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lastRenderedPageBreak/>
              <w:t xml:space="preserve">DENTIST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751000 - ST RITAS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ENVIRONMENTAL HEALTH PRACTITIONER (COMMUNITY SERV)</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757000 - GROBLERSDAL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MEDICAL OFFICER</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751000 - ST RITAS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753000 - JANE FURSE DISTRICT.HOSPITAL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754000 - DILOKONG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756000 - PHILIDELPHIA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MEDICAL OFFICER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7</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751000 - ST RITAS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752000 - MATLALA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754000 - DILOKONG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757000 - GROBLERSDAL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NURSING ASSISTANT</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10</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350213 - FETAKGOMO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350214 - MAKHUDUTHAMAGA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350217 - BURGERSFORT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751000 - ST RITAS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756000 - PHILIDELPHIA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PHARMACIST</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350225 - MOUTSE WEST HEALTH CENTRE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751000 - ST RITAS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754000 - DILOKONG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PHARMACIST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756000 - PHILIDELPHIA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757000 - GROBLERSDAL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PHYSIOTHERAPIST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751000 - ST RITAS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PROFESSIONAL NURSE</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751000 - ST RITAS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752000 - MATLALA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753000 - JANE FURSE DISTRICT.HOSPITAL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754000 - DILOKONG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755000 - MECKLENBERG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756000 - PHILIDELPHIA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 xml:space="preserve">PROFESSIONAL NURSE (COMMUNITY SERVICE)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9</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350211 - SEKHUKHUNE COMMUNITY NURSING SERVICES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751000 - ST RITAS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3</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754000 - DILOKONG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757000 - GROBLERSDAL DISTRICT HOSPTIAL.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PROFESSIONAL NURSE SPECIALITY</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8</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350214 - MAKHUDUTHAMAGA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350215 - ELIAS MOTSWALEDI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751000 - ST RITAS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754000 - DILOKONG DISTRICT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756000 - PHILIDELPHIA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4</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lastRenderedPageBreak/>
              <w:t xml:space="preserve">SPEECH THERAPIST AND AUDIOLOGIST (COMMUNITY SERV)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753000 - JANE FURSE DISTRICT.HOSPITAL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200" w:firstLine="321"/>
              <w:rPr>
                <w:b/>
                <w:color w:val="000000"/>
                <w:sz w:val="16"/>
                <w:szCs w:val="20"/>
                <w:lang w:val="en-ZA" w:eastAsia="en-ZA"/>
              </w:rPr>
            </w:pPr>
            <w:r w:rsidRPr="00151126">
              <w:rPr>
                <w:b/>
                <w:color w:val="000000"/>
                <w:sz w:val="16"/>
                <w:szCs w:val="20"/>
                <w:lang w:val="en-ZA" w:eastAsia="en-ZA"/>
              </w:rPr>
              <w:t>STAFF NURSE</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b/>
                <w:color w:val="000000"/>
                <w:sz w:val="16"/>
                <w:szCs w:val="20"/>
                <w:lang w:val="en-ZA" w:eastAsia="en-ZA"/>
              </w:rPr>
            </w:pPr>
            <w:r w:rsidRPr="00151126">
              <w:rPr>
                <w:b/>
                <w:color w:val="000000"/>
                <w:sz w:val="16"/>
                <w:szCs w:val="20"/>
                <w:lang w:val="en-ZA" w:eastAsia="en-ZA"/>
              </w:rPr>
              <w:t>10</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350213 - FETAKGOMO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350216 - GREATER MARBLE HALL MUNICIPALITY.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751000 - ST RITAS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2</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753000 - JANE FURSE DISTRICT.HOSPITAL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1</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ind w:firstLineChars="300" w:firstLine="480"/>
              <w:rPr>
                <w:color w:val="000000"/>
                <w:sz w:val="16"/>
                <w:szCs w:val="20"/>
                <w:lang w:val="en-ZA" w:eastAsia="en-ZA"/>
              </w:rPr>
            </w:pPr>
            <w:r w:rsidRPr="00151126">
              <w:rPr>
                <w:color w:val="000000"/>
                <w:sz w:val="16"/>
                <w:szCs w:val="20"/>
                <w:lang w:val="en-ZA" w:eastAsia="en-ZA"/>
              </w:rPr>
              <w:t xml:space="preserve">756000 - PHILIDELPHIA REGIONAL HOSPITAL           </w:t>
            </w: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8A" w:rsidRPr="00151126" w:rsidRDefault="00D5158A" w:rsidP="00F00CB8">
            <w:pPr>
              <w:jc w:val="center"/>
              <w:rPr>
                <w:color w:val="000000"/>
                <w:sz w:val="16"/>
                <w:szCs w:val="20"/>
                <w:lang w:val="en-ZA" w:eastAsia="en-ZA"/>
              </w:rPr>
            </w:pPr>
            <w:r w:rsidRPr="00151126">
              <w:rPr>
                <w:color w:val="000000"/>
                <w:sz w:val="16"/>
                <w:szCs w:val="20"/>
                <w:lang w:val="en-ZA" w:eastAsia="en-ZA"/>
              </w:rPr>
              <w:t>5</w:t>
            </w:r>
          </w:p>
        </w:tc>
      </w:tr>
      <w:tr w:rsidR="00D5158A" w:rsidRPr="00151126" w:rsidTr="00D5158A">
        <w:trPr>
          <w:trHeight w:val="300"/>
        </w:trPr>
        <w:tc>
          <w:tcPr>
            <w:tcW w:w="6963" w:type="dxa"/>
            <w:tcBorders>
              <w:top w:val="single" w:sz="4" w:space="0" w:color="auto"/>
              <w:left w:val="single" w:sz="4" w:space="0" w:color="auto"/>
              <w:bottom w:val="single" w:sz="4" w:space="0" w:color="auto"/>
              <w:right w:val="single" w:sz="4" w:space="0" w:color="auto"/>
            </w:tcBorders>
            <w:shd w:val="clear" w:color="auto" w:fill="9CC2E5"/>
            <w:noWrap/>
            <w:vAlign w:val="bottom"/>
            <w:hideMark/>
          </w:tcPr>
          <w:p w:rsidR="00D5158A" w:rsidRPr="00151126" w:rsidRDefault="00D5158A" w:rsidP="00F00CB8">
            <w:pPr>
              <w:rPr>
                <w:b/>
                <w:bCs/>
                <w:color w:val="000000"/>
                <w:sz w:val="16"/>
                <w:szCs w:val="20"/>
                <w:lang w:val="en-ZA" w:eastAsia="en-ZA"/>
              </w:rPr>
            </w:pPr>
            <w:r w:rsidRPr="00151126">
              <w:rPr>
                <w:b/>
                <w:bCs/>
                <w:color w:val="000000"/>
                <w:sz w:val="16"/>
                <w:szCs w:val="20"/>
                <w:lang w:val="en-ZA" w:eastAsia="en-ZA"/>
              </w:rPr>
              <w:t>Grand Total</w:t>
            </w:r>
          </w:p>
        </w:tc>
        <w:tc>
          <w:tcPr>
            <w:tcW w:w="3292" w:type="dxa"/>
            <w:tcBorders>
              <w:top w:val="single" w:sz="4" w:space="0" w:color="auto"/>
              <w:left w:val="single" w:sz="4" w:space="0" w:color="auto"/>
              <w:bottom w:val="single" w:sz="4" w:space="0" w:color="auto"/>
              <w:right w:val="single" w:sz="4" w:space="0" w:color="auto"/>
            </w:tcBorders>
            <w:shd w:val="clear" w:color="auto" w:fill="9CC2E5"/>
            <w:noWrap/>
            <w:vAlign w:val="bottom"/>
            <w:hideMark/>
          </w:tcPr>
          <w:p w:rsidR="00D5158A" w:rsidRPr="00151126" w:rsidRDefault="00D5158A" w:rsidP="00F00CB8">
            <w:pPr>
              <w:jc w:val="center"/>
              <w:rPr>
                <w:b/>
                <w:bCs/>
                <w:color w:val="000000"/>
                <w:sz w:val="16"/>
                <w:szCs w:val="20"/>
                <w:lang w:val="en-ZA" w:eastAsia="en-ZA"/>
              </w:rPr>
            </w:pPr>
            <w:r w:rsidRPr="00151126">
              <w:rPr>
                <w:b/>
                <w:bCs/>
                <w:color w:val="000000"/>
                <w:sz w:val="16"/>
                <w:szCs w:val="20"/>
                <w:lang w:val="en-ZA" w:eastAsia="en-ZA"/>
              </w:rPr>
              <w:t>971</w:t>
            </w:r>
          </w:p>
        </w:tc>
      </w:tr>
    </w:tbl>
    <w:p w:rsidR="00D5158A" w:rsidRDefault="00D5158A" w:rsidP="00D5158A">
      <w:pPr>
        <w:spacing w:line="276" w:lineRule="auto"/>
        <w:rPr>
          <w:b/>
        </w:rPr>
      </w:pPr>
    </w:p>
    <w:p w:rsidR="00D5158A" w:rsidRDefault="00D5158A"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6BD" w:rsidRDefault="003D26BD">
      <w:r>
        <w:separator/>
      </w:r>
    </w:p>
  </w:endnote>
  <w:endnote w:type="continuationSeparator" w:id="1">
    <w:p w:rsidR="003D26BD" w:rsidRDefault="003D2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0B1706">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0B1706">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D5158A">
      <w:rPr>
        <w:rStyle w:val="PageNumber"/>
        <w:noProof/>
        <w:lang w:val="en-US"/>
      </w:rPr>
      <w:t>12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6BD" w:rsidRDefault="003D26BD">
      <w:r>
        <w:separator/>
      </w:r>
    </w:p>
  </w:footnote>
  <w:footnote w:type="continuationSeparator" w:id="1">
    <w:p w:rsidR="003D26BD" w:rsidRDefault="003D2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706"/>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50A7"/>
    <w:rsid w:val="00186E43"/>
    <w:rsid w:val="001934EC"/>
    <w:rsid w:val="001976A7"/>
    <w:rsid w:val="001A5759"/>
    <w:rsid w:val="001A5BBB"/>
    <w:rsid w:val="001B4973"/>
    <w:rsid w:val="001B62F5"/>
    <w:rsid w:val="001B67CA"/>
    <w:rsid w:val="001B7AA5"/>
    <w:rsid w:val="001C0252"/>
    <w:rsid w:val="001C2FB1"/>
    <w:rsid w:val="001C433A"/>
    <w:rsid w:val="001C4B60"/>
    <w:rsid w:val="001C652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26BD"/>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2EC9"/>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E763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299D"/>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266BD"/>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158A"/>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D7E78"/>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1DB1"/>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387B"/>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2018-10-02T16:05:00Z</cp:lastPrinted>
  <dcterms:created xsi:type="dcterms:W3CDTF">2018-09-29T21:11:00Z</dcterms:created>
  <dcterms:modified xsi:type="dcterms:W3CDTF">2018-10-02T16:05:00Z</dcterms:modified>
</cp:coreProperties>
</file>