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53" w:rsidRDefault="00073AC1">
      <w:pPr>
        <w:spacing w:line="360" w:lineRule="auto"/>
        <w:jc w:val="center"/>
        <w:rPr>
          <w:rFonts w:ascii="Arial" w:hAnsi="Arial" w:cs="Arial"/>
          <w:b/>
          <w:sz w:val="22"/>
          <w:szCs w:val="22"/>
        </w:rPr>
      </w:pPr>
      <w:bookmarkStart w:id="0" w:name="_Hlk34206045"/>
      <w:r>
        <w:rPr>
          <w:rFonts w:ascii="Arial" w:hAnsi="Arial" w:cs="Arial"/>
          <w:b/>
          <w:sz w:val="22"/>
          <w:szCs w:val="22"/>
        </w:rPr>
        <w:t>NATIONAL ASSEMBLY</w:t>
      </w:r>
    </w:p>
    <w:p w:rsidR="00574853" w:rsidRDefault="00073AC1">
      <w:pPr>
        <w:spacing w:line="360" w:lineRule="auto"/>
        <w:jc w:val="center"/>
        <w:rPr>
          <w:rFonts w:ascii="Arial" w:hAnsi="Arial" w:cs="Arial"/>
          <w:b/>
          <w:sz w:val="22"/>
          <w:szCs w:val="22"/>
        </w:rPr>
      </w:pPr>
      <w:r>
        <w:rPr>
          <w:rFonts w:ascii="Arial" w:hAnsi="Arial" w:cs="Arial"/>
          <w:b/>
          <w:sz w:val="22"/>
          <w:szCs w:val="22"/>
        </w:rPr>
        <w:t>QUESTION FOR WRITTEN REPLY</w:t>
      </w:r>
    </w:p>
    <w:p w:rsidR="00574853" w:rsidRDefault="00073AC1">
      <w:pPr>
        <w:spacing w:line="360" w:lineRule="auto"/>
        <w:jc w:val="center"/>
        <w:rPr>
          <w:rFonts w:ascii="Arial" w:hAnsi="Arial" w:cs="Arial"/>
          <w:b/>
          <w:sz w:val="22"/>
          <w:szCs w:val="22"/>
        </w:rPr>
      </w:pPr>
      <w:bookmarkStart w:id="1" w:name="_Hlk55548705"/>
      <w:r>
        <w:rPr>
          <w:rFonts w:ascii="Arial" w:hAnsi="Arial" w:cs="Arial"/>
          <w:b/>
          <w:sz w:val="22"/>
          <w:szCs w:val="22"/>
        </w:rPr>
        <w:t xml:space="preserve">QUESTION NUMBER: </w:t>
      </w:r>
      <w:bookmarkStart w:id="2" w:name="_Hlk34208942"/>
      <w:bookmarkStart w:id="3" w:name="_Hlk49113957"/>
      <w:r>
        <w:rPr>
          <w:rFonts w:ascii="Arial" w:hAnsi="Arial" w:cs="Arial"/>
          <w:b/>
          <w:sz w:val="22"/>
          <w:szCs w:val="22"/>
          <w:lang w:val="en-ZA"/>
        </w:rPr>
        <w:t>2687</w:t>
      </w:r>
      <w:r>
        <w:rPr>
          <w:rFonts w:ascii="Arial" w:hAnsi="Arial" w:cs="Arial"/>
          <w:b/>
          <w:sz w:val="22"/>
          <w:szCs w:val="22"/>
        </w:rPr>
        <w:t xml:space="preserve"> [NW3454E]</w:t>
      </w:r>
      <w:bookmarkEnd w:id="2"/>
    </w:p>
    <w:bookmarkEnd w:id="0"/>
    <w:bookmarkEnd w:id="1"/>
    <w:bookmarkEnd w:id="3"/>
    <w:p w:rsidR="00574853" w:rsidRDefault="00574853">
      <w:pPr>
        <w:spacing w:line="360" w:lineRule="auto"/>
        <w:jc w:val="both"/>
        <w:rPr>
          <w:rFonts w:ascii="Arial" w:hAnsi="Arial" w:cs="Arial"/>
          <w:b/>
          <w:sz w:val="22"/>
          <w:szCs w:val="22"/>
        </w:rPr>
      </w:pPr>
    </w:p>
    <w:p w:rsidR="00574853" w:rsidRDefault="00073AC1">
      <w:pPr>
        <w:spacing w:before="100" w:beforeAutospacing="1" w:after="100" w:afterAutospacing="1" w:line="360" w:lineRule="auto"/>
        <w:ind w:left="720" w:hanging="720"/>
        <w:jc w:val="both"/>
        <w:outlineLvl w:val="0"/>
        <w:rPr>
          <w:rFonts w:ascii="Arial" w:eastAsia="Calibri" w:hAnsi="Arial" w:cs="Arial"/>
          <w:b/>
          <w:sz w:val="22"/>
          <w:szCs w:val="22"/>
          <w:lang w:val="en-ZA"/>
        </w:rPr>
      </w:pPr>
      <w:r>
        <w:rPr>
          <w:rFonts w:ascii="Arial" w:eastAsia="Calibri" w:hAnsi="Arial" w:cs="Arial"/>
          <w:b/>
          <w:sz w:val="22"/>
          <w:szCs w:val="22"/>
        </w:rPr>
        <w:t>2687.</w:t>
      </w:r>
      <w:r>
        <w:rPr>
          <w:rFonts w:ascii="Arial" w:eastAsia="Calibri" w:hAnsi="Arial" w:cs="Arial"/>
          <w:b/>
          <w:sz w:val="22"/>
          <w:szCs w:val="22"/>
        </w:rPr>
        <w:tab/>
        <w:t>Mr E M Buthelezi (IFP) to ask the Minister of Finance</w:t>
      </w:r>
      <w:r w:rsidR="0098487D">
        <w:rPr>
          <w:rFonts w:ascii="Arial" w:eastAsia="Calibri" w:hAnsi="Arial" w:cs="Arial"/>
          <w:b/>
          <w:sz w:val="22"/>
          <w:szCs w:val="22"/>
        </w:rPr>
        <w:fldChar w:fldCharType="begin"/>
      </w:r>
      <w:r>
        <w:rPr>
          <w:rFonts w:ascii="Arial" w:hAnsi="Arial" w:cs="Arial"/>
          <w:sz w:val="22"/>
          <w:szCs w:val="22"/>
        </w:rPr>
        <w:instrText xml:space="preserve"> XE "</w:instrText>
      </w:r>
      <w:r>
        <w:rPr>
          <w:rFonts w:ascii="Arial" w:eastAsia="Calibri" w:hAnsi="Arial" w:cs="Arial"/>
          <w:b/>
          <w:sz w:val="22"/>
          <w:szCs w:val="22"/>
        </w:rPr>
        <w:instrText>Finance</w:instrText>
      </w:r>
      <w:r>
        <w:rPr>
          <w:rFonts w:ascii="Arial" w:hAnsi="Arial" w:cs="Arial"/>
          <w:sz w:val="22"/>
          <w:szCs w:val="22"/>
        </w:rPr>
        <w:instrText xml:space="preserve">" </w:instrText>
      </w:r>
      <w:r w:rsidR="0098487D">
        <w:rPr>
          <w:rFonts w:ascii="Arial" w:eastAsia="Calibri" w:hAnsi="Arial" w:cs="Arial"/>
          <w:b/>
          <w:sz w:val="22"/>
          <w:szCs w:val="22"/>
        </w:rPr>
        <w:fldChar w:fldCharType="end"/>
      </w:r>
      <w:r>
        <w:rPr>
          <w:rFonts w:ascii="Arial" w:eastAsia="Calibri" w:hAnsi="Arial" w:cs="Arial"/>
          <w:b/>
          <w:sz w:val="22"/>
          <w:szCs w:val="22"/>
        </w:rPr>
        <w:t>:</w:t>
      </w:r>
    </w:p>
    <w:p w:rsidR="00574853" w:rsidRDefault="00073AC1">
      <w:pPr>
        <w:pStyle w:val="BodyTextIndent2"/>
        <w:tabs>
          <w:tab w:val="left" w:pos="720"/>
        </w:tabs>
        <w:spacing w:before="100" w:beforeAutospacing="1" w:after="100" w:afterAutospacing="1" w:line="360" w:lineRule="auto"/>
        <w:ind w:left="720"/>
        <w:jc w:val="both"/>
        <w:rPr>
          <w:rFonts w:ascii="Arial" w:hAnsi="Arial" w:cs="Arial"/>
          <w:sz w:val="22"/>
          <w:szCs w:val="22"/>
        </w:rPr>
      </w:pPr>
      <w:r>
        <w:rPr>
          <w:rFonts w:ascii="Arial" w:hAnsi="Arial" w:cs="Arial"/>
          <w:sz w:val="22"/>
          <w:szCs w:val="22"/>
        </w:rPr>
        <w:t xml:space="preserve">How does he intend on inspiring confidence in pension fund contributors and administrators that they should invest in the Government’s planned infrastructure development projects, given the brazen display of corruption, negligence and incompetence that the Republic has witnessed during the COVID-19 </w:t>
      </w:r>
      <w:r>
        <w:rPr>
          <w:rFonts w:ascii="Arial" w:hAnsi="Arial" w:cs="Arial"/>
          <w:sz w:val="22"/>
          <w:szCs w:val="22"/>
          <w:lang w:val="en-GB"/>
        </w:rPr>
        <w:t>pandemic</w:t>
      </w:r>
      <w:r>
        <w:rPr>
          <w:rFonts w:ascii="Arial" w:hAnsi="Arial" w:cs="Arial"/>
          <w:sz w:val="22"/>
          <w:szCs w:val="22"/>
        </w:rPr>
        <w:t xml:space="preserve"> as well as previous infrastructure development projects initiated by the Government?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4" w:name="_GoBack"/>
      <w:r>
        <w:rPr>
          <w:rFonts w:ascii="Arial" w:hAnsi="Arial" w:cs="Arial"/>
          <w:sz w:val="22"/>
          <w:szCs w:val="22"/>
        </w:rPr>
        <w:t>NW3454E</w:t>
      </w:r>
      <w:bookmarkEnd w:id="4"/>
    </w:p>
    <w:p w:rsidR="00574853" w:rsidRDefault="00073AC1">
      <w:pPr>
        <w:spacing w:before="100" w:beforeAutospacing="1" w:after="100" w:afterAutospacing="1" w:line="360" w:lineRule="auto"/>
        <w:jc w:val="both"/>
        <w:outlineLvl w:val="0"/>
        <w:rPr>
          <w:rFonts w:ascii="Arial" w:hAnsi="Arial" w:cs="Arial"/>
          <w:sz w:val="22"/>
          <w:szCs w:val="22"/>
        </w:rPr>
      </w:pPr>
      <w:r>
        <w:rPr>
          <w:rFonts w:ascii="Arial" w:hAnsi="Arial" w:cs="Arial"/>
          <w:b/>
          <w:sz w:val="22"/>
          <w:szCs w:val="22"/>
        </w:rPr>
        <w:t>REPLY</w:t>
      </w:r>
      <w:r>
        <w:rPr>
          <w:rFonts w:ascii="Arial" w:hAnsi="Arial" w:cs="Arial"/>
          <w:sz w:val="22"/>
          <w:szCs w:val="22"/>
        </w:rPr>
        <w:t>:</w:t>
      </w:r>
    </w:p>
    <w:p w:rsidR="0065762F" w:rsidRDefault="007B0064" w:rsidP="00FD74DF">
      <w:pPr>
        <w:tabs>
          <w:tab w:val="left" w:pos="432"/>
          <w:tab w:val="left" w:pos="864"/>
        </w:tabs>
        <w:spacing w:line="360" w:lineRule="auto"/>
        <w:jc w:val="both"/>
        <w:rPr>
          <w:rFonts w:ascii="Arial" w:hAnsi="Arial" w:cs="Arial"/>
          <w:sz w:val="22"/>
          <w:szCs w:val="22"/>
          <w:lang w:val="en-ZA"/>
        </w:rPr>
      </w:pPr>
      <w:r>
        <w:rPr>
          <w:rFonts w:ascii="Arial" w:hAnsi="Arial" w:cs="Arial"/>
          <w:sz w:val="22"/>
          <w:szCs w:val="22"/>
          <w:lang w:val="en-ZA"/>
        </w:rPr>
        <w:t xml:space="preserve">Yes, the best way to inspire confidence in any Government project is to </w:t>
      </w:r>
      <w:r w:rsidR="00D93D84">
        <w:rPr>
          <w:rFonts w:ascii="Arial" w:hAnsi="Arial" w:cs="Arial"/>
          <w:sz w:val="22"/>
          <w:szCs w:val="22"/>
          <w:lang w:val="en-ZA"/>
        </w:rPr>
        <w:t>generate economic growth</w:t>
      </w:r>
      <w:r w:rsidR="00983B38">
        <w:rPr>
          <w:rFonts w:ascii="Arial" w:hAnsi="Arial" w:cs="Arial"/>
          <w:sz w:val="22"/>
          <w:szCs w:val="22"/>
          <w:lang w:val="en-ZA"/>
        </w:rPr>
        <w:t>,</w:t>
      </w:r>
      <w:r>
        <w:rPr>
          <w:rFonts w:ascii="Arial" w:hAnsi="Arial" w:cs="Arial"/>
          <w:sz w:val="22"/>
          <w:szCs w:val="22"/>
          <w:lang w:val="en-ZA"/>
        </w:rPr>
        <w:t>rid our country of corruption and inefficiency and to ens</w:t>
      </w:r>
      <w:r w:rsidR="00D93D84">
        <w:rPr>
          <w:rFonts w:ascii="Arial" w:hAnsi="Arial" w:cs="Arial"/>
          <w:sz w:val="22"/>
          <w:szCs w:val="22"/>
          <w:lang w:val="en-ZA"/>
        </w:rPr>
        <w:t>ur</w:t>
      </w:r>
      <w:r>
        <w:rPr>
          <w:rFonts w:ascii="Arial" w:hAnsi="Arial" w:cs="Arial"/>
          <w:sz w:val="22"/>
          <w:szCs w:val="22"/>
          <w:lang w:val="en-ZA"/>
        </w:rPr>
        <w:t xml:space="preserve">e that the people of our country can trust </w:t>
      </w:r>
      <w:r w:rsidR="00D93D84">
        <w:rPr>
          <w:rFonts w:ascii="Arial" w:hAnsi="Arial" w:cs="Arial"/>
          <w:sz w:val="22"/>
          <w:szCs w:val="22"/>
          <w:lang w:val="en-ZA"/>
        </w:rPr>
        <w:t xml:space="preserve">public servants </w:t>
      </w:r>
      <w:r w:rsidR="00D42822">
        <w:rPr>
          <w:rFonts w:ascii="Arial" w:hAnsi="Arial" w:cs="Arial"/>
          <w:sz w:val="22"/>
          <w:szCs w:val="22"/>
          <w:lang w:val="en-ZA"/>
        </w:rPr>
        <w:t>who manage the projects in which they invest</w:t>
      </w:r>
      <w:r>
        <w:rPr>
          <w:rFonts w:ascii="Arial" w:hAnsi="Arial" w:cs="Arial"/>
          <w:sz w:val="22"/>
          <w:szCs w:val="22"/>
          <w:lang w:val="en-ZA"/>
        </w:rPr>
        <w:t xml:space="preserve"> their funds. </w:t>
      </w:r>
      <w:r w:rsidR="00FD74DF">
        <w:rPr>
          <w:rFonts w:ascii="Arial" w:hAnsi="Arial" w:cs="Arial"/>
          <w:sz w:val="22"/>
          <w:szCs w:val="22"/>
          <w:lang w:val="en-ZA"/>
        </w:rPr>
        <w:t xml:space="preserve">Government does not determine where retirement funds invest. It is the Board of Trustees </w:t>
      </w:r>
      <w:r w:rsidR="00A95D1F">
        <w:rPr>
          <w:rFonts w:ascii="Arial" w:hAnsi="Arial" w:cs="Arial"/>
          <w:sz w:val="22"/>
          <w:szCs w:val="22"/>
          <w:lang w:val="en-ZA"/>
        </w:rPr>
        <w:t>o</w:t>
      </w:r>
      <w:r w:rsidR="00FD74DF">
        <w:rPr>
          <w:rFonts w:ascii="Arial" w:hAnsi="Arial" w:cs="Arial"/>
          <w:sz w:val="22"/>
          <w:szCs w:val="22"/>
          <w:lang w:val="en-ZA"/>
        </w:rPr>
        <w:t xml:space="preserve">f a retirement fund that determines the investment policy for that retirement fundas part of </w:t>
      </w:r>
      <w:r w:rsidR="00FD2CDA">
        <w:rPr>
          <w:rFonts w:ascii="Arial" w:hAnsi="Arial" w:cs="Arial"/>
          <w:sz w:val="22"/>
          <w:szCs w:val="22"/>
          <w:lang w:val="en-ZA"/>
        </w:rPr>
        <w:t xml:space="preserve">their </w:t>
      </w:r>
      <w:r w:rsidR="00073AC1" w:rsidRPr="00EF4BA2">
        <w:rPr>
          <w:rFonts w:ascii="Arial" w:hAnsi="Arial" w:cs="Arial"/>
          <w:sz w:val="22"/>
          <w:szCs w:val="22"/>
          <w:lang w:val="en-ZA"/>
        </w:rPr>
        <w:t xml:space="preserve">fiduciary duty </w:t>
      </w:r>
      <w:r w:rsidR="00F12011" w:rsidRPr="00EF4BA2">
        <w:rPr>
          <w:rFonts w:ascii="Arial" w:hAnsi="Arial" w:cs="Arial"/>
          <w:sz w:val="22"/>
          <w:szCs w:val="22"/>
          <w:lang w:val="en-ZA"/>
        </w:rPr>
        <w:t xml:space="preserve">to </w:t>
      </w:r>
      <w:r w:rsidR="00541505">
        <w:rPr>
          <w:rFonts w:ascii="Arial" w:hAnsi="Arial" w:cs="Arial"/>
          <w:sz w:val="22"/>
          <w:szCs w:val="22"/>
          <w:lang w:val="en-ZA"/>
        </w:rPr>
        <w:t xml:space="preserve">the fund and its </w:t>
      </w:r>
      <w:r w:rsidR="00073AC1" w:rsidRPr="00EF4BA2">
        <w:rPr>
          <w:rFonts w:ascii="Arial" w:hAnsi="Arial" w:cs="Arial"/>
          <w:sz w:val="22"/>
          <w:szCs w:val="22"/>
          <w:lang w:val="en-ZA"/>
        </w:rPr>
        <w:t>members</w:t>
      </w:r>
      <w:r w:rsidR="00FD74DF">
        <w:rPr>
          <w:rFonts w:ascii="Arial" w:hAnsi="Arial" w:cs="Arial"/>
          <w:sz w:val="22"/>
          <w:szCs w:val="22"/>
          <w:lang w:val="en-ZA"/>
        </w:rPr>
        <w:t>.</w:t>
      </w:r>
    </w:p>
    <w:p w:rsidR="00FD74DF" w:rsidRDefault="00FD74DF" w:rsidP="00FD74DF">
      <w:pPr>
        <w:tabs>
          <w:tab w:val="left" w:pos="432"/>
          <w:tab w:val="left" w:pos="864"/>
        </w:tabs>
        <w:spacing w:line="360" w:lineRule="auto"/>
        <w:jc w:val="both"/>
        <w:rPr>
          <w:rFonts w:ascii="Arial" w:hAnsi="Arial" w:cs="Arial"/>
          <w:sz w:val="22"/>
          <w:szCs w:val="22"/>
          <w:lang w:val="en-ZA"/>
        </w:rPr>
      </w:pPr>
    </w:p>
    <w:p w:rsidR="00574853" w:rsidRDefault="00FD74DF" w:rsidP="00FD74DF">
      <w:pPr>
        <w:tabs>
          <w:tab w:val="left" w:pos="432"/>
          <w:tab w:val="left" w:pos="864"/>
        </w:tabs>
        <w:spacing w:line="360" w:lineRule="auto"/>
        <w:jc w:val="both"/>
        <w:rPr>
          <w:rFonts w:ascii="Arial" w:hAnsi="Arial" w:cs="Arial"/>
          <w:sz w:val="22"/>
          <w:szCs w:val="22"/>
        </w:rPr>
      </w:pPr>
      <w:r>
        <w:rPr>
          <w:rFonts w:ascii="Arial" w:hAnsi="Arial" w:cs="Arial"/>
          <w:sz w:val="22"/>
          <w:szCs w:val="22"/>
          <w:lang w:val="en-ZA"/>
        </w:rPr>
        <w:t xml:space="preserve">Trustees of retirement funds, like most investors, want to invest in a project, be it in the public or private sector, as long as they have confidence in those managing such projects in a way that generates the returns that such investors expect. </w:t>
      </w:r>
      <w:r w:rsidR="00073AC1" w:rsidRPr="00EF4BA2">
        <w:rPr>
          <w:rFonts w:ascii="Arial" w:hAnsi="Arial" w:cs="Arial"/>
          <w:sz w:val="22"/>
          <w:szCs w:val="22"/>
        </w:rPr>
        <w:t xml:space="preserve">The extent to which retirement funds </w:t>
      </w:r>
      <w:r w:rsidR="00164396">
        <w:rPr>
          <w:rFonts w:ascii="Arial" w:hAnsi="Arial" w:cs="Arial"/>
          <w:sz w:val="22"/>
          <w:szCs w:val="22"/>
        </w:rPr>
        <w:t xml:space="preserve">can invest in any asset class </w:t>
      </w:r>
      <w:r w:rsidR="00073AC1" w:rsidRPr="00EF4BA2">
        <w:rPr>
          <w:rFonts w:ascii="Arial" w:hAnsi="Arial" w:cs="Arial"/>
          <w:sz w:val="22"/>
          <w:szCs w:val="22"/>
        </w:rPr>
        <w:t xml:space="preserve">is governed by Regulation 28 of the Pension Funds Act (Act 24 of 1956). </w:t>
      </w:r>
    </w:p>
    <w:p w:rsidR="00FD74DF" w:rsidRDefault="00FD74DF" w:rsidP="00FD74DF">
      <w:pPr>
        <w:tabs>
          <w:tab w:val="left" w:pos="432"/>
          <w:tab w:val="left" w:pos="864"/>
        </w:tabs>
        <w:spacing w:line="360" w:lineRule="auto"/>
        <w:jc w:val="both"/>
        <w:rPr>
          <w:rFonts w:ascii="Arial" w:hAnsi="Arial" w:cs="Arial"/>
          <w:sz w:val="22"/>
          <w:szCs w:val="22"/>
        </w:rPr>
      </w:pPr>
    </w:p>
    <w:p w:rsidR="00FD74DF" w:rsidRPr="00EF4BA2" w:rsidRDefault="00FD74DF" w:rsidP="00FD74DF">
      <w:pPr>
        <w:tabs>
          <w:tab w:val="left" w:pos="432"/>
          <w:tab w:val="left" w:pos="864"/>
        </w:tabs>
        <w:spacing w:line="360" w:lineRule="auto"/>
        <w:jc w:val="both"/>
        <w:rPr>
          <w:rFonts w:ascii="Arial" w:hAnsi="Arial" w:cs="Arial"/>
          <w:sz w:val="22"/>
          <w:szCs w:val="22"/>
        </w:rPr>
      </w:pPr>
      <w:r>
        <w:rPr>
          <w:rFonts w:ascii="Arial" w:hAnsi="Arial" w:cs="Arial"/>
          <w:sz w:val="22"/>
          <w:szCs w:val="22"/>
        </w:rPr>
        <w:t xml:space="preserve">The recent </w:t>
      </w:r>
      <w:r w:rsidR="00A95D1F">
        <w:rPr>
          <w:rFonts w:ascii="Arial" w:hAnsi="Arial" w:cs="Arial"/>
          <w:sz w:val="22"/>
          <w:szCs w:val="22"/>
        </w:rPr>
        <w:t>Medium-Term</w:t>
      </w:r>
      <w:r>
        <w:rPr>
          <w:rFonts w:ascii="Arial" w:hAnsi="Arial" w:cs="Arial"/>
          <w:sz w:val="22"/>
          <w:szCs w:val="22"/>
        </w:rPr>
        <w:t xml:space="preserve"> Budget Policy Statement outlines steps</w:t>
      </w:r>
      <w:r w:rsidR="00FD2CDA">
        <w:rPr>
          <w:rFonts w:ascii="Arial" w:hAnsi="Arial" w:cs="Arial"/>
          <w:sz w:val="22"/>
          <w:szCs w:val="22"/>
        </w:rPr>
        <w:t xml:space="preserve"> which</w:t>
      </w:r>
      <w:r>
        <w:rPr>
          <w:rFonts w:ascii="Arial" w:hAnsi="Arial" w:cs="Arial"/>
          <w:sz w:val="22"/>
          <w:szCs w:val="22"/>
        </w:rPr>
        <w:t xml:space="preserve"> Government intends to make to stabilize our debt and generate more confidence, investment and economic growth.</w:t>
      </w:r>
    </w:p>
    <w:p w:rsidR="00574853" w:rsidRDefault="00574853">
      <w:pPr>
        <w:tabs>
          <w:tab w:val="left" w:pos="432"/>
          <w:tab w:val="left" w:pos="864"/>
        </w:tabs>
        <w:spacing w:line="360" w:lineRule="auto"/>
        <w:rPr>
          <w:rFonts w:ascii="Arial" w:hAnsi="Arial" w:cs="Arial"/>
          <w:b/>
          <w:sz w:val="22"/>
          <w:szCs w:val="22"/>
          <w:u w:val="single"/>
        </w:rPr>
      </w:pPr>
    </w:p>
    <w:p w:rsidR="00574853" w:rsidRDefault="00574853">
      <w:pPr>
        <w:tabs>
          <w:tab w:val="left" w:pos="432"/>
          <w:tab w:val="left" w:pos="864"/>
        </w:tabs>
        <w:spacing w:line="360" w:lineRule="auto"/>
        <w:rPr>
          <w:rFonts w:ascii="Arial" w:hAnsi="Arial" w:cs="Arial"/>
          <w:b/>
          <w:sz w:val="22"/>
          <w:szCs w:val="22"/>
          <w:u w:val="single"/>
        </w:rPr>
      </w:pPr>
    </w:p>
    <w:p w:rsidR="00574853" w:rsidRDefault="00574853">
      <w:pPr>
        <w:tabs>
          <w:tab w:val="left" w:pos="432"/>
          <w:tab w:val="left" w:pos="864"/>
        </w:tabs>
        <w:spacing w:line="360" w:lineRule="auto"/>
        <w:rPr>
          <w:rFonts w:ascii="Arial" w:hAnsi="Arial" w:cs="Arial"/>
          <w:b/>
          <w:sz w:val="22"/>
          <w:szCs w:val="22"/>
          <w:u w:val="single"/>
        </w:rPr>
      </w:pPr>
    </w:p>
    <w:sectPr w:rsidR="00574853" w:rsidSect="0098487D">
      <w:pgSz w:w="12240" w:h="15840"/>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63E28"/>
    <w:rsid w:val="000054AE"/>
    <w:rsid w:val="00011016"/>
    <w:rsid w:val="00012A82"/>
    <w:rsid w:val="00016A41"/>
    <w:rsid w:val="00020C04"/>
    <w:rsid w:val="000235AD"/>
    <w:rsid w:val="00023BC3"/>
    <w:rsid w:val="00025170"/>
    <w:rsid w:val="00026160"/>
    <w:rsid w:val="0002634B"/>
    <w:rsid w:val="000304AA"/>
    <w:rsid w:val="000319D5"/>
    <w:rsid w:val="00041437"/>
    <w:rsid w:val="00042E4A"/>
    <w:rsid w:val="00053303"/>
    <w:rsid w:val="0005383F"/>
    <w:rsid w:val="00060E09"/>
    <w:rsid w:val="00063E28"/>
    <w:rsid w:val="00073AC1"/>
    <w:rsid w:val="0007743C"/>
    <w:rsid w:val="00082DDF"/>
    <w:rsid w:val="0008596C"/>
    <w:rsid w:val="000A3C32"/>
    <w:rsid w:val="000A5567"/>
    <w:rsid w:val="000A57B1"/>
    <w:rsid w:val="000B16E9"/>
    <w:rsid w:val="000B51CC"/>
    <w:rsid w:val="000B555E"/>
    <w:rsid w:val="000C2BEF"/>
    <w:rsid w:val="000C3917"/>
    <w:rsid w:val="000C48D8"/>
    <w:rsid w:val="000D5DF7"/>
    <w:rsid w:val="000E1B36"/>
    <w:rsid w:val="000E3AD1"/>
    <w:rsid w:val="000F37A4"/>
    <w:rsid w:val="000F3B14"/>
    <w:rsid w:val="000F5178"/>
    <w:rsid w:val="00100CC2"/>
    <w:rsid w:val="00110946"/>
    <w:rsid w:val="001120AF"/>
    <w:rsid w:val="00122C88"/>
    <w:rsid w:val="00123B87"/>
    <w:rsid w:val="00130348"/>
    <w:rsid w:val="00132CAF"/>
    <w:rsid w:val="00132CF0"/>
    <w:rsid w:val="001433AE"/>
    <w:rsid w:val="0014441E"/>
    <w:rsid w:val="00147193"/>
    <w:rsid w:val="0015727B"/>
    <w:rsid w:val="00164396"/>
    <w:rsid w:val="00170407"/>
    <w:rsid w:val="00172EEA"/>
    <w:rsid w:val="00183EB5"/>
    <w:rsid w:val="00197576"/>
    <w:rsid w:val="001B0917"/>
    <w:rsid w:val="001B1E0F"/>
    <w:rsid w:val="001B7F2A"/>
    <w:rsid w:val="001C1E62"/>
    <w:rsid w:val="001D24BA"/>
    <w:rsid w:val="001D267B"/>
    <w:rsid w:val="001D4937"/>
    <w:rsid w:val="001E1132"/>
    <w:rsid w:val="001E3FB5"/>
    <w:rsid w:val="001E6902"/>
    <w:rsid w:val="001F4B50"/>
    <w:rsid w:val="001F7560"/>
    <w:rsid w:val="002065BA"/>
    <w:rsid w:val="00207912"/>
    <w:rsid w:val="00223863"/>
    <w:rsid w:val="0022502D"/>
    <w:rsid w:val="00230BF6"/>
    <w:rsid w:val="002314BC"/>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3005D2"/>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C46ED"/>
    <w:rsid w:val="003D0E83"/>
    <w:rsid w:val="003D5A20"/>
    <w:rsid w:val="003E03B4"/>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41B3"/>
    <w:rsid w:val="00522B65"/>
    <w:rsid w:val="00532BB4"/>
    <w:rsid w:val="0053398C"/>
    <w:rsid w:val="00533BBC"/>
    <w:rsid w:val="00533C35"/>
    <w:rsid w:val="00541505"/>
    <w:rsid w:val="00547158"/>
    <w:rsid w:val="00547F39"/>
    <w:rsid w:val="0055290F"/>
    <w:rsid w:val="00553EDC"/>
    <w:rsid w:val="00566101"/>
    <w:rsid w:val="005706F1"/>
    <w:rsid w:val="00574853"/>
    <w:rsid w:val="00574E19"/>
    <w:rsid w:val="005801E0"/>
    <w:rsid w:val="005853FD"/>
    <w:rsid w:val="005A3443"/>
    <w:rsid w:val="005A4B7A"/>
    <w:rsid w:val="005B6F0A"/>
    <w:rsid w:val="005D0154"/>
    <w:rsid w:val="005E21D9"/>
    <w:rsid w:val="005E32E0"/>
    <w:rsid w:val="005E415D"/>
    <w:rsid w:val="005F05C1"/>
    <w:rsid w:val="005F11A2"/>
    <w:rsid w:val="005F6B76"/>
    <w:rsid w:val="00605DD5"/>
    <w:rsid w:val="00613FC6"/>
    <w:rsid w:val="006239F1"/>
    <w:rsid w:val="00624D20"/>
    <w:rsid w:val="0062770E"/>
    <w:rsid w:val="00631CD4"/>
    <w:rsid w:val="00641158"/>
    <w:rsid w:val="0064275F"/>
    <w:rsid w:val="00642B16"/>
    <w:rsid w:val="0064512A"/>
    <w:rsid w:val="00646E7C"/>
    <w:rsid w:val="00647EF2"/>
    <w:rsid w:val="00651616"/>
    <w:rsid w:val="00653A85"/>
    <w:rsid w:val="0065762F"/>
    <w:rsid w:val="00666668"/>
    <w:rsid w:val="00675635"/>
    <w:rsid w:val="00685058"/>
    <w:rsid w:val="00685F0E"/>
    <w:rsid w:val="00687D9E"/>
    <w:rsid w:val="00693A64"/>
    <w:rsid w:val="006951C6"/>
    <w:rsid w:val="006B61B0"/>
    <w:rsid w:val="006C2D5C"/>
    <w:rsid w:val="006D1766"/>
    <w:rsid w:val="006D1B36"/>
    <w:rsid w:val="006D2C61"/>
    <w:rsid w:val="006D2F61"/>
    <w:rsid w:val="006D39E9"/>
    <w:rsid w:val="007118EA"/>
    <w:rsid w:val="00712545"/>
    <w:rsid w:val="00712E95"/>
    <w:rsid w:val="00726A9C"/>
    <w:rsid w:val="007359BF"/>
    <w:rsid w:val="00735FD9"/>
    <w:rsid w:val="00737375"/>
    <w:rsid w:val="00743F26"/>
    <w:rsid w:val="00751942"/>
    <w:rsid w:val="00751A1E"/>
    <w:rsid w:val="007540E0"/>
    <w:rsid w:val="007544A8"/>
    <w:rsid w:val="0076668B"/>
    <w:rsid w:val="007749D9"/>
    <w:rsid w:val="00780F57"/>
    <w:rsid w:val="00783E1A"/>
    <w:rsid w:val="0079022D"/>
    <w:rsid w:val="007914E0"/>
    <w:rsid w:val="0079284D"/>
    <w:rsid w:val="007A32AF"/>
    <w:rsid w:val="007A78C0"/>
    <w:rsid w:val="007B0064"/>
    <w:rsid w:val="007B1BA1"/>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C0D4C"/>
    <w:rsid w:val="008C2559"/>
    <w:rsid w:val="008C2974"/>
    <w:rsid w:val="008E01C3"/>
    <w:rsid w:val="008E3D62"/>
    <w:rsid w:val="008E4142"/>
    <w:rsid w:val="008F2375"/>
    <w:rsid w:val="008F23FE"/>
    <w:rsid w:val="008F7690"/>
    <w:rsid w:val="00905110"/>
    <w:rsid w:val="00910B58"/>
    <w:rsid w:val="00911717"/>
    <w:rsid w:val="009163A5"/>
    <w:rsid w:val="00917C44"/>
    <w:rsid w:val="009203A2"/>
    <w:rsid w:val="00933C7B"/>
    <w:rsid w:val="0093680D"/>
    <w:rsid w:val="009508F2"/>
    <w:rsid w:val="00950F95"/>
    <w:rsid w:val="00953363"/>
    <w:rsid w:val="0096007E"/>
    <w:rsid w:val="00960B82"/>
    <w:rsid w:val="00972601"/>
    <w:rsid w:val="0097786E"/>
    <w:rsid w:val="00977E9D"/>
    <w:rsid w:val="00983B38"/>
    <w:rsid w:val="0098487D"/>
    <w:rsid w:val="00986C1B"/>
    <w:rsid w:val="00987BC9"/>
    <w:rsid w:val="0099170A"/>
    <w:rsid w:val="009A18A7"/>
    <w:rsid w:val="009C45D6"/>
    <w:rsid w:val="009C72B2"/>
    <w:rsid w:val="009E1AB2"/>
    <w:rsid w:val="009E24E9"/>
    <w:rsid w:val="009E2A5B"/>
    <w:rsid w:val="009E5178"/>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52EA"/>
    <w:rsid w:val="00A95D1F"/>
    <w:rsid w:val="00AA4ED9"/>
    <w:rsid w:val="00AB5748"/>
    <w:rsid w:val="00AB5B28"/>
    <w:rsid w:val="00AD00CE"/>
    <w:rsid w:val="00AD1B6E"/>
    <w:rsid w:val="00AD5C9B"/>
    <w:rsid w:val="00AE07DE"/>
    <w:rsid w:val="00B03AF4"/>
    <w:rsid w:val="00B03DD6"/>
    <w:rsid w:val="00B1562B"/>
    <w:rsid w:val="00B20E37"/>
    <w:rsid w:val="00B31AAE"/>
    <w:rsid w:val="00B35E0C"/>
    <w:rsid w:val="00B447E6"/>
    <w:rsid w:val="00B57527"/>
    <w:rsid w:val="00B62882"/>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C0A3B"/>
    <w:rsid w:val="00BC3150"/>
    <w:rsid w:val="00BC473B"/>
    <w:rsid w:val="00BC4BEA"/>
    <w:rsid w:val="00BC5A3F"/>
    <w:rsid w:val="00BD31C6"/>
    <w:rsid w:val="00BE533B"/>
    <w:rsid w:val="00C06302"/>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0F25"/>
    <w:rsid w:val="00D2724B"/>
    <w:rsid w:val="00D332C0"/>
    <w:rsid w:val="00D3397E"/>
    <w:rsid w:val="00D3403D"/>
    <w:rsid w:val="00D34050"/>
    <w:rsid w:val="00D363B6"/>
    <w:rsid w:val="00D37422"/>
    <w:rsid w:val="00D42822"/>
    <w:rsid w:val="00D46E69"/>
    <w:rsid w:val="00D61422"/>
    <w:rsid w:val="00D62638"/>
    <w:rsid w:val="00D74F80"/>
    <w:rsid w:val="00D761DC"/>
    <w:rsid w:val="00D93D84"/>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26E18"/>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4BA2"/>
    <w:rsid w:val="00EF5BB4"/>
    <w:rsid w:val="00EF64AB"/>
    <w:rsid w:val="00F03C60"/>
    <w:rsid w:val="00F04D43"/>
    <w:rsid w:val="00F05CB1"/>
    <w:rsid w:val="00F1201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BC"/>
    <w:rsid w:val="00FB5217"/>
    <w:rsid w:val="00FC2064"/>
    <w:rsid w:val="00FC2209"/>
    <w:rsid w:val="00FC224A"/>
    <w:rsid w:val="00FC4E03"/>
    <w:rsid w:val="00FD2CDA"/>
    <w:rsid w:val="00FD2E66"/>
    <w:rsid w:val="00FD595E"/>
    <w:rsid w:val="00FD74DF"/>
    <w:rsid w:val="00FE4A54"/>
    <w:rsid w:val="00FE6729"/>
    <w:rsid w:val="00FE6F3D"/>
    <w:rsid w:val="00FF2914"/>
    <w:rsid w:val="00FF4A29"/>
    <w:rsid w:val="102171B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lsdException w:name="footer" w:semiHidden="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7D"/>
    <w:rPr>
      <w:sz w:val="24"/>
      <w:szCs w:val="24"/>
      <w:lang w:val="en-US" w:eastAsia="en-US"/>
    </w:rPr>
  </w:style>
  <w:style w:type="paragraph" w:styleId="Heading1">
    <w:name w:val="heading 1"/>
    <w:basedOn w:val="Normal"/>
    <w:next w:val="Normal"/>
    <w:qFormat/>
    <w:rsid w:val="0098487D"/>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98487D"/>
    <w:pPr>
      <w:keepNext/>
      <w:keepLines/>
      <w:spacing w:before="4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487D"/>
    <w:rPr>
      <w:rFonts w:ascii="Tahoma" w:hAnsi="Tahoma" w:cs="Tahoma"/>
      <w:sz w:val="16"/>
      <w:szCs w:val="16"/>
    </w:rPr>
  </w:style>
  <w:style w:type="paragraph" w:styleId="BodyTextIndent">
    <w:name w:val="Body Text Indent"/>
    <w:basedOn w:val="Normal"/>
    <w:link w:val="BodyTextIndentChar"/>
    <w:rsid w:val="0098487D"/>
    <w:pPr>
      <w:tabs>
        <w:tab w:val="left" w:pos="432"/>
        <w:tab w:val="left" w:pos="864"/>
      </w:tabs>
      <w:spacing w:line="480" w:lineRule="auto"/>
      <w:ind w:left="1094" w:hanging="547"/>
    </w:pPr>
  </w:style>
  <w:style w:type="paragraph" w:styleId="BodyTextIndent2">
    <w:name w:val="Body Text Indent 2"/>
    <w:basedOn w:val="Normal"/>
    <w:rsid w:val="0098487D"/>
    <w:pPr>
      <w:spacing w:after="120" w:line="480" w:lineRule="auto"/>
      <w:ind w:left="283"/>
    </w:pPr>
  </w:style>
  <w:style w:type="paragraph" w:styleId="CommentText">
    <w:name w:val="annotation text"/>
    <w:basedOn w:val="Normal"/>
    <w:link w:val="CommentTextChar"/>
    <w:semiHidden/>
    <w:unhideWhenUsed/>
    <w:rsid w:val="0098487D"/>
    <w:rPr>
      <w:sz w:val="20"/>
      <w:szCs w:val="20"/>
    </w:rPr>
  </w:style>
  <w:style w:type="paragraph" w:styleId="CommentSubject">
    <w:name w:val="annotation subject"/>
    <w:basedOn w:val="CommentText"/>
    <w:next w:val="CommentText"/>
    <w:link w:val="CommentSubjectChar"/>
    <w:semiHidden/>
    <w:unhideWhenUsed/>
    <w:rsid w:val="0098487D"/>
    <w:rPr>
      <w:b/>
      <w:bCs/>
    </w:rPr>
  </w:style>
  <w:style w:type="paragraph" w:styleId="Footer">
    <w:name w:val="footer"/>
    <w:basedOn w:val="Normal"/>
    <w:link w:val="FooterChar"/>
    <w:unhideWhenUsed/>
    <w:rsid w:val="0098487D"/>
    <w:pPr>
      <w:tabs>
        <w:tab w:val="center" w:pos="4513"/>
        <w:tab w:val="right" w:pos="9026"/>
      </w:tabs>
    </w:pPr>
  </w:style>
  <w:style w:type="paragraph" w:styleId="Header">
    <w:name w:val="header"/>
    <w:basedOn w:val="Normal"/>
    <w:link w:val="HeaderChar"/>
    <w:uiPriority w:val="99"/>
    <w:unhideWhenUsed/>
    <w:rsid w:val="0098487D"/>
    <w:pPr>
      <w:tabs>
        <w:tab w:val="center" w:pos="4513"/>
        <w:tab w:val="right" w:pos="9026"/>
      </w:tabs>
    </w:pPr>
  </w:style>
  <w:style w:type="paragraph" w:styleId="HTMLPreformatted">
    <w:name w:val="HTML Preformatted"/>
    <w:basedOn w:val="Normal"/>
    <w:link w:val="HTMLPreformattedChar"/>
    <w:uiPriority w:val="99"/>
    <w:semiHidden/>
    <w:unhideWhenUsed/>
    <w:rsid w:val="00984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paragraph" w:styleId="NormalWeb">
    <w:name w:val="Normal (Web)"/>
    <w:basedOn w:val="Normal"/>
    <w:uiPriority w:val="99"/>
    <w:unhideWhenUsed/>
    <w:rsid w:val="0098487D"/>
    <w:pPr>
      <w:spacing w:before="100" w:beforeAutospacing="1" w:after="100" w:afterAutospacing="1"/>
    </w:pPr>
    <w:rPr>
      <w:lang w:val="en-ZA" w:eastAsia="en-ZA"/>
    </w:rPr>
  </w:style>
  <w:style w:type="character" w:styleId="CommentReference">
    <w:name w:val="annotation reference"/>
    <w:basedOn w:val="DefaultParagraphFont"/>
    <w:semiHidden/>
    <w:unhideWhenUsed/>
    <w:rsid w:val="0098487D"/>
    <w:rPr>
      <w:sz w:val="16"/>
      <w:szCs w:val="16"/>
    </w:rPr>
  </w:style>
  <w:style w:type="character" w:styleId="Hyperlink">
    <w:name w:val="Hyperlink"/>
    <w:basedOn w:val="DefaultParagraphFont"/>
    <w:uiPriority w:val="99"/>
    <w:semiHidden/>
    <w:unhideWhenUsed/>
    <w:rsid w:val="0098487D"/>
    <w:rPr>
      <w:color w:val="0000FF" w:themeColor="hyperlink"/>
      <w:u w:val="single"/>
    </w:rPr>
  </w:style>
  <w:style w:type="table" w:styleId="TableGrid">
    <w:name w:val="Table Grid"/>
    <w:basedOn w:val="TableNormal"/>
    <w:uiPriority w:val="39"/>
    <w:rsid w:val="00984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8487D"/>
    <w:rPr>
      <w:rFonts w:ascii="Arial" w:hAnsi="Arial" w:cs="Arial"/>
      <w:sz w:val="22"/>
      <w:szCs w:val="22"/>
      <w:lang w:val="en-AU"/>
    </w:rPr>
  </w:style>
  <w:style w:type="character" w:customStyle="1" w:styleId="BodyTextIndentChar">
    <w:name w:val="Body Text Indent Char"/>
    <w:link w:val="BodyTextIndent"/>
    <w:rsid w:val="0098487D"/>
    <w:rPr>
      <w:sz w:val="24"/>
      <w:szCs w:val="24"/>
      <w:lang w:val="en-US" w:eastAsia="en-US"/>
    </w:rPr>
  </w:style>
  <w:style w:type="paragraph" w:styleId="ListParagraph">
    <w:name w:val="List Paragraph"/>
    <w:basedOn w:val="Normal"/>
    <w:uiPriority w:val="34"/>
    <w:qFormat/>
    <w:rsid w:val="0098487D"/>
    <w:pPr>
      <w:ind w:left="720"/>
      <w:contextualSpacing/>
    </w:pPr>
  </w:style>
  <w:style w:type="character" w:customStyle="1" w:styleId="BalloonTextChar">
    <w:name w:val="Balloon Text Char"/>
    <w:basedOn w:val="DefaultParagraphFont"/>
    <w:link w:val="BalloonText"/>
    <w:rsid w:val="0098487D"/>
    <w:rPr>
      <w:rFonts w:ascii="Tahoma" w:hAnsi="Tahoma" w:cs="Tahoma"/>
      <w:sz w:val="16"/>
      <w:szCs w:val="16"/>
      <w:lang w:val="en-US" w:eastAsia="en-US"/>
    </w:rPr>
  </w:style>
  <w:style w:type="character" w:customStyle="1" w:styleId="CommentTextChar">
    <w:name w:val="Comment Text Char"/>
    <w:basedOn w:val="DefaultParagraphFont"/>
    <w:link w:val="CommentText"/>
    <w:semiHidden/>
    <w:rsid w:val="0098487D"/>
    <w:rPr>
      <w:lang w:val="en-US" w:eastAsia="en-US"/>
    </w:rPr>
  </w:style>
  <w:style w:type="character" w:customStyle="1" w:styleId="CommentSubjectChar">
    <w:name w:val="Comment Subject Char"/>
    <w:basedOn w:val="CommentTextChar"/>
    <w:link w:val="CommentSubject"/>
    <w:semiHidden/>
    <w:rsid w:val="0098487D"/>
    <w:rPr>
      <w:b/>
      <w:bCs/>
      <w:lang w:val="en-US" w:eastAsia="en-US"/>
    </w:rPr>
  </w:style>
  <w:style w:type="paragraph" w:customStyle="1" w:styleId="Revision1">
    <w:name w:val="Revision1"/>
    <w:hidden/>
    <w:uiPriority w:val="99"/>
    <w:semiHidden/>
    <w:rsid w:val="0098487D"/>
    <w:rPr>
      <w:sz w:val="24"/>
      <w:szCs w:val="24"/>
      <w:lang w:val="en-US" w:eastAsia="en-US"/>
    </w:rPr>
  </w:style>
  <w:style w:type="character" w:customStyle="1" w:styleId="HTMLPreformattedChar">
    <w:name w:val="HTML Preformatted Char"/>
    <w:basedOn w:val="DefaultParagraphFont"/>
    <w:link w:val="HTMLPreformatted"/>
    <w:uiPriority w:val="99"/>
    <w:semiHidden/>
    <w:rsid w:val="0098487D"/>
    <w:rPr>
      <w:rFonts w:ascii="Courier New" w:eastAsiaTheme="minorHAnsi" w:hAnsi="Courier New" w:cs="Courier New"/>
    </w:rPr>
  </w:style>
  <w:style w:type="character" w:customStyle="1" w:styleId="HeaderChar">
    <w:name w:val="Header Char"/>
    <w:basedOn w:val="DefaultParagraphFont"/>
    <w:link w:val="Header"/>
    <w:uiPriority w:val="99"/>
    <w:rsid w:val="0098487D"/>
    <w:rPr>
      <w:sz w:val="24"/>
      <w:szCs w:val="24"/>
      <w:lang w:val="en-US" w:eastAsia="en-US"/>
    </w:rPr>
  </w:style>
  <w:style w:type="character" w:customStyle="1" w:styleId="FooterChar">
    <w:name w:val="Footer Char"/>
    <w:basedOn w:val="DefaultParagraphFont"/>
    <w:link w:val="Footer"/>
    <w:rsid w:val="0098487D"/>
    <w:rPr>
      <w:sz w:val="24"/>
      <w:szCs w:val="24"/>
      <w:lang w:val="en-US" w:eastAsia="en-US"/>
    </w:rPr>
  </w:style>
  <w:style w:type="character" w:customStyle="1" w:styleId="Heading3Char">
    <w:name w:val="Heading 3 Char"/>
    <w:basedOn w:val="DefaultParagraphFont"/>
    <w:link w:val="Heading3"/>
    <w:semiHidden/>
    <w:rsid w:val="0098487D"/>
    <w:rPr>
      <w:rFonts w:asciiTheme="majorHAnsi" w:eastAsiaTheme="majorEastAsia" w:hAnsiTheme="majorHAnsi" w:cstheme="majorBidi"/>
      <w:color w:val="244061" w:themeColor="accent1" w:themeShade="80"/>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31D831B-3B7A-4093-A0B5-1315546EFE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2020-12-08T17:15:00Z</dcterms:created>
  <dcterms:modified xsi:type="dcterms:W3CDTF">2020-12-08T17:15:00Z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y fmtid="{D5CDD505-2E9C-101B-9397-08002B2CF9AE}" pid="10" name="KSOProductBuildVer">
    <vt:lpwstr>1033-11.2.0.9739</vt:lpwstr>
  </property>
</Properties>
</file>