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8C2DD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06/11/2020</w:t>
      </w:r>
    </w:p>
    <w:p w:rsidR="006D7B63" w:rsidRPr="000016F3" w:rsidRDefault="008C2DD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45/2020</w:t>
      </w:r>
    </w:p>
    <w:p w:rsidR="00D1689E" w:rsidRDefault="008C2DD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2671.</w:t>
      </w:r>
      <w:r w:rsidRPr="005B4653">
        <w:rPr>
          <w:rFonts w:ascii="Arial" w:eastAsia="Calibri" w:hAnsi="Arial" w:cs="Arial"/>
          <w:b/>
          <w:noProof/>
          <w:sz w:val="24"/>
          <w:szCs w:val="24"/>
        </w:rPr>
        <w:t>Dr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D051C7" w:rsidRDefault="008C2DD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D051C7" w:rsidRDefault="008C2DD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considering the troubling figures presented by both the Gauteng Education Department and her department regarding the ever decreasing numbers of both public and private schools, while learners in Gauteng alone grow by some 2,5% and/or 70 000 annually, as well as the fact that learners have a legitimate expectation and constitutionally enforceable right to basic education in terms of section 29(1) of the Constitution of the Republic of South Africa, 1996, she has put any constructive measures in place to address the shortage of schools; if not, why not; if so, what are the details of the time frames set;</w:t>
      </w:r>
    </w:p>
    <w:p w:rsidR="008C2DD9" w:rsidRDefault="008C2DD9">
      <w:pPr>
        <w:spacing w:before="240" w:after="100" w:line="240" w:lineRule="auto"/>
        <w:ind w:left="1440"/>
        <w:jc w:val="both"/>
        <w:rPr>
          <w:rFonts w:ascii="Arial" w:eastAsia="Arial" w:hAnsi="Arial" w:cs="Arial"/>
          <w:sz w:val="24"/>
          <w:szCs w:val="24"/>
        </w:rPr>
      </w:pPr>
      <w:r>
        <w:rPr>
          <w:rFonts w:ascii="Arial" w:eastAsia="Arial" w:hAnsi="Arial" w:cs="Arial"/>
          <w:sz w:val="24"/>
          <w:szCs w:val="24"/>
        </w:rPr>
        <w:t>(2)       whether she will make a statement on the matter? </w:t>
      </w:r>
    </w:p>
    <w:p w:rsidR="00D051C7" w:rsidRDefault="008C2DD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8C2DD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D051C7" w:rsidRDefault="008C2DD9">
      <w:pPr>
        <w:jc w:val="both"/>
        <w:rPr>
          <w:rFonts w:ascii="Times New Roman" w:eastAsia="Times New Roman" w:hAnsi="Times New Roman" w:cs="Times New Roman"/>
          <w:sz w:val="24"/>
          <w:szCs w:val="24"/>
        </w:rPr>
      </w:pPr>
      <w:r>
        <w:rPr>
          <w:rFonts w:ascii="Arial" w:eastAsia="Arial" w:hAnsi="Arial" w:cs="Arial"/>
          <w:sz w:val="24"/>
          <w:szCs w:val="24"/>
        </w:rPr>
        <w:t>The Parliamentary Question was sent to Gauteng Education for response.</w:t>
      </w:r>
      <w:bookmarkStart w:id="0" w:name="_GoBack"/>
      <w:bookmarkEnd w:id="0"/>
    </w:p>
    <w:sectPr w:rsidR="00D051C7" w:rsidSect="0006240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95A" w:rsidRDefault="0005195A">
      <w:pPr>
        <w:spacing w:after="0" w:line="240" w:lineRule="auto"/>
      </w:pPr>
      <w:r>
        <w:separator/>
      </w:r>
    </w:p>
  </w:endnote>
  <w:endnote w:type="continuationSeparator" w:id="1">
    <w:p w:rsidR="0005195A" w:rsidRDefault="00051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95A" w:rsidRDefault="0005195A">
      <w:pPr>
        <w:spacing w:after="0" w:line="240" w:lineRule="auto"/>
      </w:pPr>
      <w:r>
        <w:separator/>
      </w:r>
    </w:p>
  </w:footnote>
  <w:footnote w:type="continuationSeparator" w:id="1">
    <w:p w:rsidR="0005195A" w:rsidRDefault="00051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8C2DD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8C2DD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8C2DD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2671.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F14D68E">
      <w:start w:val="1"/>
      <w:numFmt w:val="lowerLetter"/>
      <w:lvlText w:val="(%1)"/>
      <w:lvlJc w:val="left"/>
      <w:pPr>
        <w:ind w:left="1080" w:hanging="360"/>
      </w:pPr>
      <w:rPr>
        <w:rFonts w:eastAsia="Calibri" w:hint="default"/>
        <w:sz w:val="24"/>
      </w:rPr>
    </w:lvl>
    <w:lvl w:ilvl="1" w:tplc="AEF8017E" w:tentative="1">
      <w:start w:val="1"/>
      <w:numFmt w:val="lowerLetter"/>
      <w:lvlText w:val="%2."/>
      <w:lvlJc w:val="left"/>
      <w:pPr>
        <w:ind w:left="1800" w:hanging="360"/>
      </w:pPr>
    </w:lvl>
    <w:lvl w:ilvl="2" w:tplc="81587D92" w:tentative="1">
      <w:start w:val="1"/>
      <w:numFmt w:val="lowerRoman"/>
      <w:lvlText w:val="%3."/>
      <w:lvlJc w:val="right"/>
      <w:pPr>
        <w:ind w:left="2520" w:hanging="180"/>
      </w:pPr>
    </w:lvl>
    <w:lvl w:ilvl="3" w:tplc="F1ECAE60" w:tentative="1">
      <w:start w:val="1"/>
      <w:numFmt w:val="decimal"/>
      <w:lvlText w:val="%4."/>
      <w:lvlJc w:val="left"/>
      <w:pPr>
        <w:ind w:left="3240" w:hanging="360"/>
      </w:pPr>
    </w:lvl>
    <w:lvl w:ilvl="4" w:tplc="449476AA" w:tentative="1">
      <w:start w:val="1"/>
      <w:numFmt w:val="lowerLetter"/>
      <w:lvlText w:val="%5."/>
      <w:lvlJc w:val="left"/>
      <w:pPr>
        <w:ind w:left="3960" w:hanging="360"/>
      </w:pPr>
    </w:lvl>
    <w:lvl w:ilvl="5" w:tplc="E028ED90" w:tentative="1">
      <w:start w:val="1"/>
      <w:numFmt w:val="lowerRoman"/>
      <w:lvlText w:val="%6."/>
      <w:lvlJc w:val="right"/>
      <w:pPr>
        <w:ind w:left="4680" w:hanging="180"/>
      </w:pPr>
    </w:lvl>
    <w:lvl w:ilvl="6" w:tplc="67F231DE" w:tentative="1">
      <w:start w:val="1"/>
      <w:numFmt w:val="decimal"/>
      <w:lvlText w:val="%7."/>
      <w:lvlJc w:val="left"/>
      <w:pPr>
        <w:ind w:left="5400" w:hanging="360"/>
      </w:pPr>
    </w:lvl>
    <w:lvl w:ilvl="7" w:tplc="75C21360" w:tentative="1">
      <w:start w:val="1"/>
      <w:numFmt w:val="lowerLetter"/>
      <w:lvlText w:val="%8."/>
      <w:lvlJc w:val="left"/>
      <w:pPr>
        <w:ind w:left="6120" w:hanging="360"/>
      </w:pPr>
    </w:lvl>
    <w:lvl w:ilvl="8" w:tplc="8EA60EAE" w:tentative="1">
      <w:start w:val="1"/>
      <w:numFmt w:val="lowerRoman"/>
      <w:lvlText w:val="%9."/>
      <w:lvlJc w:val="right"/>
      <w:pPr>
        <w:ind w:left="6840" w:hanging="180"/>
      </w:pPr>
    </w:lvl>
  </w:abstractNum>
  <w:abstractNum w:abstractNumId="1">
    <w:nsid w:val="48202B8E"/>
    <w:multiLevelType w:val="hybridMultilevel"/>
    <w:tmpl w:val="8B24878A"/>
    <w:lvl w:ilvl="0" w:tplc="17CE7888">
      <w:start w:val="1"/>
      <w:numFmt w:val="lowerLetter"/>
      <w:lvlText w:val="(%1)"/>
      <w:lvlJc w:val="left"/>
      <w:pPr>
        <w:ind w:left="786" w:hanging="360"/>
      </w:pPr>
      <w:rPr>
        <w:rFonts w:hint="default"/>
        <w:sz w:val="24"/>
        <w:szCs w:val="24"/>
      </w:rPr>
    </w:lvl>
    <w:lvl w:ilvl="1" w:tplc="894A5E92" w:tentative="1">
      <w:start w:val="1"/>
      <w:numFmt w:val="lowerLetter"/>
      <w:lvlText w:val="%2."/>
      <w:lvlJc w:val="left"/>
      <w:pPr>
        <w:ind w:left="1506" w:hanging="360"/>
      </w:pPr>
    </w:lvl>
    <w:lvl w:ilvl="2" w:tplc="5A0CF054" w:tentative="1">
      <w:start w:val="1"/>
      <w:numFmt w:val="lowerRoman"/>
      <w:lvlText w:val="%3."/>
      <w:lvlJc w:val="right"/>
      <w:pPr>
        <w:ind w:left="2226" w:hanging="180"/>
      </w:pPr>
    </w:lvl>
    <w:lvl w:ilvl="3" w:tplc="6C7EB724" w:tentative="1">
      <w:start w:val="1"/>
      <w:numFmt w:val="decimal"/>
      <w:lvlText w:val="%4."/>
      <w:lvlJc w:val="left"/>
      <w:pPr>
        <w:ind w:left="2946" w:hanging="360"/>
      </w:pPr>
    </w:lvl>
    <w:lvl w:ilvl="4" w:tplc="76424158" w:tentative="1">
      <w:start w:val="1"/>
      <w:numFmt w:val="lowerLetter"/>
      <w:lvlText w:val="%5."/>
      <w:lvlJc w:val="left"/>
      <w:pPr>
        <w:ind w:left="3666" w:hanging="360"/>
      </w:pPr>
    </w:lvl>
    <w:lvl w:ilvl="5" w:tplc="1A08FE76" w:tentative="1">
      <w:start w:val="1"/>
      <w:numFmt w:val="lowerRoman"/>
      <w:lvlText w:val="%6."/>
      <w:lvlJc w:val="right"/>
      <w:pPr>
        <w:ind w:left="4386" w:hanging="180"/>
      </w:pPr>
    </w:lvl>
    <w:lvl w:ilvl="6" w:tplc="9D46074E" w:tentative="1">
      <w:start w:val="1"/>
      <w:numFmt w:val="decimal"/>
      <w:lvlText w:val="%7."/>
      <w:lvlJc w:val="left"/>
      <w:pPr>
        <w:ind w:left="5106" w:hanging="360"/>
      </w:pPr>
    </w:lvl>
    <w:lvl w:ilvl="7" w:tplc="BF98C826" w:tentative="1">
      <w:start w:val="1"/>
      <w:numFmt w:val="lowerLetter"/>
      <w:lvlText w:val="%8."/>
      <w:lvlJc w:val="left"/>
      <w:pPr>
        <w:ind w:left="5826" w:hanging="360"/>
      </w:pPr>
    </w:lvl>
    <w:lvl w:ilvl="8" w:tplc="E0129BA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195A"/>
    <w:rsid w:val="0005396A"/>
    <w:rsid w:val="00062402"/>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C2DD9"/>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051C7"/>
    <w:rsid w:val="00D13D42"/>
    <w:rsid w:val="00D1689E"/>
    <w:rsid w:val="00D3452F"/>
    <w:rsid w:val="00D34C31"/>
    <w:rsid w:val="00D3611F"/>
    <w:rsid w:val="00D6328E"/>
    <w:rsid w:val="00D713FC"/>
    <w:rsid w:val="00D9276C"/>
    <w:rsid w:val="00D94B1F"/>
    <w:rsid w:val="00D97E99"/>
    <w:rsid w:val="00E054C9"/>
    <w:rsid w:val="00E34908"/>
    <w:rsid w:val="00E42E56"/>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4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FE90-3BAA-4701-9B5F-1AFBAAC8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2020-11-26T13:17:00Z</dcterms:created>
  <dcterms:modified xsi:type="dcterms:W3CDTF">2020-11-26T13:17:00Z</dcterms:modified>
</cp:coreProperties>
</file>