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95751">
        <w:rPr>
          <w:b/>
          <w:bCs/>
          <w:sz w:val="24"/>
          <w:u w:val="single"/>
        </w:rPr>
        <w:t>2</w:t>
      </w:r>
      <w:r w:rsidR="00D94CFF">
        <w:rPr>
          <w:b/>
          <w:bCs/>
          <w:sz w:val="24"/>
          <w:u w:val="single"/>
        </w:rPr>
        <w:t>67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638CC">
        <w:rPr>
          <w:b/>
          <w:bCs/>
          <w:sz w:val="24"/>
          <w:u w:val="single"/>
        </w:rPr>
        <w:t xml:space="preserve">15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84B1D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D94CFF" w:rsidRPr="00D94CFF" w:rsidRDefault="00D94CFF" w:rsidP="00D94CFF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u w:val="single"/>
          <w:lang w:val="af-ZA"/>
        </w:rPr>
      </w:pPr>
      <w:r w:rsidRPr="00D94CFF">
        <w:rPr>
          <w:b/>
          <w:noProof/>
          <w:sz w:val="24"/>
          <w:u w:val="single"/>
          <w:lang w:val="af-ZA"/>
        </w:rPr>
        <w:t>Dr S S Thembekwayo (EFF) to ask the Minister of Health:</w:t>
      </w:r>
    </w:p>
    <w:p w:rsidR="00431756" w:rsidRPr="00D94CFF" w:rsidRDefault="00D94CFF" w:rsidP="00D94CF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D94CFF">
        <w:rPr>
          <w:sz w:val="24"/>
        </w:rPr>
        <w:t xml:space="preserve">What </w:t>
      </w:r>
      <w:proofErr w:type="gramStart"/>
      <w:r w:rsidRPr="00D94CFF">
        <w:rPr>
          <w:sz w:val="24"/>
        </w:rPr>
        <w:t>number of (a) tender briefings were</w:t>
      </w:r>
      <w:proofErr w:type="gramEnd"/>
      <w:r w:rsidRPr="00D94CFF">
        <w:rPr>
          <w:sz w:val="24"/>
        </w:rPr>
        <w:t xml:space="preserve"> held in 2018 by (</w:t>
      </w:r>
      <w:proofErr w:type="spellStart"/>
      <w:r w:rsidRPr="00D94CFF">
        <w:rPr>
          <w:sz w:val="24"/>
        </w:rPr>
        <w:t>i</w:t>
      </w:r>
      <w:proofErr w:type="spellEnd"/>
      <w:r w:rsidRPr="00D94CFF">
        <w:rPr>
          <w:sz w:val="24"/>
        </w:rPr>
        <w:t>) his department and (ii) each of the entities reporting to him and (b) the specified briefings were compulsory?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95751">
        <w:rPr>
          <w:color w:val="000000"/>
        </w:rPr>
        <w:t>2</w:t>
      </w:r>
      <w:r w:rsidR="00D94CFF">
        <w:rPr>
          <w:color w:val="000000"/>
        </w:rPr>
        <w:t>80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827643" w:rsidRPr="00827643" w:rsidRDefault="00827643" w:rsidP="00827643">
      <w:pPr>
        <w:pStyle w:val="ListParagraph"/>
        <w:numPr>
          <w:ilvl w:val="0"/>
          <w:numId w:val="49"/>
        </w:numPr>
        <w:spacing w:after="160" w:line="259" w:lineRule="auto"/>
        <w:ind w:hanging="720"/>
        <w:rPr>
          <w:sz w:val="24"/>
        </w:rPr>
      </w:pPr>
      <w:r w:rsidRPr="00827643">
        <w:rPr>
          <w:sz w:val="24"/>
        </w:rPr>
        <w:t>(</w:t>
      </w:r>
      <w:proofErr w:type="spellStart"/>
      <w:r w:rsidRPr="00827643">
        <w:rPr>
          <w:sz w:val="24"/>
        </w:rPr>
        <w:t>i</w:t>
      </w:r>
      <w:proofErr w:type="spellEnd"/>
      <w:r w:rsidRPr="00827643">
        <w:rPr>
          <w:sz w:val="24"/>
        </w:rPr>
        <w:t>)</w:t>
      </w:r>
    </w:p>
    <w:tbl>
      <w:tblPr>
        <w:tblStyle w:val="TableGrid1"/>
        <w:tblW w:w="9540" w:type="dxa"/>
        <w:tblInd w:w="828" w:type="dxa"/>
        <w:tblLook w:val="04A0"/>
      </w:tblPr>
      <w:tblGrid>
        <w:gridCol w:w="4320"/>
        <w:gridCol w:w="3420"/>
        <w:gridCol w:w="1800"/>
      </w:tblGrid>
      <w:tr w:rsidR="00827643" w:rsidRPr="00827643" w:rsidTr="00827643">
        <w:tc>
          <w:tcPr>
            <w:tcW w:w="432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27643">
              <w:rPr>
                <w:rFonts w:eastAsia="Calibri"/>
                <w:b/>
                <w:sz w:val="24"/>
                <w:szCs w:val="24"/>
              </w:rPr>
              <w:t>Department</w:t>
            </w:r>
          </w:p>
        </w:tc>
        <w:tc>
          <w:tcPr>
            <w:tcW w:w="3420" w:type="dxa"/>
          </w:tcPr>
          <w:p w:rsidR="00827643" w:rsidRPr="00827643" w:rsidRDefault="00827643" w:rsidP="00827643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 xml:space="preserve">(a)(ii) </w:t>
            </w:r>
          </w:p>
        </w:tc>
        <w:tc>
          <w:tcPr>
            <w:tcW w:w="1800" w:type="dxa"/>
          </w:tcPr>
          <w:p w:rsidR="00827643" w:rsidRPr="00827643" w:rsidRDefault="00827643" w:rsidP="00827643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 xml:space="preserve">(b) </w:t>
            </w:r>
          </w:p>
        </w:tc>
      </w:tr>
      <w:tr w:rsidR="00827643" w:rsidRPr="00827643" w:rsidTr="00827643">
        <w:trPr>
          <w:trHeight w:val="275"/>
        </w:trPr>
        <w:tc>
          <w:tcPr>
            <w:tcW w:w="4320" w:type="dxa"/>
            <w:vMerge w:val="restart"/>
          </w:tcPr>
          <w:p w:rsidR="00827643" w:rsidRPr="00827643" w:rsidRDefault="00827643" w:rsidP="00267C2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27643">
              <w:rPr>
                <w:rFonts w:eastAsia="Calibri"/>
                <w:bCs/>
                <w:sz w:val="24"/>
                <w:szCs w:val="24"/>
              </w:rPr>
              <w:t>National Department of Health</w:t>
            </w:r>
          </w:p>
        </w:tc>
        <w:tc>
          <w:tcPr>
            <w:tcW w:w="342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16 for Good and Services</w:t>
            </w:r>
          </w:p>
        </w:tc>
        <w:tc>
          <w:tcPr>
            <w:tcW w:w="180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27643" w:rsidRPr="00827643" w:rsidTr="00827643">
        <w:trPr>
          <w:trHeight w:val="238"/>
        </w:trPr>
        <w:tc>
          <w:tcPr>
            <w:tcW w:w="4320" w:type="dxa"/>
            <w:vMerge/>
          </w:tcPr>
          <w:p w:rsidR="00827643" w:rsidRPr="00827643" w:rsidRDefault="00827643" w:rsidP="00267C2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7 for Construction</w:t>
            </w:r>
          </w:p>
        </w:tc>
        <w:tc>
          <w:tcPr>
            <w:tcW w:w="180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27643" w:rsidRPr="00827643" w:rsidTr="00827643">
        <w:tc>
          <w:tcPr>
            <w:tcW w:w="432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27643">
              <w:rPr>
                <w:rFonts w:eastAsia="Calibri"/>
                <w:bCs/>
                <w:sz w:val="24"/>
                <w:szCs w:val="24"/>
              </w:rPr>
              <w:t>Total</w:t>
            </w:r>
          </w:p>
        </w:tc>
        <w:tc>
          <w:tcPr>
            <w:tcW w:w="342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12</w:t>
            </w:r>
          </w:p>
        </w:tc>
      </w:tr>
    </w:tbl>
    <w:p w:rsidR="00827643" w:rsidRPr="00827643" w:rsidRDefault="00827643" w:rsidP="00827643">
      <w:pPr>
        <w:spacing w:after="160" w:line="259" w:lineRule="auto"/>
        <w:rPr>
          <w:rFonts w:eastAsia="Calibri"/>
          <w:sz w:val="24"/>
        </w:rPr>
      </w:pPr>
    </w:p>
    <w:p w:rsidR="00827643" w:rsidRPr="00827643" w:rsidRDefault="00827643" w:rsidP="00827643">
      <w:pPr>
        <w:spacing w:after="160" w:line="259" w:lineRule="auto"/>
        <w:ind w:firstLine="720"/>
        <w:rPr>
          <w:rFonts w:eastAsia="Calibri"/>
          <w:sz w:val="24"/>
        </w:rPr>
      </w:pPr>
      <w:r w:rsidRPr="00827643">
        <w:rPr>
          <w:rFonts w:eastAsia="Calibri"/>
          <w:sz w:val="24"/>
        </w:rPr>
        <w:t>(ii)</w:t>
      </w:r>
    </w:p>
    <w:tbl>
      <w:tblPr>
        <w:tblStyle w:val="TableGrid1"/>
        <w:tblW w:w="9540" w:type="dxa"/>
        <w:tblInd w:w="828" w:type="dxa"/>
        <w:tblLook w:val="04A0"/>
      </w:tblPr>
      <w:tblGrid>
        <w:gridCol w:w="4320"/>
        <w:gridCol w:w="3420"/>
        <w:gridCol w:w="1800"/>
      </w:tblGrid>
      <w:tr w:rsidR="00827643" w:rsidRPr="00827643" w:rsidTr="00827643">
        <w:tc>
          <w:tcPr>
            <w:tcW w:w="432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27643">
              <w:rPr>
                <w:rFonts w:eastAsia="Calibri"/>
                <w:b/>
                <w:sz w:val="24"/>
                <w:szCs w:val="24"/>
              </w:rPr>
              <w:t xml:space="preserve">Entity </w:t>
            </w:r>
          </w:p>
        </w:tc>
        <w:tc>
          <w:tcPr>
            <w:tcW w:w="3420" w:type="dxa"/>
          </w:tcPr>
          <w:p w:rsidR="00827643" w:rsidRPr="00827643" w:rsidRDefault="00827643" w:rsidP="00827643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 xml:space="preserve">(a)(ii) </w:t>
            </w:r>
          </w:p>
        </w:tc>
        <w:tc>
          <w:tcPr>
            <w:tcW w:w="1800" w:type="dxa"/>
          </w:tcPr>
          <w:p w:rsidR="00827643" w:rsidRPr="00827643" w:rsidRDefault="00827643" w:rsidP="00827643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 xml:space="preserve">(b) </w:t>
            </w:r>
          </w:p>
        </w:tc>
      </w:tr>
      <w:tr w:rsidR="00827643" w:rsidRPr="00827643" w:rsidTr="00827643">
        <w:trPr>
          <w:trHeight w:val="220"/>
        </w:trPr>
        <w:tc>
          <w:tcPr>
            <w:tcW w:w="432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Office of Health Standard Compliance</w:t>
            </w:r>
          </w:p>
        </w:tc>
        <w:tc>
          <w:tcPr>
            <w:tcW w:w="3420" w:type="dxa"/>
          </w:tcPr>
          <w:p w:rsidR="00827643" w:rsidRPr="00827643" w:rsidRDefault="00827643" w:rsidP="00267C24">
            <w:pPr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827643" w:rsidRPr="00827643" w:rsidRDefault="00827643" w:rsidP="00267C24">
            <w:pPr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27643" w:rsidRPr="00827643" w:rsidTr="00827643">
        <w:trPr>
          <w:trHeight w:val="315"/>
        </w:trPr>
        <w:tc>
          <w:tcPr>
            <w:tcW w:w="432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Council for Medical Schemes</w:t>
            </w:r>
          </w:p>
        </w:tc>
        <w:tc>
          <w:tcPr>
            <w:tcW w:w="3420" w:type="dxa"/>
          </w:tcPr>
          <w:p w:rsidR="00827643" w:rsidRPr="00827643" w:rsidRDefault="00827643" w:rsidP="00267C24">
            <w:pPr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827643" w:rsidRPr="00827643" w:rsidRDefault="00827643" w:rsidP="00267C24">
            <w:pPr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827643" w:rsidRPr="00827643" w:rsidTr="00827643">
        <w:trPr>
          <w:trHeight w:val="195"/>
        </w:trPr>
        <w:tc>
          <w:tcPr>
            <w:tcW w:w="432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South African Medical Research Council</w:t>
            </w:r>
          </w:p>
        </w:tc>
        <w:tc>
          <w:tcPr>
            <w:tcW w:w="3420" w:type="dxa"/>
          </w:tcPr>
          <w:p w:rsidR="00827643" w:rsidRPr="00827643" w:rsidRDefault="00827643" w:rsidP="00267C24">
            <w:pPr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 xml:space="preserve">12 </w:t>
            </w:r>
          </w:p>
        </w:tc>
        <w:tc>
          <w:tcPr>
            <w:tcW w:w="1800" w:type="dxa"/>
          </w:tcPr>
          <w:p w:rsidR="00827643" w:rsidRPr="00827643" w:rsidRDefault="00827643" w:rsidP="00267C24">
            <w:pPr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 xml:space="preserve">6 </w:t>
            </w:r>
          </w:p>
        </w:tc>
      </w:tr>
      <w:tr w:rsidR="00827643" w:rsidRPr="00827643" w:rsidTr="00827643">
        <w:trPr>
          <w:trHeight w:val="120"/>
        </w:trPr>
        <w:tc>
          <w:tcPr>
            <w:tcW w:w="432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 xml:space="preserve">National Health Laboratory Service </w:t>
            </w:r>
          </w:p>
        </w:tc>
        <w:tc>
          <w:tcPr>
            <w:tcW w:w="3420" w:type="dxa"/>
          </w:tcPr>
          <w:p w:rsidR="00827643" w:rsidRPr="00827643" w:rsidRDefault="00827643" w:rsidP="00267C24">
            <w:pPr>
              <w:rPr>
                <w:sz w:val="24"/>
                <w:szCs w:val="24"/>
              </w:rPr>
            </w:pPr>
            <w:r w:rsidRPr="00827643">
              <w:rPr>
                <w:sz w:val="24"/>
                <w:szCs w:val="24"/>
              </w:rPr>
              <w:t>88</w:t>
            </w:r>
          </w:p>
        </w:tc>
        <w:tc>
          <w:tcPr>
            <w:tcW w:w="1800" w:type="dxa"/>
          </w:tcPr>
          <w:p w:rsidR="00827643" w:rsidRPr="00827643" w:rsidRDefault="00827643" w:rsidP="00267C24">
            <w:pPr>
              <w:rPr>
                <w:sz w:val="24"/>
                <w:szCs w:val="24"/>
              </w:rPr>
            </w:pPr>
            <w:r w:rsidRPr="00827643">
              <w:rPr>
                <w:sz w:val="24"/>
                <w:szCs w:val="24"/>
              </w:rPr>
              <w:t>82</w:t>
            </w:r>
          </w:p>
        </w:tc>
      </w:tr>
      <w:tr w:rsidR="00827643" w:rsidRPr="00827643" w:rsidTr="00827643">
        <w:trPr>
          <w:trHeight w:val="165"/>
        </w:trPr>
        <w:tc>
          <w:tcPr>
            <w:tcW w:w="432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South African Health Products Regulatory Authority</w:t>
            </w:r>
          </w:p>
        </w:tc>
        <w:tc>
          <w:tcPr>
            <w:tcW w:w="3420" w:type="dxa"/>
          </w:tcPr>
          <w:p w:rsidR="00827643" w:rsidRPr="00827643" w:rsidRDefault="00827643" w:rsidP="00267C24">
            <w:pPr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 xml:space="preserve">None </w:t>
            </w:r>
          </w:p>
        </w:tc>
        <w:tc>
          <w:tcPr>
            <w:tcW w:w="1800" w:type="dxa"/>
          </w:tcPr>
          <w:p w:rsidR="00827643" w:rsidRPr="00827643" w:rsidRDefault="00827643" w:rsidP="00267C24">
            <w:pPr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 xml:space="preserve">None </w:t>
            </w:r>
          </w:p>
        </w:tc>
      </w:tr>
      <w:tr w:rsidR="00827643" w:rsidRPr="00827643" w:rsidTr="00827643">
        <w:trPr>
          <w:trHeight w:val="165"/>
        </w:trPr>
        <w:tc>
          <w:tcPr>
            <w:tcW w:w="4320" w:type="dxa"/>
          </w:tcPr>
          <w:p w:rsidR="00827643" w:rsidRPr="00827643" w:rsidRDefault="00827643" w:rsidP="00267C24">
            <w:pPr>
              <w:jc w:val="both"/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Total</w:t>
            </w:r>
          </w:p>
        </w:tc>
        <w:tc>
          <w:tcPr>
            <w:tcW w:w="3420" w:type="dxa"/>
          </w:tcPr>
          <w:p w:rsidR="00827643" w:rsidRPr="00827643" w:rsidRDefault="00827643" w:rsidP="00267C24">
            <w:pPr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1800" w:type="dxa"/>
          </w:tcPr>
          <w:p w:rsidR="00827643" w:rsidRPr="00827643" w:rsidRDefault="00827643" w:rsidP="00267C24">
            <w:pPr>
              <w:rPr>
                <w:rFonts w:eastAsia="Calibri"/>
                <w:sz w:val="24"/>
                <w:szCs w:val="24"/>
              </w:rPr>
            </w:pPr>
            <w:r w:rsidRPr="00827643">
              <w:rPr>
                <w:rFonts w:eastAsia="Calibri"/>
                <w:sz w:val="24"/>
                <w:szCs w:val="24"/>
              </w:rPr>
              <w:t>99</w:t>
            </w:r>
          </w:p>
        </w:tc>
      </w:tr>
    </w:tbl>
    <w:p w:rsidR="00827643" w:rsidRPr="00827643" w:rsidRDefault="00827643" w:rsidP="00827643">
      <w:pPr>
        <w:autoSpaceDE w:val="0"/>
        <w:autoSpaceDN w:val="0"/>
        <w:adjustRightInd w:val="0"/>
        <w:rPr>
          <w:b/>
          <w:sz w:val="24"/>
        </w:rPr>
      </w:pPr>
    </w:p>
    <w:p w:rsidR="00EE636B" w:rsidRDefault="00EE636B" w:rsidP="005E7BF6">
      <w:pPr>
        <w:pStyle w:val="BodyText"/>
        <w:rPr>
          <w:sz w:val="24"/>
          <w:lang w:val="en-GB"/>
        </w:rPr>
      </w:pPr>
    </w:p>
    <w:p w:rsidR="002638CC" w:rsidRPr="00D94CFF" w:rsidRDefault="00E238C2" w:rsidP="00D94CFF">
      <w:pPr>
        <w:pStyle w:val="BodyText"/>
        <w:rPr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p w:rsidR="002638CC" w:rsidRPr="005E7BF6" w:rsidRDefault="002638CC" w:rsidP="00544ED3">
      <w:pPr>
        <w:pStyle w:val="BodyText"/>
        <w:rPr>
          <w:b/>
          <w:bCs/>
          <w:sz w:val="24"/>
          <w:lang w:val="en-GB"/>
        </w:rPr>
      </w:pPr>
    </w:p>
    <w:sectPr w:rsidR="002638CC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B5" w:rsidRDefault="00E93EB5">
      <w:r>
        <w:separator/>
      </w:r>
    </w:p>
  </w:endnote>
  <w:endnote w:type="continuationSeparator" w:id="0">
    <w:p w:rsidR="00E93EB5" w:rsidRDefault="00E9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351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351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44ED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B5" w:rsidRDefault="00E93EB5">
      <w:r>
        <w:separator/>
      </w:r>
    </w:p>
  </w:footnote>
  <w:footnote w:type="continuationSeparator" w:id="0">
    <w:p w:rsidR="00E93EB5" w:rsidRDefault="00E93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E32A2A"/>
    <w:multiLevelType w:val="hybridMultilevel"/>
    <w:tmpl w:val="2F74EE42"/>
    <w:lvl w:ilvl="0" w:tplc="538C9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7"/>
  </w:num>
  <w:num w:numId="6">
    <w:abstractNumId w:val="30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7"/>
  </w:num>
  <w:num w:numId="12">
    <w:abstractNumId w:val="3"/>
  </w:num>
  <w:num w:numId="13">
    <w:abstractNumId w:val="40"/>
  </w:num>
  <w:num w:numId="14">
    <w:abstractNumId w:val="28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34EC"/>
    <w:rsid w:val="00195751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03630"/>
    <w:rsid w:val="002242A9"/>
    <w:rsid w:val="00233C3B"/>
    <w:rsid w:val="0024216E"/>
    <w:rsid w:val="002638CC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1CC5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12C7"/>
    <w:rsid w:val="0040781B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26A46"/>
    <w:rsid w:val="0053416A"/>
    <w:rsid w:val="00540171"/>
    <w:rsid w:val="0054370C"/>
    <w:rsid w:val="005444C6"/>
    <w:rsid w:val="005446A0"/>
    <w:rsid w:val="00544ED3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4410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643"/>
    <w:rsid w:val="00827A03"/>
    <w:rsid w:val="0084076E"/>
    <w:rsid w:val="00846CD4"/>
    <w:rsid w:val="008603CC"/>
    <w:rsid w:val="0086637B"/>
    <w:rsid w:val="00877DD1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311E"/>
    <w:rsid w:val="00956257"/>
    <w:rsid w:val="00960541"/>
    <w:rsid w:val="009756B6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0E05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4B1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6B93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4CFF"/>
    <w:rsid w:val="00D96ED7"/>
    <w:rsid w:val="00DA3E25"/>
    <w:rsid w:val="00DA6F68"/>
    <w:rsid w:val="00DC1DD2"/>
    <w:rsid w:val="00DC26BE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93EB5"/>
    <w:rsid w:val="00EA464E"/>
    <w:rsid w:val="00EB211A"/>
    <w:rsid w:val="00EB241F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  <w:style w:type="table" w:customStyle="1" w:styleId="TableGrid1">
    <w:name w:val="Table Grid1"/>
    <w:basedOn w:val="TableNormal"/>
    <w:next w:val="TableGrid"/>
    <w:uiPriority w:val="39"/>
    <w:rsid w:val="0082764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2019-03-11T09:26:00Z</cp:lastPrinted>
  <dcterms:created xsi:type="dcterms:W3CDTF">2019-03-29T12:10:00Z</dcterms:created>
  <dcterms:modified xsi:type="dcterms:W3CDTF">2019-03-29T12:10:00Z</dcterms:modified>
</cp:coreProperties>
</file>