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1C99D705" wp14:editId="54DA93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50" w:rsidRPr="00373F84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4B7150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4B7150" w:rsidRPr="002116CB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4B7150" w:rsidRPr="002116CB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27 FEBRUARY 2017</w:t>
      </w:r>
    </w:p>
    <w:p w:rsidR="004B7150" w:rsidRPr="002116CB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266</w:t>
      </w:r>
    </w:p>
    <w:p w:rsidR="004B7150" w:rsidRPr="004B7150" w:rsidRDefault="004B7150" w:rsidP="004B715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B7150">
        <w:rPr>
          <w:rFonts w:ascii="Arial" w:hAnsi="Arial" w:cs="Arial"/>
          <w:b/>
          <w:noProof/>
          <w:sz w:val="24"/>
          <w:szCs w:val="24"/>
          <w:lang w:val="af-ZA"/>
        </w:rPr>
        <w:t>MS D VAN DER WALT (DA) TO ASK THE MINISTER OF PUBLIC SERVICE AND ADMINISTRATION:</w:t>
      </w:r>
    </w:p>
    <w:p w:rsidR="004B7150" w:rsidRPr="004B7150" w:rsidRDefault="004B7150" w:rsidP="004B7150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af-ZA"/>
        </w:rPr>
      </w:pPr>
      <w:r w:rsidRPr="004B7150">
        <w:rPr>
          <w:rFonts w:ascii="Arial" w:eastAsia="Times New Roman" w:hAnsi="Arial" w:cs="Arial"/>
          <w:sz w:val="24"/>
          <w:szCs w:val="24"/>
          <w:lang w:val="en-US"/>
        </w:rPr>
        <w:t>How (a) many Labour Court cases of each (</w:t>
      </w:r>
      <w:proofErr w:type="spellStart"/>
      <w:r w:rsidRPr="004B715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4B7150">
        <w:rPr>
          <w:rFonts w:ascii="Arial" w:eastAsia="Times New Roman" w:hAnsi="Arial" w:cs="Arial"/>
          <w:sz w:val="24"/>
          <w:szCs w:val="24"/>
          <w:lang w:val="en-US"/>
        </w:rPr>
        <w:t xml:space="preserve">) national and (ii) provincial department </w:t>
      </w:r>
      <w:proofErr w:type="gramStart"/>
      <w:r w:rsidRPr="004B7150">
        <w:rPr>
          <w:rFonts w:ascii="Arial" w:eastAsia="Times New Roman" w:hAnsi="Arial" w:cs="Arial"/>
          <w:sz w:val="24"/>
          <w:szCs w:val="24"/>
          <w:lang w:val="en-US"/>
        </w:rPr>
        <w:t>are</w:t>
      </w:r>
      <w:proofErr w:type="gramEnd"/>
      <w:r w:rsidRPr="004B7150">
        <w:rPr>
          <w:rFonts w:ascii="Arial" w:eastAsia="Times New Roman" w:hAnsi="Arial" w:cs="Arial"/>
          <w:sz w:val="24"/>
          <w:szCs w:val="24"/>
          <w:lang w:val="en-US"/>
        </w:rPr>
        <w:t xml:space="preserve"> pending as at the latest specified date for which information is available and (b) </w:t>
      </w:r>
      <w:r w:rsidR="009A504B">
        <w:rPr>
          <w:rFonts w:ascii="Arial" w:eastAsia="Times New Roman" w:hAnsi="Arial" w:cs="Arial"/>
          <w:sz w:val="24"/>
          <w:szCs w:val="24"/>
          <w:lang w:val="en-US"/>
        </w:rPr>
        <w:t xml:space="preserve">How </w:t>
      </w:r>
      <w:r w:rsidRPr="004B7150">
        <w:rPr>
          <w:rFonts w:ascii="Arial" w:eastAsia="Times New Roman" w:hAnsi="Arial" w:cs="Arial"/>
          <w:sz w:val="24"/>
          <w:szCs w:val="24"/>
          <w:lang w:val="en-US"/>
        </w:rPr>
        <w:t>long have the specified cases been pending?</w:t>
      </w:r>
      <w:r w:rsidRPr="004B715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B715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B715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B715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</w:p>
    <w:p w:rsidR="004B7150" w:rsidRPr="004B7150" w:rsidRDefault="004B7150" w:rsidP="004B7150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b/>
          <w:sz w:val="24"/>
          <w:szCs w:val="24"/>
          <w:lang w:val="en-US"/>
        </w:rPr>
        <w:t>NW284E</w:t>
      </w:r>
    </w:p>
    <w:p w:rsidR="004B7150" w:rsidRP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4B7150" w:rsidRPr="00373F84" w:rsidRDefault="004B7150" w:rsidP="004B715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B7CC2" w:rsidRDefault="009B7CC2" w:rsidP="005A30D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(a) </w:t>
      </w:r>
      <w:r w:rsidR="005A30DE" w:rsidRPr="005A30DE">
        <w:rPr>
          <w:rFonts w:ascii="Arial" w:eastAsia="Times New Roman" w:hAnsi="Arial" w:cs="Arial"/>
          <w:sz w:val="24"/>
          <w:szCs w:val="24"/>
        </w:rPr>
        <w:t xml:space="preserve">According </w:t>
      </w:r>
      <w:r w:rsidR="00A5220F">
        <w:rPr>
          <w:rFonts w:ascii="Arial" w:eastAsia="Times New Roman" w:hAnsi="Arial" w:cs="Arial"/>
          <w:sz w:val="24"/>
          <w:szCs w:val="24"/>
        </w:rPr>
        <w:t xml:space="preserve">to </w:t>
      </w:r>
      <w:r w:rsidR="005A30DE" w:rsidRPr="005A30DE">
        <w:rPr>
          <w:rFonts w:ascii="Arial" w:eastAsia="Times New Roman" w:hAnsi="Arial" w:cs="Arial"/>
          <w:sz w:val="24"/>
          <w:szCs w:val="24"/>
        </w:rPr>
        <w:t xml:space="preserve">the </w:t>
      </w:r>
      <w:r w:rsidR="005A30DE">
        <w:rPr>
          <w:rFonts w:ascii="Arial" w:eastAsia="Times New Roman" w:hAnsi="Arial" w:cs="Arial"/>
          <w:sz w:val="24"/>
          <w:szCs w:val="24"/>
        </w:rPr>
        <w:t>third quarter of 2016/17 financial year statistical reports received from national and provincial departments</w:t>
      </w:r>
      <w:r w:rsidRPr="009B7CC2">
        <w:rPr>
          <w:rFonts w:ascii="Arial" w:eastAsia="Times New Roman" w:hAnsi="Arial" w:cs="Arial"/>
          <w:sz w:val="24"/>
          <w:szCs w:val="24"/>
        </w:rPr>
        <w:t xml:space="preserve"> </w:t>
      </w:r>
      <w:r w:rsidR="00C9422B">
        <w:rPr>
          <w:rFonts w:ascii="Arial" w:eastAsia="Times New Roman" w:hAnsi="Arial" w:cs="Arial"/>
          <w:sz w:val="24"/>
          <w:szCs w:val="24"/>
        </w:rPr>
        <w:t xml:space="preserve">the total number of </w:t>
      </w:r>
      <w:r>
        <w:rPr>
          <w:rFonts w:ascii="Arial" w:eastAsia="Times New Roman" w:hAnsi="Arial" w:cs="Arial"/>
          <w:sz w:val="24"/>
          <w:szCs w:val="24"/>
        </w:rPr>
        <w:t>court cases in:</w:t>
      </w:r>
    </w:p>
    <w:p w:rsidR="009B7CC2" w:rsidRDefault="009B7CC2" w:rsidP="00AB1FAE">
      <w:pPr>
        <w:spacing w:after="0" w:line="264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5A30D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A30DE">
        <w:rPr>
          <w:rFonts w:ascii="Arial" w:eastAsia="Times New Roman" w:hAnsi="Arial" w:cs="Arial"/>
          <w:sz w:val="24"/>
          <w:szCs w:val="24"/>
        </w:rPr>
        <w:t>national</w:t>
      </w:r>
      <w:proofErr w:type="gramEnd"/>
      <w:r w:rsidR="005A30DE">
        <w:rPr>
          <w:rFonts w:ascii="Arial" w:eastAsia="Times New Roman" w:hAnsi="Arial" w:cs="Arial"/>
          <w:sz w:val="24"/>
          <w:szCs w:val="24"/>
        </w:rPr>
        <w:t xml:space="preserve"> departments is </w:t>
      </w:r>
      <w:r w:rsidR="002C4DE9">
        <w:rPr>
          <w:rFonts w:ascii="Arial" w:eastAsia="Times New Roman" w:hAnsi="Arial" w:cs="Arial"/>
          <w:sz w:val="24"/>
          <w:szCs w:val="24"/>
        </w:rPr>
        <w:t>53</w:t>
      </w:r>
      <w:r w:rsidR="005A30DE">
        <w:rPr>
          <w:rFonts w:ascii="Arial" w:eastAsia="Times New Roman" w:hAnsi="Arial" w:cs="Arial"/>
          <w:sz w:val="24"/>
          <w:szCs w:val="24"/>
        </w:rPr>
        <w:t>,</w:t>
      </w:r>
      <w:r w:rsidR="00A5220F">
        <w:rPr>
          <w:rFonts w:ascii="Arial" w:eastAsia="Times New Roman" w:hAnsi="Arial" w:cs="Arial"/>
          <w:sz w:val="24"/>
          <w:szCs w:val="24"/>
        </w:rPr>
        <w:t xml:space="preserve"> </w:t>
      </w:r>
      <w:r w:rsidR="00165978">
        <w:rPr>
          <w:rFonts w:ascii="Arial" w:eastAsia="Times New Roman" w:hAnsi="Arial" w:cs="Arial"/>
          <w:sz w:val="24"/>
          <w:szCs w:val="24"/>
        </w:rPr>
        <w:t xml:space="preserve">where </w:t>
      </w:r>
      <w:r w:rsidR="005A30DE">
        <w:rPr>
          <w:rFonts w:ascii="Arial" w:eastAsia="Times New Roman" w:hAnsi="Arial" w:cs="Arial"/>
          <w:sz w:val="24"/>
          <w:szCs w:val="24"/>
        </w:rPr>
        <w:t xml:space="preserve">8 cases </w:t>
      </w:r>
      <w:r>
        <w:rPr>
          <w:rFonts w:ascii="Arial" w:eastAsia="Times New Roman" w:hAnsi="Arial" w:cs="Arial"/>
          <w:sz w:val="24"/>
          <w:szCs w:val="24"/>
        </w:rPr>
        <w:t xml:space="preserve">have been </w:t>
      </w:r>
      <w:r w:rsidR="005A30DE">
        <w:rPr>
          <w:rFonts w:ascii="Arial" w:eastAsia="Times New Roman" w:hAnsi="Arial" w:cs="Arial"/>
          <w:sz w:val="24"/>
          <w:szCs w:val="24"/>
        </w:rPr>
        <w:t xml:space="preserve">finalised </w:t>
      </w:r>
      <w:r w:rsidR="00C9422B">
        <w:rPr>
          <w:rFonts w:ascii="Arial" w:eastAsia="Times New Roman" w:hAnsi="Arial" w:cs="Arial"/>
          <w:sz w:val="24"/>
          <w:szCs w:val="24"/>
        </w:rPr>
        <w:t xml:space="preserve">and </w:t>
      </w:r>
      <w:r w:rsidR="002C4DE9">
        <w:rPr>
          <w:rFonts w:ascii="Arial" w:eastAsia="Times New Roman" w:hAnsi="Arial" w:cs="Arial"/>
          <w:sz w:val="24"/>
          <w:szCs w:val="24"/>
        </w:rPr>
        <w:t>45</w:t>
      </w:r>
      <w:r w:rsidR="005A30DE">
        <w:rPr>
          <w:rFonts w:ascii="Arial" w:eastAsia="Times New Roman" w:hAnsi="Arial" w:cs="Arial"/>
          <w:sz w:val="24"/>
          <w:szCs w:val="24"/>
        </w:rPr>
        <w:t xml:space="preserve"> cases</w:t>
      </w:r>
      <w:r w:rsidR="009A504B">
        <w:rPr>
          <w:rFonts w:ascii="Arial" w:eastAsia="Times New Roman" w:hAnsi="Arial" w:cs="Arial"/>
          <w:sz w:val="24"/>
          <w:szCs w:val="24"/>
        </w:rPr>
        <w:t xml:space="preserve"> are</w:t>
      </w:r>
      <w:r w:rsidR="005A30DE">
        <w:rPr>
          <w:rFonts w:ascii="Arial" w:eastAsia="Times New Roman" w:hAnsi="Arial" w:cs="Arial"/>
          <w:sz w:val="24"/>
          <w:szCs w:val="24"/>
        </w:rPr>
        <w:t xml:space="preserve"> still pending</w:t>
      </w:r>
      <w:r>
        <w:rPr>
          <w:rFonts w:ascii="Arial" w:eastAsia="Times New Roman" w:hAnsi="Arial" w:cs="Arial"/>
          <w:sz w:val="24"/>
          <w:szCs w:val="24"/>
        </w:rPr>
        <w:t>, and</w:t>
      </w:r>
    </w:p>
    <w:p w:rsidR="009A504B" w:rsidRDefault="009B7CC2" w:rsidP="00AB1FAE">
      <w:pPr>
        <w:spacing w:after="0" w:line="264" w:lineRule="auto"/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(ii)</w:t>
      </w:r>
      <w:r w:rsidR="005A30D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A30DE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="005A30DE">
        <w:rPr>
          <w:rFonts w:ascii="Arial" w:eastAsia="Times New Roman" w:hAnsi="Arial" w:cs="Arial"/>
          <w:sz w:val="24"/>
          <w:szCs w:val="24"/>
        </w:rPr>
        <w:t xml:space="preserve"> provinces is </w:t>
      </w:r>
      <w:r w:rsidR="00A5220F">
        <w:rPr>
          <w:rFonts w:ascii="Arial" w:eastAsia="Times New Roman" w:hAnsi="Arial" w:cs="Arial"/>
          <w:sz w:val="24"/>
          <w:szCs w:val="24"/>
        </w:rPr>
        <w:t>125</w:t>
      </w:r>
      <w:r w:rsidR="005A30DE">
        <w:rPr>
          <w:rFonts w:ascii="Arial" w:eastAsia="Times New Roman" w:hAnsi="Arial" w:cs="Arial"/>
          <w:sz w:val="24"/>
          <w:szCs w:val="24"/>
        </w:rPr>
        <w:t>,</w:t>
      </w:r>
      <w:r w:rsidR="00A5220F">
        <w:rPr>
          <w:rFonts w:ascii="Arial" w:eastAsia="Times New Roman" w:hAnsi="Arial" w:cs="Arial"/>
          <w:sz w:val="24"/>
          <w:szCs w:val="24"/>
        </w:rPr>
        <w:t xml:space="preserve"> </w:t>
      </w:r>
      <w:r w:rsidR="00165978">
        <w:rPr>
          <w:rFonts w:ascii="Arial" w:eastAsia="Times New Roman" w:hAnsi="Arial" w:cs="Arial"/>
          <w:sz w:val="24"/>
          <w:szCs w:val="24"/>
        </w:rPr>
        <w:t xml:space="preserve">where </w:t>
      </w:r>
      <w:r w:rsidR="00A5220F">
        <w:rPr>
          <w:rFonts w:ascii="Arial" w:eastAsia="Times New Roman" w:hAnsi="Arial" w:cs="Arial"/>
          <w:sz w:val="24"/>
          <w:szCs w:val="24"/>
        </w:rPr>
        <w:t>6</w:t>
      </w:r>
      <w:r w:rsidR="005A30DE">
        <w:rPr>
          <w:rFonts w:ascii="Arial" w:eastAsia="Times New Roman" w:hAnsi="Arial" w:cs="Arial"/>
          <w:sz w:val="24"/>
          <w:szCs w:val="24"/>
        </w:rPr>
        <w:t xml:space="preserve"> cases </w:t>
      </w:r>
      <w:r w:rsidR="00C9422B">
        <w:rPr>
          <w:rFonts w:ascii="Arial" w:eastAsia="Times New Roman" w:hAnsi="Arial" w:cs="Arial"/>
          <w:sz w:val="24"/>
          <w:szCs w:val="24"/>
        </w:rPr>
        <w:t xml:space="preserve">are </w:t>
      </w:r>
      <w:r w:rsidR="005A30DE">
        <w:rPr>
          <w:rFonts w:ascii="Arial" w:eastAsia="Times New Roman" w:hAnsi="Arial" w:cs="Arial"/>
          <w:sz w:val="24"/>
          <w:szCs w:val="24"/>
        </w:rPr>
        <w:t xml:space="preserve">finalised </w:t>
      </w:r>
      <w:r w:rsidR="00A5220F">
        <w:rPr>
          <w:rFonts w:ascii="Arial" w:eastAsia="Times New Roman" w:hAnsi="Arial" w:cs="Arial"/>
          <w:sz w:val="24"/>
          <w:szCs w:val="24"/>
        </w:rPr>
        <w:t>and 119</w:t>
      </w:r>
      <w:r w:rsidR="005A30DE">
        <w:rPr>
          <w:rFonts w:ascii="Arial" w:eastAsia="Times New Roman" w:hAnsi="Arial" w:cs="Arial"/>
          <w:sz w:val="24"/>
          <w:szCs w:val="24"/>
        </w:rPr>
        <w:t xml:space="preserve"> cases still pending</w:t>
      </w:r>
      <w:r w:rsidR="002C4DE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9422B" w:rsidRDefault="00C9422B" w:rsidP="005A30D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22B" w:rsidRPr="005A30DE" w:rsidRDefault="009A504B" w:rsidP="00C9422B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1FAE">
        <w:rPr>
          <w:rFonts w:ascii="Arial" w:eastAsia="Calibri" w:hAnsi="Arial" w:cs="Arial"/>
          <w:sz w:val="24"/>
          <w:szCs w:val="24"/>
        </w:rPr>
        <w:t xml:space="preserve">(b) </w:t>
      </w:r>
      <w:r w:rsidR="00C9422B" w:rsidRPr="00AB1FAE">
        <w:rPr>
          <w:rFonts w:ascii="Arial" w:eastAsia="Calibri" w:hAnsi="Arial" w:cs="Arial"/>
          <w:sz w:val="24"/>
          <w:szCs w:val="24"/>
        </w:rPr>
        <w:t>The duration of the pending court cases is determined by the processes as each case unfolds in court.</w:t>
      </w:r>
      <w:r w:rsidR="00C9422B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C9422B">
        <w:rPr>
          <w:rFonts w:ascii="Arial" w:eastAsia="Times New Roman" w:hAnsi="Arial" w:cs="Arial"/>
          <w:sz w:val="24"/>
          <w:szCs w:val="24"/>
        </w:rPr>
        <w:t>The longest pending case was lodged 4 years ago in February 2013 whilst the shortest pending case was lodged in December 2016.</w:t>
      </w:r>
    </w:p>
    <w:p w:rsidR="00C9422B" w:rsidRDefault="00C9422B" w:rsidP="004B7150">
      <w:pPr>
        <w:spacing w:after="0" w:line="264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AE55BC" w:rsidRDefault="00AE55BC" w:rsidP="004B7150">
      <w:pPr>
        <w:spacing w:after="0" w:line="264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AE55BC" w:rsidRDefault="00AE55BC" w:rsidP="004B7150">
      <w:pPr>
        <w:spacing w:after="0" w:line="264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lastRenderedPageBreak/>
        <w:t>REPLY ORIGINATOR</w:t>
      </w: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>Name:</w:t>
      </w:r>
      <w:r w:rsidR="00AE55BC">
        <w:rPr>
          <w:rFonts w:ascii="Arial" w:eastAsia="Calibri" w:hAnsi="Arial" w:cs="Arial"/>
          <w:b/>
          <w:sz w:val="24"/>
          <w:szCs w:val="24"/>
        </w:rPr>
        <w:t xml:space="preserve"> Koos Shabangu</w:t>
      </w:r>
      <w:r w:rsidRPr="00373F8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 xml:space="preserve">Designation: </w:t>
      </w:r>
      <w:r w:rsidR="00AE55BC">
        <w:rPr>
          <w:rFonts w:ascii="Arial" w:eastAsia="Calibri" w:hAnsi="Arial" w:cs="Arial"/>
          <w:b/>
          <w:sz w:val="24"/>
          <w:szCs w:val="24"/>
        </w:rPr>
        <w:t>Deputy Director</w:t>
      </w: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 xml:space="preserve">Contacts: </w:t>
      </w:r>
      <w:r w:rsidR="00AE55BC">
        <w:rPr>
          <w:rFonts w:ascii="Arial" w:eastAsia="Calibri" w:hAnsi="Arial" w:cs="Arial"/>
          <w:b/>
          <w:sz w:val="24"/>
          <w:szCs w:val="24"/>
        </w:rPr>
        <w:t>012-336 1274</w:t>
      </w: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4B7150" w:rsidRPr="00373F84" w:rsidRDefault="004B7150" w:rsidP="004B7150">
      <w:pPr>
        <w:spacing w:after="0" w:line="264" w:lineRule="auto"/>
        <w:rPr>
          <w:rFonts w:ascii="Arial" w:eastAsia="Calibri" w:hAnsi="Arial" w:cs="Arial"/>
          <w:lang w:val="en-GB"/>
        </w:rPr>
      </w:pPr>
      <w:r w:rsidRPr="00373F84">
        <w:rPr>
          <w:rFonts w:ascii="Arial" w:eastAsia="Calibri" w:hAnsi="Arial" w:cs="Arial"/>
          <w:b/>
          <w:sz w:val="24"/>
          <w:szCs w:val="24"/>
        </w:rPr>
        <w:t xml:space="preserve">E-Mail: </w:t>
      </w:r>
      <w:r w:rsidR="00AE55BC">
        <w:rPr>
          <w:rFonts w:ascii="Arial" w:eastAsia="Calibri" w:hAnsi="Arial" w:cs="Arial"/>
          <w:b/>
          <w:sz w:val="24"/>
          <w:szCs w:val="24"/>
        </w:rPr>
        <w:t>koos@dpsa.gov.za</w:t>
      </w:r>
    </w:p>
    <w:p w:rsidR="004B7150" w:rsidRPr="00373F84" w:rsidRDefault="004B7150" w:rsidP="004B7150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73F8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Recommended</w:t>
      </w:r>
      <w:r w:rsidRPr="00373F8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proofErr w:type="gramStart"/>
      <w:r w:rsidRPr="00373F84">
        <w:rPr>
          <w:rFonts w:ascii="Arial" w:eastAsia="Times New Roman" w:hAnsi="Arial" w:cs="Arial"/>
          <w:sz w:val="24"/>
          <w:szCs w:val="24"/>
          <w:lang w:val="en-US"/>
        </w:rPr>
        <w:t>Not</w:t>
      </w:r>
      <w:proofErr w:type="gramEnd"/>
      <w:r w:rsidRPr="00373F84">
        <w:rPr>
          <w:rFonts w:ascii="Arial" w:eastAsia="Times New Roman" w:hAnsi="Arial" w:cs="Arial"/>
          <w:sz w:val="24"/>
          <w:szCs w:val="24"/>
          <w:lang w:val="en-US"/>
        </w:rPr>
        <w:t xml:space="preserve"> recommended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en-ZA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373F84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__________________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73F84">
        <w:rPr>
          <w:rFonts w:ascii="Arial" w:eastAsia="Times New Roman" w:hAnsi="Arial" w:cs="Arial"/>
          <w:b/>
          <w:sz w:val="24"/>
          <w:szCs w:val="24"/>
          <w:lang w:val="en-GB"/>
        </w:rPr>
        <w:t xml:space="preserve">Director General: </w:t>
      </w:r>
    </w:p>
    <w:p w:rsidR="004B7150" w:rsidRPr="00373F84" w:rsidRDefault="004B7150" w:rsidP="004B7150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7150" w:rsidRPr="00373F84" w:rsidRDefault="004B7150" w:rsidP="004B7150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73F84">
        <w:rPr>
          <w:rFonts w:ascii="Arial" w:eastAsia="Times New Roman" w:hAnsi="Arial" w:cs="Arial"/>
          <w:sz w:val="24"/>
          <w:szCs w:val="24"/>
          <w:lang w:val="en-US"/>
        </w:rPr>
        <w:t>Date: _____________</w:t>
      </w:r>
    </w:p>
    <w:p w:rsidR="004B7150" w:rsidRPr="00373F84" w:rsidRDefault="004B7150" w:rsidP="004B7150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73F84">
        <w:rPr>
          <w:rFonts w:ascii="Arial" w:eastAsia="Times New Roman" w:hAnsi="Arial" w:cs="Arial"/>
          <w:b/>
          <w:sz w:val="24"/>
          <w:szCs w:val="24"/>
          <w:lang w:val="en-US"/>
        </w:rPr>
        <w:t>Recommended / Not Recommended</w:t>
      </w:r>
    </w:p>
    <w:p w:rsidR="004B7150" w:rsidRPr="00373F84" w:rsidRDefault="004B7150" w:rsidP="004B7150">
      <w:pPr>
        <w:spacing w:after="0" w:line="288" w:lineRule="auto"/>
        <w:ind w:left="454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ind w:left="454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>_____________________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>Ms Ayanda Dlodlo, MP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373F84">
        <w:rPr>
          <w:rFonts w:ascii="Arial" w:eastAsia="Calibri" w:hAnsi="Arial" w:cs="Arial"/>
          <w:sz w:val="24"/>
          <w:szCs w:val="24"/>
        </w:rPr>
        <w:t xml:space="preserve">Deputy Minister for </w:t>
      </w:r>
      <w:r w:rsidR="00880A9E">
        <w:rPr>
          <w:rFonts w:ascii="Arial" w:eastAsia="Calibri" w:hAnsi="Arial" w:cs="Arial"/>
          <w:sz w:val="24"/>
          <w:szCs w:val="24"/>
        </w:rPr>
        <w:t xml:space="preserve">the </w:t>
      </w:r>
      <w:r w:rsidRPr="00373F84">
        <w:rPr>
          <w:rFonts w:ascii="Arial" w:eastAsia="Calibri" w:hAnsi="Arial" w:cs="Arial"/>
          <w:sz w:val="24"/>
          <w:szCs w:val="24"/>
        </w:rPr>
        <w:t>Public Service and Administration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73F84">
        <w:rPr>
          <w:rFonts w:ascii="Arial" w:eastAsia="Times New Roman" w:hAnsi="Arial" w:cs="Arial"/>
          <w:sz w:val="24"/>
          <w:szCs w:val="24"/>
          <w:lang w:val="en-GB"/>
        </w:rPr>
        <w:t>Date</w:t>
      </w:r>
      <w:proofErr w:type="gramStart"/>
      <w:r w:rsidRPr="00373F84">
        <w:rPr>
          <w:rFonts w:ascii="Arial" w:eastAsia="Times New Roman" w:hAnsi="Arial" w:cs="Arial"/>
          <w:sz w:val="24"/>
          <w:szCs w:val="24"/>
          <w:lang w:val="en-GB"/>
        </w:rPr>
        <w:t>:_</w:t>
      </w:r>
      <w:proofErr w:type="gramEnd"/>
      <w:r w:rsidRPr="00373F84">
        <w:rPr>
          <w:rFonts w:ascii="Arial" w:eastAsia="Times New Roman" w:hAnsi="Arial" w:cs="Arial"/>
          <w:sz w:val="24"/>
          <w:szCs w:val="24"/>
          <w:lang w:val="en-GB"/>
        </w:rPr>
        <w:t>_____________</w:t>
      </w:r>
    </w:p>
    <w:p w:rsidR="004B7150" w:rsidRPr="00373F84" w:rsidRDefault="004B7150" w:rsidP="004B7150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73F84">
        <w:rPr>
          <w:rFonts w:ascii="Arial" w:eastAsia="Times New Roman" w:hAnsi="Arial" w:cs="Arial"/>
          <w:b/>
          <w:sz w:val="24"/>
          <w:szCs w:val="24"/>
          <w:lang w:val="en-US"/>
        </w:rPr>
        <w:t xml:space="preserve">Approved/ </w:t>
      </w:r>
      <w:proofErr w:type="gramStart"/>
      <w:r w:rsidRPr="00373F84">
        <w:rPr>
          <w:rFonts w:ascii="Arial" w:eastAsia="Times New Roman" w:hAnsi="Arial" w:cs="Arial"/>
          <w:b/>
          <w:sz w:val="24"/>
          <w:szCs w:val="24"/>
          <w:lang w:val="en-US"/>
        </w:rPr>
        <w:t>Not</w:t>
      </w:r>
      <w:proofErr w:type="gramEnd"/>
      <w:r w:rsidRPr="00373F84">
        <w:rPr>
          <w:rFonts w:ascii="Arial" w:eastAsia="Times New Roman" w:hAnsi="Arial" w:cs="Arial"/>
          <w:b/>
          <w:sz w:val="24"/>
          <w:szCs w:val="24"/>
          <w:lang w:val="en-US"/>
        </w:rPr>
        <w:t xml:space="preserve"> approved</w:t>
      </w:r>
    </w:p>
    <w:p w:rsidR="004B7150" w:rsidRPr="00373F84" w:rsidRDefault="004B7150" w:rsidP="004B7150">
      <w:pPr>
        <w:spacing w:after="0" w:line="288" w:lineRule="auto"/>
        <w:ind w:left="454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ind w:left="454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>________________________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>Adv. Ngoako Ramatlhodi, MP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373F84">
        <w:rPr>
          <w:rFonts w:ascii="Arial" w:eastAsia="Calibri" w:hAnsi="Arial" w:cs="Arial"/>
          <w:sz w:val="24"/>
          <w:szCs w:val="24"/>
        </w:rPr>
        <w:t xml:space="preserve">Minister for </w:t>
      </w:r>
      <w:r w:rsidR="00880A9E">
        <w:rPr>
          <w:rFonts w:ascii="Arial" w:eastAsia="Calibri" w:hAnsi="Arial" w:cs="Arial"/>
          <w:sz w:val="24"/>
          <w:szCs w:val="24"/>
        </w:rPr>
        <w:t xml:space="preserve">the </w:t>
      </w:r>
      <w:bookmarkStart w:id="0" w:name="_GoBack"/>
      <w:bookmarkEnd w:id="0"/>
      <w:r w:rsidRPr="00373F84">
        <w:rPr>
          <w:rFonts w:ascii="Arial" w:eastAsia="Calibri" w:hAnsi="Arial" w:cs="Arial"/>
          <w:sz w:val="24"/>
          <w:szCs w:val="24"/>
        </w:rPr>
        <w:t xml:space="preserve">Public Service and Administration </w:t>
      </w: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7150" w:rsidRPr="00373F84" w:rsidRDefault="004B7150" w:rsidP="004B7150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Date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>_______</w:t>
      </w:r>
    </w:p>
    <w:p w:rsidR="00FB3C97" w:rsidRDefault="00FB3C97"/>
    <w:sectPr w:rsidR="00FB3C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A0" w:rsidRDefault="005273A0" w:rsidP="004B7150">
      <w:pPr>
        <w:spacing w:after="0" w:line="240" w:lineRule="auto"/>
      </w:pPr>
      <w:r>
        <w:separator/>
      </w:r>
    </w:p>
  </w:endnote>
  <w:endnote w:type="continuationSeparator" w:id="0">
    <w:p w:rsidR="005273A0" w:rsidRDefault="005273A0" w:rsidP="004B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50" w:rsidRPr="004B7150" w:rsidRDefault="004B7150" w:rsidP="004B715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noProof/>
        <w:sz w:val="20"/>
        <w:szCs w:val="20"/>
        <w:lang w:val="af-ZA"/>
      </w:rPr>
    </w:pPr>
    <w:r w:rsidRPr="004B7150">
      <w:rPr>
        <w:rFonts w:ascii="Arial" w:hAnsi="Arial" w:cs="Arial"/>
        <w:b/>
        <w:noProof/>
        <w:sz w:val="20"/>
        <w:szCs w:val="20"/>
        <w:lang w:val="af-ZA"/>
      </w:rPr>
      <w:t>Ms D van der Walt (DA) to ask the Minister of Public Service and Administration: Q266</w:t>
    </w:r>
  </w:p>
  <w:p w:rsidR="004B7150" w:rsidRDefault="004B7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A0" w:rsidRDefault="005273A0" w:rsidP="004B7150">
      <w:pPr>
        <w:spacing w:after="0" w:line="240" w:lineRule="auto"/>
      </w:pPr>
      <w:r>
        <w:separator/>
      </w:r>
    </w:p>
  </w:footnote>
  <w:footnote w:type="continuationSeparator" w:id="0">
    <w:p w:rsidR="005273A0" w:rsidRDefault="005273A0" w:rsidP="004B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0"/>
    <w:rsid w:val="00165978"/>
    <w:rsid w:val="002C4DE9"/>
    <w:rsid w:val="002F726B"/>
    <w:rsid w:val="004758B3"/>
    <w:rsid w:val="004B7150"/>
    <w:rsid w:val="004F6DEC"/>
    <w:rsid w:val="005273A0"/>
    <w:rsid w:val="005A30DE"/>
    <w:rsid w:val="00880A9E"/>
    <w:rsid w:val="009A504B"/>
    <w:rsid w:val="009B7CC2"/>
    <w:rsid w:val="00A5220F"/>
    <w:rsid w:val="00AB1FAE"/>
    <w:rsid w:val="00AE55BC"/>
    <w:rsid w:val="00C9422B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9C46A-0940-4E55-B6B1-F37A409F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50"/>
  </w:style>
  <w:style w:type="paragraph" w:styleId="Footer">
    <w:name w:val="footer"/>
    <w:basedOn w:val="Normal"/>
    <w:link w:val="FooterChar"/>
    <w:uiPriority w:val="99"/>
    <w:unhideWhenUsed/>
    <w:rsid w:val="004B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50"/>
  </w:style>
  <w:style w:type="paragraph" w:styleId="BalloonText">
    <w:name w:val="Balloon Text"/>
    <w:basedOn w:val="Normal"/>
    <w:link w:val="BalloonTextChar"/>
    <w:uiPriority w:val="99"/>
    <w:semiHidden/>
    <w:unhideWhenUsed/>
    <w:rsid w:val="004F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Nombulelo Nikiwe</cp:lastModifiedBy>
  <cp:revision>4</cp:revision>
  <cp:lastPrinted>2017-03-03T12:06:00Z</cp:lastPrinted>
  <dcterms:created xsi:type="dcterms:W3CDTF">2017-03-03T08:26:00Z</dcterms:created>
  <dcterms:modified xsi:type="dcterms:W3CDTF">2017-03-03T12:08:00Z</dcterms:modified>
</cp:coreProperties>
</file>