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50DD" w:rsidRPr="004F50DD" w:rsidRDefault="00F77859" w:rsidP="004F50DD">
      <w:pPr>
        <w:spacing w:after="0" w:line="360" w:lineRule="auto"/>
        <w:jc w:val="center"/>
        <w:rPr>
          <w:rFonts w:ascii="Arial" w:hAnsi="Arial" w:cs="Arial"/>
          <w:b/>
          <w:szCs w:val="28"/>
        </w:rPr>
      </w:pPr>
      <w:r w:rsidRPr="004F50DD">
        <w:rPr>
          <w:rFonts w:ascii="Arial" w:hAnsi="Arial" w:cs="Arial"/>
          <w:b/>
          <w:sz w:val="24"/>
          <w:szCs w:val="28"/>
        </w:rPr>
        <w:t>NATIONAL ASSEMBLY</w:t>
      </w:r>
    </w:p>
    <w:p w:rsidR="004F50DD" w:rsidRPr="004F50DD" w:rsidRDefault="00F77859" w:rsidP="004F50DD">
      <w:pPr>
        <w:spacing w:after="0" w:line="360" w:lineRule="auto"/>
        <w:jc w:val="center"/>
        <w:rPr>
          <w:rFonts w:ascii="Arial" w:hAnsi="Arial" w:cs="Arial"/>
          <w:b/>
          <w:szCs w:val="28"/>
        </w:rPr>
      </w:pPr>
      <w:r w:rsidRPr="004F50DD">
        <w:rPr>
          <w:rFonts w:ascii="Arial" w:hAnsi="Arial" w:cs="Arial"/>
          <w:b/>
          <w:sz w:val="24"/>
          <w:szCs w:val="28"/>
        </w:rPr>
        <w:t>QUESTION FOR WRITTEN REPLY</w:t>
      </w:r>
    </w:p>
    <w:p w:rsidR="004F50DD" w:rsidRPr="004F50DD" w:rsidRDefault="004F50DD" w:rsidP="004F50DD">
      <w:pPr>
        <w:spacing w:after="0" w:line="360" w:lineRule="auto"/>
        <w:jc w:val="center"/>
        <w:rPr>
          <w:rFonts w:ascii="Arial" w:hAnsi="Arial" w:cs="Arial"/>
          <w:b/>
          <w:szCs w:val="28"/>
        </w:rPr>
      </w:pPr>
    </w:p>
    <w:p w:rsidR="004F50DD" w:rsidRPr="004F50DD" w:rsidRDefault="00F77859" w:rsidP="004F50DD">
      <w:pPr>
        <w:spacing w:after="0" w:line="360" w:lineRule="auto"/>
        <w:jc w:val="center"/>
        <w:rPr>
          <w:rFonts w:ascii="Arial" w:hAnsi="Arial" w:cs="Arial"/>
          <w:b/>
          <w:sz w:val="24"/>
          <w:szCs w:val="23"/>
        </w:rPr>
      </w:pPr>
      <w:r w:rsidRPr="004F50DD">
        <w:rPr>
          <w:rFonts w:ascii="Arial" w:hAnsi="Arial" w:cs="Arial"/>
          <w:b/>
          <w:sz w:val="24"/>
          <w:szCs w:val="23"/>
        </w:rPr>
        <w:t>FRIDAY, 26 AUGUST 2022</w:t>
      </w:r>
    </w:p>
    <w:p w:rsidR="004F50DD" w:rsidRPr="004F50DD" w:rsidRDefault="00F77859" w:rsidP="004F50DD">
      <w:pPr>
        <w:spacing w:after="0" w:line="360" w:lineRule="auto"/>
        <w:jc w:val="center"/>
        <w:rPr>
          <w:rFonts w:ascii="Arial" w:hAnsi="Arial" w:cs="Arial"/>
          <w:b/>
          <w:sz w:val="24"/>
          <w:szCs w:val="23"/>
        </w:rPr>
      </w:pPr>
      <w:r w:rsidRPr="004F50DD">
        <w:rPr>
          <w:rFonts w:ascii="Arial" w:hAnsi="Arial" w:cs="Arial"/>
          <w:b/>
          <w:sz w:val="24"/>
          <w:szCs w:val="23"/>
        </w:rPr>
        <w:t>DUE DATE: 9 SEPTEMBER 2022</w:t>
      </w:r>
    </w:p>
    <w:p w:rsidR="004F50DD" w:rsidRDefault="004F50DD" w:rsidP="004F50DD">
      <w:pPr>
        <w:spacing w:after="0" w:line="360" w:lineRule="auto"/>
        <w:rPr>
          <w:rFonts w:ascii="Arial" w:hAnsi="Arial" w:cs="Arial"/>
          <w:bCs/>
          <w:sz w:val="24"/>
          <w:szCs w:val="23"/>
        </w:rPr>
      </w:pPr>
    </w:p>
    <w:p w:rsidR="004F50DD" w:rsidRPr="004F50DD" w:rsidRDefault="00F77859" w:rsidP="004F50DD">
      <w:pPr>
        <w:spacing w:after="0" w:line="360" w:lineRule="auto"/>
        <w:rPr>
          <w:rFonts w:ascii="Arial" w:hAnsi="Arial" w:cs="Arial"/>
          <w:b/>
          <w:sz w:val="24"/>
        </w:rPr>
      </w:pPr>
      <w:r w:rsidRPr="004F50DD">
        <w:rPr>
          <w:rFonts w:ascii="Arial" w:hAnsi="Arial" w:cs="Arial"/>
          <w:b/>
          <w:sz w:val="24"/>
        </w:rPr>
        <w:t xml:space="preserve">2657. </w:t>
      </w:r>
      <w:r w:rsidR="004F50DD" w:rsidRPr="004F50DD">
        <w:rPr>
          <w:rFonts w:ascii="Arial" w:hAnsi="Arial" w:cs="Arial"/>
          <w:b/>
          <w:sz w:val="24"/>
        </w:rPr>
        <w:tab/>
      </w:r>
      <w:r w:rsidRPr="004F50DD">
        <w:rPr>
          <w:rFonts w:ascii="Arial" w:hAnsi="Arial" w:cs="Arial"/>
          <w:b/>
          <w:sz w:val="24"/>
        </w:rPr>
        <w:t xml:space="preserve">Mr Z N </w:t>
      </w:r>
      <w:proofErr w:type="spellStart"/>
      <w:r w:rsidRPr="004F50DD">
        <w:rPr>
          <w:rFonts w:ascii="Arial" w:hAnsi="Arial" w:cs="Arial"/>
          <w:b/>
          <w:sz w:val="24"/>
        </w:rPr>
        <w:t>Mbhele</w:t>
      </w:r>
      <w:proofErr w:type="spellEnd"/>
      <w:r w:rsidRPr="004F50DD">
        <w:rPr>
          <w:rFonts w:ascii="Arial" w:hAnsi="Arial" w:cs="Arial"/>
          <w:b/>
          <w:sz w:val="24"/>
        </w:rPr>
        <w:t xml:space="preserve"> (DA) to ask the President of the Republic: </w:t>
      </w:r>
    </w:p>
    <w:p w:rsidR="004F50DD" w:rsidRDefault="004F50DD" w:rsidP="004F50DD">
      <w:pPr>
        <w:spacing w:after="0" w:line="360" w:lineRule="auto"/>
        <w:rPr>
          <w:rFonts w:ascii="Arial" w:hAnsi="Arial" w:cs="Arial"/>
          <w:sz w:val="24"/>
        </w:rPr>
      </w:pPr>
    </w:p>
    <w:p w:rsidR="004F50DD" w:rsidRDefault="00F77859" w:rsidP="004F50DD">
      <w:pPr>
        <w:spacing w:after="0" w:line="360" w:lineRule="auto"/>
        <w:ind w:left="709"/>
        <w:rPr>
          <w:rFonts w:ascii="Arial" w:hAnsi="Arial" w:cs="Arial"/>
          <w:sz w:val="24"/>
        </w:rPr>
      </w:pPr>
      <w:r w:rsidRPr="004F50DD">
        <w:rPr>
          <w:rFonts w:ascii="Arial" w:hAnsi="Arial" w:cs="Arial"/>
          <w:sz w:val="24"/>
        </w:rPr>
        <w:t>Concerning the dedicated team in The Presidency headed by Mr Sipho Nkosi to improve the business environment and to cut red tape across government, which he announced in his 2022 State of the Nation Address, what (a) specific progress deliverables has the team achieved to date and (b) priority (</w:t>
      </w:r>
      <w:proofErr w:type="spellStart"/>
      <w:r w:rsidRPr="004F50DD">
        <w:rPr>
          <w:rFonts w:ascii="Arial" w:hAnsi="Arial" w:cs="Arial"/>
          <w:sz w:val="24"/>
        </w:rPr>
        <w:t>i</w:t>
      </w:r>
      <w:proofErr w:type="spellEnd"/>
      <w:r w:rsidRPr="004F50DD">
        <w:rPr>
          <w:rFonts w:ascii="Arial" w:hAnsi="Arial" w:cs="Arial"/>
          <w:sz w:val="24"/>
        </w:rPr>
        <w:t xml:space="preserve">) reforms and (ii) obstacles to investment and business growth has it identified? </w:t>
      </w:r>
    </w:p>
    <w:p w:rsidR="004F50DD" w:rsidRDefault="004F50DD" w:rsidP="004F50DD">
      <w:pPr>
        <w:spacing w:after="0" w:line="360" w:lineRule="auto"/>
        <w:ind w:left="709"/>
        <w:rPr>
          <w:rFonts w:ascii="Arial" w:hAnsi="Arial" w:cs="Arial"/>
          <w:sz w:val="24"/>
        </w:rPr>
      </w:pPr>
    </w:p>
    <w:p w:rsidR="004F50DD" w:rsidRDefault="00F77859" w:rsidP="004F50DD">
      <w:pPr>
        <w:spacing w:after="0" w:line="360" w:lineRule="auto"/>
        <w:ind w:left="709"/>
        <w:rPr>
          <w:rFonts w:ascii="Arial" w:hAnsi="Arial" w:cs="Arial"/>
          <w:sz w:val="24"/>
          <w:szCs w:val="20"/>
        </w:rPr>
      </w:pPr>
      <w:r w:rsidRPr="004F50DD">
        <w:rPr>
          <w:rFonts w:ascii="Arial" w:hAnsi="Arial" w:cs="Arial"/>
          <w:sz w:val="24"/>
          <w:szCs w:val="20"/>
        </w:rPr>
        <w:t xml:space="preserve">NW3174E </w:t>
      </w:r>
    </w:p>
    <w:p w:rsidR="004F50DD" w:rsidRDefault="004F50DD" w:rsidP="004F50DD">
      <w:pPr>
        <w:spacing w:after="0" w:line="360" w:lineRule="auto"/>
        <w:ind w:left="7200" w:firstLine="720"/>
        <w:rPr>
          <w:rFonts w:ascii="Arial" w:hAnsi="Arial" w:cs="Arial"/>
          <w:sz w:val="24"/>
          <w:szCs w:val="20"/>
        </w:rPr>
      </w:pPr>
    </w:p>
    <w:p w:rsidR="004F50DD" w:rsidRPr="004F50DD" w:rsidRDefault="00B86A62" w:rsidP="004F50DD">
      <w:pPr>
        <w:spacing w:after="0" w:line="360" w:lineRule="auto"/>
        <w:rPr>
          <w:rFonts w:ascii="Arial" w:hAnsi="Arial" w:cs="Arial"/>
          <w:b/>
          <w:sz w:val="24"/>
          <w:szCs w:val="24"/>
        </w:rPr>
      </w:pPr>
      <w:r w:rsidRPr="004F50DD">
        <w:rPr>
          <w:rFonts w:ascii="Arial" w:hAnsi="Arial" w:cs="Arial"/>
          <w:b/>
          <w:sz w:val="24"/>
          <w:szCs w:val="24"/>
        </w:rPr>
        <w:t>REPLY</w:t>
      </w:r>
      <w:r w:rsidR="004F50DD" w:rsidRPr="004F50DD">
        <w:rPr>
          <w:rFonts w:ascii="Arial" w:hAnsi="Arial" w:cs="Arial"/>
          <w:b/>
          <w:sz w:val="24"/>
          <w:szCs w:val="24"/>
        </w:rPr>
        <w:t xml:space="preserve"> </w:t>
      </w:r>
    </w:p>
    <w:p w:rsidR="004F50DD" w:rsidRDefault="004F50DD" w:rsidP="004F50DD">
      <w:pPr>
        <w:spacing w:after="0" w:line="360" w:lineRule="auto"/>
        <w:rPr>
          <w:rFonts w:ascii="Arial" w:hAnsi="Arial" w:cs="Arial"/>
          <w:bCs/>
          <w:sz w:val="24"/>
          <w:szCs w:val="24"/>
        </w:rPr>
      </w:pPr>
    </w:p>
    <w:p w:rsidR="004F50DD" w:rsidRDefault="00DF4896" w:rsidP="004F50DD">
      <w:pPr>
        <w:spacing w:after="0" w:line="360" w:lineRule="auto"/>
        <w:rPr>
          <w:rFonts w:ascii="Arial" w:hAnsi="Arial" w:cs="Arial"/>
          <w:bCs/>
          <w:sz w:val="24"/>
          <w:szCs w:val="24"/>
        </w:rPr>
      </w:pPr>
      <w:r w:rsidRPr="004F50DD">
        <w:rPr>
          <w:rFonts w:ascii="Arial" w:hAnsi="Arial" w:cs="Arial"/>
          <w:bCs/>
          <w:sz w:val="24"/>
          <w:szCs w:val="24"/>
        </w:rPr>
        <w:t xml:space="preserve">The Red Tape Reduction initiative comprises officials from the Presidency working with officials </w:t>
      </w:r>
      <w:r w:rsidR="004F50DD">
        <w:rPr>
          <w:rFonts w:ascii="Arial" w:hAnsi="Arial" w:cs="Arial"/>
          <w:bCs/>
          <w:sz w:val="24"/>
          <w:szCs w:val="24"/>
        </w:rPr>
        <w:t>from</w:t>
      </w:r>
      <w:r w:rsidRPr="004F50DD">
        <w:rPr>
          <w:rFonts w:ascii="Arial" w:hAnsi="Arial" w:cs="Arial"/>
          <w:bCs/>
          <w:sz w:val="24"/>
          <w:szCs w:val="24"/>
        </w:rPr>
        <w:t xml:space="preserve"> the </w:t>
      </w:r>
      <w:r w:rsidR="004F50DD">
        <w:rPr>
          <w:rFonts w:ascii="Arial" w:hAnsi="Arial" w:cs="Arial"/>
          <w:bCs/>
          <w:sz w:val="24"/>
          <w:szCs w:val="24"/>
        </w:rPr>
        <w:t>Department of Small Business Development</w:t>
      </w:r>
      <w:r w:rsidRPr="004F50DD">
        <w:rPr>
          <w:rFonts w:ascii="Arial" w:hAnsi="Arial" w:cs="Arial"/>
          <w:bCs/>
          <w:sz w:val="24"/>
          <w:szCs w:val="24"/>
        </w:rPr>
        <w:t xml:space="preserve"> and</w:t>
      </w:r>
      <w:r w:rsidR="00A06229">
        <w:rPr>
          <w:rFonts w:ascii="Arial" w:hAnsi="Arial" w:cs="Arial"/>
          <w:bCs/>
          <w:sz w:val="24"/>
          <w:szCs w:val="24"/>
        </w:rPr>
        <w:t xml:space="preserve"> the Department of Trade, Industry and Competition,</w:t>
      </w:r>
      <w:r w:rsidRPr="004F50DD">
        <w:rPr>
          <w:rFonts w:ascii="Arial" w:hAnsi="Arial" w:cs="Arial"/>
          <w:bCs/>
          <w:sz w:val="24"/>
          <w:szCs w:val="24"/>
        </w:rPr>
        <w:t xml:space="preserve"> under the direction of Mr Sipho Nkosi.</w:t>
      </w:r>
      <w:r w:rsidR="004F50DD">
        <w:rPr>
          <w:rFonts w:ascii="Arial" w:hAnsi="Arial" w:cs="Arial"/>
          <w:bCs/>
          <w:sz w:val="24"/>
          <w:szCs w:val="24"/>
        </w:rPr>
        <w:t xml:space="preserve"> </w:t>
      </w:r>
      <w:r w:rsidRPr="004F50DD">
        <w:rPr>
          <w:rFonts w:ascii="Arial" w:hAnsi="Arial" w:cs="Arial"/>
          <w:bCs/>
          <w:sz w:val="24"/>
          <w:szCs w:val="24"/>
        </w:rPr>
        <w:t>We are</w:t>
      </w:r>
      <w:r w:rsidR="004213B9">
        <w:rPr>
          <w:rFonts w:ascii="Arial" w:hAnsi="Arial" w:cs="Arial"/>
          <w:bCs/>
          <w:sz w:val="24"/>
          <w:szCs w:val="24"/>
        </w:rPr>
        <w:t xml:space="preserve"> finalising </w:t>
      </w:r>
      <w:r w:rsidRPr="004F50DD">
        <w:rPr>
          <w:rFonts w:ascii="Arial" w:hAnsi="Arial" w:cs="Arial"/>
          <w:bCs/>
          <w:sz w:val="24"/>
          <w:szCs w:val="24"/>
        </w:rPr>
        <w:t xml:space="preserve">securing </w:t>
      </w:r>
      <w:r w:rsidR="004213B9">
        <w:rPr>
          <w:rFonts w:ascii="Arial" w:hAnsi="Arial" w:cs="Arial"/>
          <w:bCs/>
          <w:sz w:val="24"/>
          <w:szCs w:val="24"/>
        </w:rPr>
        <w:t xml:space="preserve">of </w:t>
      </w:r>
      <w:r w:rsidRPr="004F50DD">
        <w:rPr>
          <w:rFonts w:ascii="Arial" w:hAnsi="Arial" w:cs="Arial"/>
          <w:bCs/>
          <w:sz w:val="24"/>
          <w:szCs w:val="24"/>
        </w:rPr>
        <w:t>dedicated resources to bolster this capability.</w:t>
      </w:r>
    </w:p>
    <w:p w:rsidR="004F50DD" w:rsidRDefault="004F50DD" w:rsidP="004F50DD">
      <w:pPr>
        <w:spacing w:after="0" w:line="360" w:lineRule="auto"/>
        <w:rPr>
          <w:rFonts w:ascii="Arial" w:hAnsi="Arial" w:cs="Arial"/>
          <w:bCs/>
          <w:sz w:val="24"/>
          <w:szCs w:val="24"/>
        </w:rPr>
      </w:pPr>
    </w:p>
    <w:p w:rsidR="004F50DD" w:rsidRDefault="00DF4896" w:rsidP="004F50DD">
      <w:pPr>
        <w:spacing w:after="0" w:line="360" w:lineRule="auto"/>
        <w:rPr>
          <w:rFonts w:ascii="Arial" w:hAnsi="Arial" w:cs="Arial"/>
          <w:bCs/>
          <w:sz w:val="24"/>
          <w:szCs w:val="24"/>
        </w:rPr>
      </w:pPr>
      <w:r w:rsidRPr="004F50DD">
        <w:rPr>
          <w:rFonts w:ascii="Arial" w:hAnsi="Arial" w:cs="Arial"/>
          <w:bCs/>
          <w:sz w:val="24"/>
          <w:szCs w:val="24"/>
        </w:rPr>
        <w:t>This work builds on existing government efforts to reduce red tape and improve the business environment.</w:t>
      </w:r>
    </w:p>
    <w:p w:rsidR="004F50DD" w:rsidRDefault="004F50DD" w:rsidP="004F50DD">
      <w:pPr>
        <w:spacing w:after="0" w:line="360" w:lineRule="auto"/>
        <w:rPr>
          <w:rFonts w:ascii="Arial" w:hAnsi="Arial" w:cs="Arial"/>
          <w:bCs/>
          <w:sz w:val="24"/>
          <w:szCs w:val="24"/>
        </w:rPr>
      </w:pPr>
    </w:p>
    <w:p w:rsidR="004F50DD" w:rsidRDefault="00DF4896" w:rsidP="004F50DD">
      <w:pPr>
        <w:spacing w:after="0" w:line="360" w:lineRule="auto"/>
        <w:rPr>
          <w:rFonts w:ascii="Arial" w:hAnsi="Arial" w:cs="Arial"/>
          <w:bCs/>
          <w:sz w:val="24"/>
          <w:szCs w:val="24"/>
        </w:rPr>
      </w:pPr>
      <w:r w:rsidRPr="004F50DD">
        <w:rPr>
          <w:rFonts w:ascii="Arial" w:hAnsi="Arial" w:cs="Arial"/>
          <w:bCs/>
          <w:sz w:val="24"/>
          <w:szCs w:val="24"/>
        </w:rPr>
        <w:t>Engagements have been held with stakeholders to identify a range of impediments on which to focus.</w:t>
      </w:r>
    </w:p>
    <w:p w:rsidR="004F50DD" w:rsidRDefault="004F50DD" w:rsidP="004F50DD">
      <w:pPr>
        <w:spacing w:after="0" w:line="360" w:lineRule="auto"/>
        <w:rPr>
          <w:rFonts w:ascii="Arial" w:hAnsi="Arial" w:cs="Arial"/>
          <w:bCs/>
          <w:sz w:val="24"/>
          <w:szCs w:val="24"/>
        </w:rPr>
      </w:pPr>
    </w:p>
    <w:p w:rsidR="004F50DD" w:rsidRDefault="004213B9" w:rsidP="004F50DD">
      <w:pPr>
        <w:spacing w:after="0" w:line="360" w:lineRule="auto"/>
        <w:rPr>
          <w:rFonts w:ascii="Arial" w:hAnsi="Arial" w:cs="Arial"/>
          <w:bCs/>
          <w:sz w:val="24"/>
          <w:szCs w:val="24"/>
        </w:rPr>
      </w:pPr>
      <w:r>
        <w:rPr>
          <w:rFonts w:ascii="Arial" w:hAnsi="Arial" w:cs="Arial"/>
          <w:bCs/>
          <w:sz w:val="24"/>
          <w:szCs w:val="24"/>
        </w:rPr>
        <w:t>So far</w:t>
      </w:r>
      <w:r w:rsidR="00453822">
        <w:rPr>
          <w:rFonts w:ascii="Arial" w:hAnsi="Arial" w:cs="Arial"/>
          <w:bCs/>
          <w:sz w:val="24"/>
          <w:szCs w:val="24"/>
        </w:rPr>
        <w:t>,</w:t>
      </w:r>
      <w:r>
        <w:rPr>
          <w:rFonts w:ascii="Arial" w:hAnsi="Arial" w:cs="Arial"/>
          <w:bCs/>
          <w:sz w:val="24"/>
          <w:szCs w:val="24"/>
        </w:rPr>
        <w:t xml:space="preserve"> </w:t>
      </w:r>
      <w:r w:rsidR="00453822">
        <w:rPr>
          <w:rFonts w:ascii="Arial" w:hAnsi="Arial" w:cs="Arial"/>
          <w:bCs/>
          <w:sz w:val="24"/>
          <w:szCs w:val="24"/>
        </w:rPr>
        <w:t>o</w:t>
      </w:r>
      <w:r w:rsidR="00DF4896" w:rsidRPr="004F50DD">
        <w:rPr>
          <w:rFonts w:ascii="Arial" w:hAnsi="Arial" w:cs="Arial"/>
          <w:bCs/>
          <w:sz w:val="24"/>
          <w:szCs w:val="24"/>
        </w:rPr>
        <w:t>ver 100</w:t>
      </w:r>
      <w:r>
        <w:rPr>
          <w:rFonts w:ascii="Arial" w:hAnsi="Arial" w:cs="Arial"/>
          <w:bCs/>
          <w:sz w:val="24"/>
          <w:szCs w:val="24"/>
        </w:rPr>
        <w:t xml:space="preserve"> </w:t>
      </w:r>
      <w:r w:rsidR="00DF4896" w:rsidRPr="004F50DD">
        <w:rPr>
          <w:rFonts w:ascii="Arial" w:hAnsi="Arial" w:cs="Arial"/>
          <w:bCs/>
          <w:sz w:val="24"/>
          <w:szCs w:val="24"/>
        </w:rPr>
        <w:t>impediments and obstacles have been identified.</w:t>
      </w:r>
      <w:r w:rsidR="004F50DD">
        <w:rPr>
          <w:rFonts w:ascii="Arial" w:hAnsi="Arial" w:cs="Arial"/>
          <w:bCs/>
          <w:sz w:val="24"/>
          <w:szCs w:val="24"/>
        </w:rPr>
        <w:t xml:space="preserve"> </w:t>
      </w:r>
      <w:r w:rsidR="00DF4896" w:rsidRPr="004F50DD">
        <w:rPr>
          <w:rFonts w:ascii="Arial" w:hAnsi="Arial" w:cs="Arial"/>
          <w:bCs/>
          <w:sz w:val="24"/>
          <w:szCs w:val="24"/>
        </w:rPr>
        <w:t xml:space="preserve">A </w:t>
      </w:r>
      <w:proofErr w:type="spellStart"/>
      <w:r w:rsidR="00DF4896" w:rsidRPr="004F50DD">
        <w:rPr>
          <w:rFonts w:ascii="Arial" w:hAnsi="Arial" w:cs="Arial"/>
          <w:bCs/>
          <w:sz w:val="24"/>
          <w:szCs w:val="24"/>
        </w:rPr>
        <w:t>shortlisting</w:t>
      </w:r>
      <w:proofErr w:type="spellEnd"/>
      <w:r w:rsidR="00DF4896" w:rsidRPr="004F50DD">
        <w:rPr>
          <w:rFonts w:ascii="Arial" w:hAnsi="Arial" w:cs="Arial"/>
          <w:bCs/>
          <w:sz w:val="24"/>
          <w:szCs w:val="24"/>
        </w:rPr>
        <w:t xml:space="preserve"> process has identified issues where it is possible </w:t>
      </w:r>
      <w:r w:rsidR="00A06229">
        <w:rPr>
          <w:rFonts w:ascii="Arial" w:hAnsi="Arial" w:cs="Arial"/>
          <w:bCs/>
          <w:sz w:val="24"/>
          <w:szCs w:val="24"/>
        </w:rPr>
        <w:t>to</w:t>
      </w:r>
      <w:r w:rsidR="00DF4896" w:rsidRPr="004F50DD">
        <w:rPr>
          <w:rFonts w:ascii="Arial" w:hAnsi="Arial" w:cs="Arial"/>
          <w:bCs/>
          <w:sz w:val="24"/>
          <w:szCs w:val="24"/>
        </w:rPr>
        <w:t xml:space="preserve"> make progress in a relatively short time.</w:t>
      </w:r>
    </w:p>
    <w:p w:rsidR="004F50DD" w:rsidRDefault="004F50DD" w:rsidP="004F50DD">
      <w:pPr>
        <w:spacing w:after="0" w:line="360" w:lineRule="auto"/>
        <w:rPr>
          <w:rFonts w:ascii="Arial" w:hAnsi="Arial" w:cs="Arial"/>
          <w:bCs/>
          <w:sz w:val="24"/>
          <w:szCs w:val="24"/>
        </w:rPr>
      </w:pPr>
    </w:p>
    <w:p w:rsidR="004F50DD" w:rsidRDefault="004213B9" w:rsidP="004F50DD">
      <w:pPr>
        <w:spacing w:after="0" w:line="360" w:lineRule="auto"/>
        <w:rPr>
          <w:rFonts w:ascii="Arial" w:hAnsi="Arial" w:cs="Arial"/>
          <w:bCs/>
          <w:sz w:val="24"/>
          <w:szCs w:val="24"/>
        </w:rPr>
      </w:pPr>
      <w:r>
        <w:rPr>
          <w:rFonts w:ascii="Arial" w:hAnsi="Arial" w:cs="Arial"/>
          <w:bCs/>
          <w:sz w:val="24"/>
          <w:szCs w:val="24"/>
        </w:rPr>
        <w:t>For example</w:t>
      </w:r>
      <w:r w:rsidR="00453822">
        <w:rPr>
          <w:rFonts w:ascii="Arial" w:hAnsi="Arial" w:cs="Arial"/>
          <w:bCs/>
          <w:sz w:val="24"/>
          <w:szCs w:val="24"/>
        </w:rPr>
        <w:t>,</w:t>
      </w:r>
      <w:r>
        <w:rPr>
          <w:rFonts w:ascii="Arial" w:hAnsi="Arial" w:cs="Arial"/>
          <w:bCs/>
          <w:sz w:val="24"/>
          <w:szCs w:val="24"/>
        </w:rPr>
        <w:t xml:space="preserve"> </w:t>
      </w:r>
      <w:r w:rsidR="00453822">
        <w:rPr>
          <w:rFonts w:ascii="Arial" w:hAnsi="Arial" w:cs="Arial"/>
          <w:bCs/>
          <w:sz w:val="24"/>
          <w:szCs w:val="24"/>
        </w:rPr>
        <w:t>w</w:t>
      </w:r>
      <w:r w:rsidR="00DF4896" w:rsidRPr="004F50DD">
        <w:rPr>
          <w:rFonts w:ascii="Arial" w:hAnsi="Arial" w:cs="Arial"/>
          <w:bCs/>
          <w:sz w:val="24"/>
          <w:szCs w:val="24"/>
        </w:rPr>
        <w:t>ork is currently underway to assist with:</w:t>
      </w:r>
    </w:p>
    <w:p w:rsidR="004F50DD" w:rsidRDefault="004F50DD" w:rsidP="004F50DD">
      <w:pPr>
        <w:spacing w:after="0" w:line="360" w:lineRule="auto"/>
        <w:rPr>
          <w:rFonts w:ascii="Arial" w:hAnsi="Arial" w:cs="Arial"/>
          <w:bCs/>
          <w:sz w:val="24"/>
          <w:szCs w:val="24"/>
        </w:rPr>
      </w:pPr>
    </w:p>
    <w:p w:rsidR="004F50DD" w:rsidRPr="00A06229" w:rsidRDefault="00A06229" w:rsidP="00A06229">
      <w:pPr>
        <w:pStyle w:val="ListParagraph"/>
        <w:numPr>
          <w:ilvl w:val="0"/>
          <w:numId w:val="2"/>
        </w:numPr>
        <w:spacing w:after="0" w:line="360" w:lineRule="auto"/>
        <w:ind w:left="284" w:hanging="284"/>
        <w:rPr>
          <w:rFonts w:ascii="Arial" w:hAnsi="Arial" w:cs="Arial"/>
          <w:bCs/>
          <w:sz w:val="24"/>
          <w:szCs w:val="24"/>
        </w:rPr>
      </w:pPr>
      <w:r>
        <w:rPr>
          <w:rFonts w:ascii="Arial" w:hAnsi="Arial" w:cs="Arial"/>
          <w:bCs/>
          <w:sz w:val="24"/>
          <w:szCs w:val="24"/>
        </w:rPr>
        <w:t>t</w:t>
      </w:r>
      <w:r w:rsidR="00DF4896" w:rsidRPr="00A06229">
        <w:rPr>
          <w:rFonts w:ascii="Arial" w:hAnsi="Arial" w:cs="Arial"/>
          <w:bCs/>
          <w:sz w:val="24"/>
          <w:szCs w:val="24"/>
        </w:rPr>
        <w:t xml:space="preserve">he backlog and delays </w:t>
      </w:r>
      <w:r>
        <w:rPr>
          <w:rFonts w:ascii="Arial" w:hAnsi="Arial" w:cs="Arial"/>
          <w:bCs/>
          <w:sz w:val="24"/>
          <w:szCs w:val="24"/>
        </w:rPr>
        <w:t>in</w:t>
      </w:r>
      <w:r w:rsidR="00DF4896" w:rsidRPr="00A06229">
        <w:rPr>
          <w:rFonts w:ascii="Arial" w:hAnsi="Arial" w:cs="Arial"/>
          <w:bCs/>
          <w:sz w:val="24"/>
          <w:szCs w:val="24"/>
        </w:rPr>
        <w:t xml:space="preserve"> the issuing of tourism transport licences, together with the </w:t>
      </w:r>
      <w:r>
        <w:rPr>
          <w:rFonts w:ascii="Arial" w:hAnsi="Arial" w:cs="Arial"/>
          <w:bCs/>
          <w:sz w:val="24"/>
          <w:szCs w:val="24"/>
        </w:rPr>
        <w:t>D</w:t>
      </w:r>
      <w:r w:rsidR="00DF4896" w:rsidRPr="00A06229">
        <w:rPr>
          <w:rFonts w:ascii="Arial" w:hAnsi="Arial" w:cs="Arial"/>
          <w:bCs/>
          <w:sz w:val="24"/>
          <w:szCs w:val="24"/>
        </w:rPr>
        <w:t>epartment of Transport and the industry;</w:t>
      </w:r>
    </w:p>
    <w:p w:rsidR="004F50DD" w:rsidRDefault="004F50DD" w:rsidP="00A06229">
      <w:pPr>
        <w:spacing w:after="0" w:line="360" w:lineRule="auto"/>
        <w:ind w:left="284" w:hanging="284"/>
        <w:rPr>
          <w:rFonts w:ascii="Arial" w:hAnsi="Arial" w:cs="Arial"/>
          <w:bCs/>
          <w:sz w:val="24"/>
          <w:szCs w:val="24"/>
        </w:rPr>
      </w:pPr>
    </w:p>
    <w:p w:rsidR="004F50DD" w:rsidRPr="00A06229" w:rsidRDefault="00A06229" w:rsidP="00A06229">
      <w:pPr>
        <w:pStyle w:val="ListParagraph"/>
        <w:numPr>
          <w:ilvl w:val="0"/>
          <w:numId w:val="2"/>
        </w:numPr>
        <w:spacing w:after="0" w:line="360" w:lineRule="auto"/>
        <w:ind w:left="284" w:hanging="284"/>
        <w:rPr>
          <w:rFonts w:ascii="Arial" w:hAnsi="Arial" w:cs="Arial"/>
          <w:bCs/>
          <w:sz w:val="24"/>
          <w:szCs w:val="24"/>
        </w:rPr>
      </w:pPr>
      <w:r>
        <w:rPr>
          <w:rFonts w:ascii="Arial" w:hAnsi="Arial" w:cs="Arial"/>
          <w:bCs/>
          <w:sz w:val="24"/>
          <w:szCs w:val="24"/>
        </w:rPr>
        <w:t>t</w:t>
      </w:r>
      <w:r w:rsidR="00DF4896" w:rsidRPr="00A06229">
        <w:rPr>
          <w:rFonts w:ascii="Arial" w:hAnsi="Arial" w:cs="Arial"/>
          <w:bCs/>
          <w:sz w:val="24"/>
          <w:szCs w:val="24"/>
        </w:rPr>
        <w:t xml:space="preserve">he backlog and delays </w:t>
      </w:r>
      <w:r>
        <w:rPr>
          <w:rFonts w:ascii="Arial" w:hAnsi="Arial" w:cs="Arial"/>
          <w:bCs/>
          <w:sz w:val="24"/>
          <w:szCs w:val="24"/>
        </w:rPr>
        <w:t>in</w:t>
      </w:r>
      <w:r w:rsidR="00DF4896" w:rsidRPr="00A06229">
        <w:rPr>
          <w:rFonts w:ascii="Arial" w:hAnsi="Arial" w:cs="Arial"/>
          <w:bCs/>
          <w:sz w:val="24"/>
          <w:szCs w:val="24"/>
        </w:rPr>
        <w:t xml:space="preserve"> issuing work visas especially </w:t>
      </w:r>
      <w:r>
        <w:rPr>
          <w:rFonts w:ascii="Arial" w:hAnsi="Arial" w:cs="Arial"/>
          <w:bCs/>
          <w:sz w:val="24"/>
          <w:szCs w:val="24"/>
        </w:rPr>
        <w:t>with respect</w:t>
      </w:r>
      <w:r w:rsidR="00DF4896" w:rsidRPr="00A06229">
        <w:rPr>
          <w:rFonts w:ascii="Arial" w:hAnsi="Arial" w:cs="Arial"/>
          <w:bCs/>
          <w:sz w:val="24"/>
          <w:szCs w:val="24"/>
        </w:rPr>
        <w:t xml:space="preserve"> to inter-company transfers, together with the </w:t>
      </w:r>
      <w:r>
        <w:rPr>
          <w:rFonts w:ascii="Arial" w:hAnsi="Arial" w:cs="Arial"/>
          <w:bCs/>
          <w:sz w:val="24"/>
          <w:szCs w:val="24"/>
        </w:rPr>
        <w:t>Department of Home Affairs</w:t>
      </w:r>
      <w:r w:rsidR="00DF4896" w:rsidRPr="00A06229">
        <w:rPr>
          <w:rFonts w:ascii="Arial" w:hAnsi="Arial" w:cs="Arial"/>
          <w:bCs/>
          <w:sz w:val="24"/>
          <w:szCs w:val="24"/>
        </w:rPr>
        <w:t>;</w:t>
      </w:r>
    </w:p>
    <w:p w:rsidR="004F50DD" w:rsidRDefault="004F50DD" w:rsidP="00A06229">
      <w:pPr>
        <w:spacing w:after="0" w:line="360" w:lineRule="auto"/>
        <w:ind w:left="284" w:hanging="284"/>
        <w:rPr>
          <w:rFonts w:ascii="Arial" w:hAnsi="Arial" w:cs="Arial"/>
          <w:bCs/>
          <w:sz w:val="24"/>
          <w:szCs w:val="24"/>
        </w:rPr>
      </w:pPr>
    </w:p>
    <w:p w:rsidR="004F50DD" w:rsidRPr="00A06229" w:rsidRDefault="00A06229" w:rsidP="00A06229">
      <w:pPr>
        <w:pStyle w:val="ListParagraph"/>
        <w:numPr>
          <w:ilvl w:val="0"/>
          <w:numId w:val="2"/>
        </w:numPr>
        <w:spacing w:after="0" w:line="360" w:lineRule="auto"/>
        <w:ind w:left="284" w:hanging="284"/>
        <w:rPr>
          <w:rFonts w:ascii="Arial" w:hAnsi="Arial" w:cs="Arial"/>
          <w:bCs/>
          <w:sz w:val="24"/>
          <w:szCs w:val="24"/>
        </w:rPr>
      </w:pPr>
      <w:proofErr w:type="gramStart"/>
      <w:r>
        <w:rPr>
          <w:rFonts w:ascii="Arial" w:hAnsi="Arial" w:cs="Arial"/>
          <w:bCs/>
          <w:sz w:val="24"/>
          <w:szCs w:val="24"/>
        </w:rPr>
        <w:t>o</w:t>
      </w:r>
      <w:r w:rsidR="00DF4896" w:rsidRPr="00A06229">
        <w:rPr>
          <w:rFonts w:ascii="Arial" w:hAnsi="Arial" w:cs="Arial"/>
          <w:bCs/>
          <w:sz w:val="24"/>
          <w:szCs w:val="24"/>
        </w:rPr>
        <w:t>bstacles</w:t>
      </w:r>
      <w:proofErr w:type="gramEnd"/>
      <w:r w:rsidR="00DF4896" w:rsidRPr="00A06229">
        <w:rPr>
          <w:rFonts w:ascii="Arial" w:hAnsi="Arial" w:cs="Arial"/>
          <w:bCs/>
          <w:sz w:val="24"/>
          <w:szCs w:val="24"/>
        </w:rPr>
        <w:t xml:space="preserve"> to small business growth in the informal and township economy.</w:t>
      </w:r>
      <w:r w:rsidR="004F50DD" w:rsidRPr="00A06229">
        <w:rPr>
          <w:rFonts w:ascii="Arial" w:hAnsi="Arial" w:cs="Arial"/>
          <w:bCs/>
          <w:sz w:val="24"/>
          <w:szCs w:val="24"/>
        </w:rPr>
        <w:t xml:space="preserve"> </w:t>
      </w:r>
    </w:p>
    <w:p w:rsidR="004F50DD" w:rsidRDefault="004F50DD" w:rsidP="004F50DD">
      <w:pPr>
        <w:spacing w:after="0" w:line="360" w:lineRule="auto"/>
        <w:rPr>
          <w:rFonts w:ascii="Arial" w:hAnsi="Arial" w:cs="Arial"/>
          <w:bCs/>
          <w:sz w:val="24"/>
          <w:szCs w:val="24"/>
        </w:rPr>
      </w:pPr>
    </w:p>
    <w:p w:rsidR="004F50DD" w:rsidRDefault="004F50DD" w:rsidP="004F50DD">
      <w:pPr>
        <w:spacing w:after="0" w:line="360" w:lineRule="auto"/>
        <w:rPr>
          <w:rFonts w:ascii="Arial" w:hAnsi="Arial" w:cs="Arial"/>
          <w:bCs/>
          <w:sz w:val="24"/>
          <w:szCs w:val="24"/>
        </w:rPr>
      </w:pPr>
    </w:p>
    <w:p w:rsidR="004F50DD" w:rsidRDefault="004F50DD" w:rsidP="004F50DD">
      <w:pPr>
        <w:spacing w:after="0" w:line="360" w:lineRule="auto"/>
        <w:rPr>
          <w:rFonts w:ascii="Arial" w:hAnsi="Arial" w:cs="Arial"/>
          <w:bCs/>
          <w:sz w:val="24"/>
          <w:szCs w:val="24"/>
        </w:rPr>
      </w:pPr>
    </w:p>
    <w:p w:rsidR="00DF4896" w:rsidRPr="004F50DD" w:rsidRDefault="00DF4896" w:rsidP="004F50DD">
      <w:pPr>
        <w:spacing w:after="0" w:line="360" w:lineRule="auto"/>
        <w:rPr>
          <w:rFonts w:ascii="Arial" w:hAnsi="Arial" w:cs="Arial"/>
          <w:bCs/>
          <w:sz w:val="24"/>
          <w:szCs w:val="24"/>
        </w:rPr>
      </w:pPr>
    </w:p>
    <w:sectPr w:rsidR="00DF4896" w:rsidRPr="004F50DD" w:rsidSect="006F775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3D513C"/>
    <w:multiLevelType w:val="hybridMultilevel"/>
    <w:tmpl w:val="7B38B68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5073B0D"/>
    <w:multiLevelType w:val="hybridMultilevel"/>
    <w:tmpl w:val="68027AA4"/>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docVars>
    <w:docVar w:name="dgnword-docGUID" w:val="{CED9FB54-F144-49F9-98D4-5C5A47B7306D}"/>
    <w:docVar w:name="dgnword-eventsink" w:val="1961232751568"/>
  </w:docVars>
  <w:rsids>
    <w:rsidRoot w:val="00F77859"/>
    <w:rsid w:val="00135A53"/>
    <w:rsid w:val="004213B9"/>
    <w:rsid w:val="00453822"/>
    <w:rsid w:val="004F50DD"/>
    <w:rsid w:val="005F4886"/>
    <w:rsid w:val="006F775A"/>
    <w:rsid w:val="00907F96"/>
    <w:rsid w:val="009D3088"/>
    <w:rsid w:val="00A06229"/>
    <w:rsid w:val="00B64A86"/>
    <w:rsid w:val="00B86A62"/>
    <w:rsid w:val="00C9394F"/>
    <w:rsid w:val="00DF4896"/>
    <w:rsid w:val="00F77859"/>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775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77859"/>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A06229"/>
    <w:pPr>
      <w:ind w:left="720"/>
      <w:contextualSpacing/>
    </w:pPr>
  </w:style>
  <w:style w:type="paragraph" w:styleId="Revision">
    <w:name w:val="Revision"/>
    <w:hidden/>
    <w:uiPriority w:val="99"/>
    <w:semiHidden/>
    <w:rsid w:val="004213B9"/>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249</Words>
  <Characters>1425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Nazeema Ahmed</dc:creator>
  <cp:lastModifiedBy>USER</cp:lastModifiedBy>
  <cp:revision>2</cp:revision>
  <dcterms:created xsi:type="dcterms:W3CDTF">2022-09-22T09:41:00Z</dcterms:created>
  <dcterms:modified xsi:type="dcterms:W3CDTF">2022-09-22T09:41:00Z</dcterms:modified>
</cp:coreProperties>
</file>