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D" w:rsidRPr="000C46FB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  <w:r w:rsidRPr="000C46FB">
        <w:rPr>
          <w:rFonts w:cs="Arial"/>
          <w:b/>
          <w:sz w:val="32"/>
          <w:szCs w:val="32"/>
        </w:rPr>
        <w:t>NATIONAL ASSEMBLY</w:t>
      </w:r>
    </w:p>
    <w:p w:rsidR="00F91D9D" w:rsidRPr="000C46FB" w:rsidRDefault="00F91D9D" w:rsidP="00F91D9D">
      <w:pPr>
        <w:pStyle w:val="DACBODYTEXT"/>
        <w:spacing w:after="0" w:line="240" w:lineRule="auto"/>
        <w:ind w:left="0"/>
        <w:jc w:val="center"/>
        <w:rPr>
          <w:rFonts w:cs="Arial"/>
          <w:b/>
          <w:sz w:val="32"/>
          <w:szCs w:val="32"/>
          <w:u w:val="single"/>
        </w:rPr>
      </w:pPr>
      <w:r w:rsidRPr="000C46FB">
        <w:rPr>
          <w:rFonts w:cs="Arial"/>
          <w:b/>
          <w:sz w:val="32"/>
          <w:szCs w:val="32"/>
          <w:u w:val="single"/>
        </w:rPr>
        <w:t>QUESTION 2650-2020</w:t>
      </w:r>
    </w:p>
    <w:p w:rsidR="00F91D9D" w:rsidRPr="000C46FB" w:rsidRDefault="00F91D9D" w:rsidP="00F91D9D">
      <w:pPr>
        <w:tabs>
          <w:tab w:val="left" w:pos="576"/>
          <w:tab w:val="left" w:pos="1296"/>
          <w:tab w:val="left" w:pos="633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46FB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F91D9D" w:rsidRDefault="00F91D9D" w:rsidP="00F91D9D">
      <w:pPr>
        <w:pStyle w:val="DACBODYTEXT"/>
        <w:spacing w:line="240" w:lineRule="auto"/>
        <w:ind w:left="0"/>
        <w:jc w:val="both"/>
        <w:rPr>
          <w:rFonts w:cs="Arial"/>
          <w:b/>
          <w:sz w:val="32"/>
          <w:szCs w:val="32"/>
        </w:rPr>
      </w:pPr>
    </w:p>
    <w:p w:rsidR="00F91D9D" w:rsidRPr="000C46FB" w:rsidRDefault="00F91D9D" w:rsidP="00F91D9D">
      <w:pPr>
        <w:pStyle w:val="DACBODYTEXT"/>
        <w:spacing w:line="240" w:lineRule="auto"/>
        <w:ind w:left="0"/>
        <w:jc w:val="both"/>
        <w:rPr>
          <w:rFonts w:cs="Arial"/>
          <w:b/>
          <w:sz w:val="32"/>
          <w:szCs w:val="32"/>
        </w:rPr>
      </w:pPr>
      <w:r w:rsidRPr="000C46FB">
        <w:rPr>
          <w:rFonts w:cs="Arial"/>
          <w:b/>
          <w:sz w:val="32"/>
          <w:szCs w:val="32"/>
        </w:rPr>
        <w:t xml:space="preserve">INTERNAL QUESTION PAPER NO: 45-020: DATE OF PUBLICATION 06 NOVEMBER 2020: </w:t>
      </w:r>
    </w:p>
    <w:p w:rsidR="00F91D9D" w:rsidRPr="000C46FB" w:rsidRDefault="00F91D9D" w:rsidP="00F91D9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32"/>
          <w:szCs w:val="32"/>
          <w:lang w:val="en-GB"/>
        </w:rPr>
      </w:pPr>
      <w:r w:rsidRPr="000C46FB">
        <w:rPr>
          <w:rFonts w:ascii="Arial" w:hAnsi="Arial" w:cs="Arial"/>
          <w:bCs/>
          <w:sz w:val="32"/>
          <w:szCs w:val="32"/>
          <w:lang w:val="en-GB"/>
        </w:rPr>
        <w:t xml:space="preserve">“Mr T W </w:t>
      </w:r>
      <w:proofErr w:type="spellStart"/>
      <w:r w:rsidRPr="000C46FB">
        <w:rPr>
          <w:rFonts w:ascii="Arial" w:hAnsi="Arial" w:cs="Arial"/>
          <w:bCs/>
          <w:sz w:val="32"/>
          <w:szCs w:val="32"/>
          <w:lang w:val="en-GB"/>
        </w:rPr>
        <w:t>Mhlongo</w:t>
      </w:r>
      <w:proofErr w:type="spellEnd"/>
      <w:r w:rsidRPr="000C46FB">
        <w:rPr>
          <w:rFonts w:ascii="Arial" w:hAnsi="Arial" w:cs="Arial"/>
          <w:bCs/>
          <w:sz w:val="32"/>
          <w:szCs w:val="32"/>
          <w:lang w:val="en-GB"/>
        </w:rPr>
        <w:t xml:space="preserve"> (DA) to ask the Minister of Sport, Arts and Culture</w:t>
      </w:r>
      <w:r w:rsidR="00BD0532" w:rsidRPr="000C46FB">
        <w:rPr>
          <w:rFonts w:ascii="Arial" w:hAnsi="Arial" w:cs="Arial"/>
          <w:bCs/>
          <w:sz w:val="32"/>
          <w:szCs w:val="32"/>
          <w:lang w:val="en-GB"/>
        </w:rPr>
        <w:fldChar w:fldCharType="begin"/>
      </w:r>
      <w:r w:rsidRPr="000C46FB">
        <w:rPr>
          <w:rFonts w:ascii="Arial" w:hAnsi="Arial" w:cs="Arial"/>
          <w:sz w:val="32"/>
          <w:szCs w:val="32"/>
        </w:rPr>
        <w:instrText xml:space="preserve"> XE "</w:instrText>
      </w:r>
      <w:r w:rsidRPr="000C46FB">
        <w:rPr>
          <w:rFonts w:ascii="Arial" w:hAnsi="Arial" w:cs="Arial"/>
          <w:sz w:val="32"/>
          <w:szCs w:val="32"/>
          <w:lang w:val="en-GB"/>
        </w:rPr>
        <w:instrText>Sport, Arts and Culture</w:instrText>
      </w:r>
      <w:r w:rsidRPr="000C46FB">
        <w:rPr>
          <w:rFonts w:ascii="Arial" w:hAnsi="Arial" w:cs="Arial"/>
          <w:sz w:val="32"/>
          <w:szCs w:val="32"/>
        </w:rPr>
        <w:instrText xml:space="preserve">" </w:instrText>
      </w:r>
      <w:r w:rsidR="00BD0532" w:rsidRPr="000C46FB">
        <w:rPr>
          <w:rFonts w:ascii="Arial" w:hAnsi="Arial" w:cs="Arial"/>
          <w:bCs/>
          <w:sz w:val="32"/>
          <w:szCs w:val="32"/>
          <w:lang w:val="en-GB"/>
        </w:rPr>
        <w:fldChar w:fldCharType="end"/>
      </w:r>
      <w:r w:rsidRPr="000C46FB">
        <w:rPr>
          <w:rFonts w:ascii="Arial" w:hAnsi="Arial" w:cs="Arial"/>
          <w:bCs/>
          <w:sz w:val="32"/>
          <w:szCs w:val="32"/>
          <w:lang w:val="en-GB"/>
        </w:rPr>
        <w:t>:</w:t>
      </w:r>
    </w:p>
    <w:p w:rsidR="00F91D9D" w:rsidRPr="000C46FB" w:rsidRDefault="00F91D9D" w:rsidP="00F91D9D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0C46FB">
        <w:rPr>
          <w:rFonts w:ascii="Arial" w:hAnsi="Arial" w:cs="Arial"/>
          <w:sz w:val="32"/>
          <w:szCs w:val="32"/>
          <w:lang w:val="en-GB"/>
        </w:rPr>
        <w:t xml:space="preserve">Whether, with reference to his reply to question 732 on 16 September 2019, he will furnish Mr T W </w:t>
      </w:r>
      <w:proofErr w:type="spellStart"/>
      <w:r w:rsidRPr="000C46FB">
        <w:rPr>
          <w:rFonts w:ascii="Arial" w:hAnsi="Arial" w:cs="Arial"/>
          <w:sz w:val="32"/>
          <w:szCs w:val="32"/>
          <w:lang w:val="en-GB"/>
        </w:rPr>
        <w:t>Mhlongo</w:t>
      </w:r>
      <w:proofErr w:type="spellEnd"/>
      <w:r w:rsidRPr="000C46FB">
        <w:rPr>
          <w:rFonts w:ascii="Arial" w:hAnsi="Arial" w:cs="Arial"/>
          <w:sz w:val="32"/>
          <w:szCs w:val="32"/>
          <w:lang w:val="en-GB"/>
        </w:rPr>
        <w:t xml:space="preserve"> with the copy of the audited financial statements of the Creative and Cultural Industries Federation of South Africa for the (a) 2014-15, (b) 2015-16 and (c) 2016-17 financial years; if not, why not; if so, what are therelevant details</w:t>
      </w:r>
      <w:r w:rsidRPr="000C46FB">
        <w:rPr>
          <w:rFonts w:ascii="Arial" w:hAnsi="Arial" w:cs="Arial"/>
          <w:color w:val="000000"/>
          <w:sz w:val="32"/>
          <w:szCs w:val="32"/>
          <w:lang w:val="en-GB"/>
        </w:rPr>
        <w:t>?</w:t>
      </w:r>
      <w:r w:rsidRPr="000C46FB">
        <w:rPr>
          <w:rFonts w:ascii="Arial" w:hAnsi="Arial" w:cs="Arial"/>
          <w:b/>
          <w:color w:val="000000"/>
          <w:sz w:val="32"/>
          <w:szCs w:val="32"/>
          <w:lang w:val="en-GB"/>
        </w:rPr>
        <w:tab/>
      </w:r>
      <w:r w:rsidRPr="000C46FB">
        <w:rPr>
          <w:rFonts w:ascii="Arial" w:hAnsi="Arial" w:cs="Arial"/>
          <w:b/>
          <w:color w:val="000000"/>
          <w:sz w:val="32"/>
          <w:szCs w:val="32"/>
          <w:lang w:val="en-GB"/>
        </w:rPr>
        <w:tab/>
      </w:r>
      <w:r w:rsidRPr="000C46FB">
        <w:rPr>
          <w:rFonts w:ascii="Arial" w:hAnsi="Arial" w:cs="Arial"/>
          <w:b/>
          <w:color w:val="000000"/>
          <w:sz w:val="32"/>
          <w:szCs w:val="32"/>
          <w:lang w:val="en-GB"/>
        </w:rPr>
        <w:tab/>
        <w:t>NW3364E</w:t>
      </w:r>
    </w:p>
    <w:p w:rsidR="00F91D9D" w:rsidRPr="000C46FB" w:rsidRDefault="00F91D9D" w:rsidP="00F91D9D">
      <w:pPr>
        <w:pStyle w:val="DACBODYTEXT"/>
        <w:spacing w:line="240" w:lineRule="auto"/>
        <w:ind w:left="0"/>
        <w:rPr>
          <w:rFonts w:cs="Arial"/>
          <w:b/>
          <w:sz w:val="32"/>
          <w:szCs w:val="32"/>
        </w:rPr>
      </w:pPr>
      <w:r w:rsidRPr="000C46FB">
        <w:rPr>
          <w:rFonts w:cs="Arial"/>
          <w:b/>
          <w:sz w:val="32"/>
          <w:szCs w:val="32"/>
        </w:rPr>
        <w:t>REPLY</w:t>
      </w:r>
    </w:p>
    <w:p w:rsidR="00F91D9D" w:rsidRPr="000C46FB" w:rsidRDefault="00F91D9D" w:rsidP="00F91D9D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color w:val="000000" w:themeColor="text1"/>
          <w:sz w:val="32"/>
          <w:szCs w:val="32"/>
        </w:rPr>
        <w:t>I have directed the Director General to get the audited financial statements and forward them to the honourable Member.</w:t>
      </w: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F91D9D" w:rsidRDefault="00F91D9D" w:rsidP="00F91D9D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497777" w:rsidRDefault="00497777">
      <w:bookmarkStart w:id="0" w:name="_GoBack"/>
      <w:bookmarkEnd w:id="0"/>
    </w:p>
    <w:sectPr w:rsidR="00497777" w:rsidSect="00BD0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417D"/>
    <w:multiLevelType w:val="hybridMultilevel"/>
    <w:tmpl w:val="1DA83A6E"/>
    <w:lvl w:ilvl="0" w:tplc="3EEE7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9D"/>
    <w:rsid w:val="00497777"/>
    <w:rsid w:val="00BD0532"/>
    <w:rsid w:val="00E66F7C"/>
    <w:rsid w:val="00F9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91D9D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F91D9D"/>
    <w:pPr>
      <w:spacing w:after="200" w:line="276" w:lineRule="auto"/>
      <w:ind w:left="720"/>
      <w:contextualSpacing/>
    </w:pPr>
    <w:rPr>
      <w:rFonts w:ascii="Arial" w:hAnsi="Arial"/>
      <w:sz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“Mr T W Mhlongo (DA) to ask the Minister of Sport, Arts and Culture:</vt:lpstr>
    </vt:vector>
  </TitlesOfParts>
  <Company>Toshiba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2020-11-29T18:41:00Z</dcterms:created>
  <dcterms:modified xsi:type="dcterms:W3CDTF">2020-11-29T18:41:00Z</dcterms:modified>
</cp:coreProperties>
</file>