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4B" w:rsidRPr="00373F84" w:rsidRDefault="003B0F4B" w:rsidP="003B0F4B">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6A344B93" wp14:editId="734431EC">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B0F4B" w:rsidRPr="00373F84" w:rsidRDefault="003B0F4B" w:rsidP="003B0F4B">
      <w:pPr>
        <w:spacing w:after="0" w:line="360" w:lineRule="auto"/>
        <w:jc w:val="center"/>
        <w:outlineLvl w:val="0"/>
        <w:rPr>
          <w:rFonts w:ascii="Arial" w:eastAsia="Arial Unicode MS" w:hAnsi="Arial Unicode MS" w:cs="Times New Roman"/>
          <w:b/>
          <w:color w:val="000000"/>
          <w:sz w:val="24"/>
          <w:szCs w:val="20"/>
          <w:u w:color="000000"/>
          <w:lang w:eastAsia="en-ZA"/>
        </w:rPr>
      </w:pPr>
    </w:p>
    <w:p w:rsidR="003B0F4B" w:rsidRPr="00373F84" w:rsidRDefault="003B0F4B" w:rsidP="003B0F4B">
      <w:pPr>
        <w:spacing w:after="0" w:line="360" w:lineRule="auto"/>
        <w:outlineLvl w:val="0"/>
        <w:rPr>
          <w:rFonts w:ascii="Arial" w:eastAsia="Arial Unicode MS" w:hAnsi="Arial Unicode MS" w:cs="Times New Roman"/>
          <w:b/>
          <w:color w:val="000000"/>
          <w:sz w:val="24"/>
          <w:szCs w:val="20"/>
          <w:u w:color="000000"/>
          <w:lang w:eastAsia="en-ZA"/>
        </w:rPr>
      </w:pPr>
    </w:p>
    <w:p w:rsidR="003B0F4B" w:rsidRPr="00373F84" w:rsidRDefault="003B0F4B" w:rsidP="003B0F4B">
      <w:pPr>
        <w:spacing w:after="0" w:line="360" w:lineRule="auto"/>
        <w:outlineLvl w:val="0"/>
        <w:rPr>
          <w:rFonts w:ascii="Arial" w:eastAsia="Arial Unicode MS" w:hAnsi="Arial Unicode MS" w:cs="Times New Roman"/>
          <w:b/>
          <w:color w:val="000000"/>
          <w:sz w:val="24"/>
          <w:szCs w:val="20"/>
          <w:u w:color="000000"/>
          <w:lang w:eastAsia="en-ZA"/>
        </w:rPr>
      </w:pPr>
    </w:p>
    <w:p w:rsidR="003B0F4B" w:rsidRPr="00373F84" w:rsidRDefault="003B0F4B" w:rsidP="003B0F4B">
      <w:pPr>
        <w:spacing w:after="0" w:line="360" w:lineRule="auto"/>
        <w:outlineLvl w:val="0"/>
        <w:rPr>
          <w:rFonts w:ascii="Arial" w:eastAsia="Arial Unicode MS" w:hAnsi="Arial Unicode MS" w:cs="Times New Roman"/>
          <w:b/>
          <w:color w:val="000000"/>
          <w:sz w:val="24"/>
          <w:szCs w:val="20"/>
          <w:u w:color="000000"/>
          <w:lang w:eastAsia="en-ZA"/>
        </w:rPr>
      </w:pPr>
    </w:p>
    <w:p w:rsidR="003B0F4B" w:rsidRDefault="003B0F4B" w:rsidP="003B0F4B">
      <w:pPr>
        <w:spacing w:after="0" w:line="360" w:lineRule="auto"/>
        <w:jc w:val="center"/>
        <w:outlineLvl w:val="0"/>
        <w:rPr>
          <w:rFonts w:ascii="Arial" w:eastAsia="Arial Unicode MS" w:hAnsi="Arial Unicode MS" w:cs="Times New Roman"/>
          <w:b/>
          <w:color w:val="000000"/>
          <w:sz w:val="24"/>
          <w:szCs w:val="20"/>
          <w:u w:color="000000"/>
          <w:lang w:eastAsia="en-ZA"/>
        </w:rPr>
      </w:pPr>
    </w:p>
    <w:p w:rsidR="003B0F4B" w:rsidRPr="00373F84" w:rsidRDefault="003B0F4B" w:rsidP="003B0F4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3B0F4B" w:rsidRDefault="003B0F4B" w:rsidP="003B0F4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3B0F4B" w:rsidRPr="00373F84" w:rsidRDefault="003B0F4B" w:rsidP="003B0F4B">
      <w:pPr>
        <w:spacing w:after="0" w:line="360" w:lineRule="auto"/>
        <w:outlineLvl w:val="0"/>
        <w:rPr>
          <w:rFonts w:ascii="Arial" w:eastAsia="Arial Unicode MS" w:hAnsi="Arial" w:cs="Times New Roman"/>
          <w:b/>
          <w:color w:val="000000"/>
          <w:sz w:val="24"/>
          <w:szCs w:val="20"/>
          <w:u w:color="000000"/>
          <w:lang w:eastAsia="en-ZA"/>
        </w:rPr>
      </w:pPr>
    </w:p>
    <w:p w:rsidR="003B0F4B" w:rsidRDefault="003B0F4B" w:rsidP="003B0F4B">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NATIONAL ASSEMBLY</w:t>
      </w:r>
    </w:p>
    <w:p w:rsidR="003B0F4B" w:rsidRPr="002116CB" w:rsidRDefault="003B0F4B" w:rsidP="003B0F4B">
      <w:pPr>
        <w:spacing w:after="0" w:line="360" w:lineRule="auto"/>
        <w:outlineLvl w:val="0"/>
        <w:rPr>
          <w:rFonts w:ascii="Arial" w:eastAsia="Arial Unicode MS" w:hAnsi="Arial" w:cs="Arial"/>
          <w:b/>
          <w:color w:val="000000"/>
          <w:sz w:val="20"/>
          <w:szCs w:val="20"/>
          <w:u w:color="000000"/>
          <w:lang w:eastAsia="en-ZA"/>
        </w:rPr>
      </w:pPr>
    </w:p>
    <w:p w:rsidR="003B0F4B" w:rsidRDefault="003B0F4B" w:rsidP="003B0F4B">
      <w:pPr>
        <w:spacing w:after="0" w:line="360" w:lineRule="auto"/>
        <w:outlineLvl w:val="0"/>
        <w:rPr>
          <w:rFonts w:ascii="Arial" w:eastAsia="Arial Unicode MS" w:hAnsi="Arial" w:cs="Arial"/>
          <w:b/>
          <w:color w:val="000000"/>
          <w:sz w:val="20"/>
          <w:szCs w:val="20"/>
          <w:u w:color="000000"/>
          <w:lang w:eastAsia="en-ZA"/>
        </w:rPr>
      </w:pPr>
      <w:r w:rsidRPr="00373F84">
        <w:rPr>
          <w:rFonts w:ascii="Arial" w:eastAsia="Arial Unicode MS" w:hAnsi="Arial" w:cs="Arial"/>
          <w:b/>
          <w:color w:val="000000"/>
          <w:sz w:val="24"/>
          <w:szCs w:val="24"/>
          <w:u w:color="000000"/>
          <w:lang w:eastAsia="en-ZA"/>
        </w:rPr>
        <w:t xml:space="preserve">QUESTION FOR WRITTEN REPLY </w:t>
      </w:r>
    </w:p>
    <w:p w:rsidR="003B0F4B" w:rsidRPr="002116CB" w:rsidRDefault="003B0F4B" w:rsidP="003B0F4B">
      <w:pPr>
        <w:spacing w:after="0" w:line="360" w:lineRule="auto"/>
        <w:outlineLvl w:val="0"/>
        <w:rPr>
          <w:rFonts w:ascii="Arial" w:eastAsia="Arial Unicode MS" w:hAnsi="Arial" w:cs="Arial"/>
          <w:b/>
          <w:color w:val="000000"/>
          <w:sz w:val="20"/>
          <w:szCs w:val="20"/>
          <w:u w:color="000000"/>
          <w:lang w:eastAsia="en-ZA"/>
        </w:rPr>
      </w:pPr>
    </w:p>
    <w:p w:rsidR="003B0F4B" w:rsidRDefault="003B0F4B" w:rsidP="003B0F4B">
      <w:pPr>
        <w:spacing w:after="0" w:line="360" w:lineRule="auto"/>
        <w:outlineLvl w:val="0"/>
        <w:rPr>
          <w:rFonts w:ascii="Arial" w:eastAsia="Arial Unicode MS" w:hAnsi="Arial" w:cs="Arial"/>
          <w:b/>
          <w:color w:val="000000"/>
          <w:sz w:val="20"/>
          <w:szCs w:val="20"/>
          <w:u w:color="000000"/>
          <w:lang w:eastAsia="en-ZA"/>
        </w:rPr>
      </w:pPr>
      <w:r>
        <w:rPr>
          <w:rFonts w:ascii="Arial" w:eastAsia="Arial Unicode MS" w:hAnsi="Arial" w:cs="Arial"/>
          <w:b/>
          <w:color w:val="000000"/>
          <w:sz w:val="24"/>
          <w:szCs w:val="24"/>
          <w:u w:color="000000"/>
          <w:lang w:eastAsia="en-ZA"/>
        </w:rPr>
        <w:t>DATE:</w:t>
      </w:r>
      <w:r>
        <w:rPr>
          <w:rFonts w:ascii="Arial" w:eastAsia="Arial Unicode MS" w:hAnsi="Arial" w:cs="Arial"/>
          <w:b/>
          <w:color w:val="000000"/>
          <w:sz w:val="24"/>
          <w:szCs w:val="24"/>
          <w:u w:color="000000"/>
          <w:lang w:eastAsia="en-ZA"/>
        </w:rPr>
        <w:tab/>
        <w:t>27 FEBRUARY 2017</w:t>
      </w:r>
    </w:p>
    <w:p w:rsidR="003B0F4B" w:rsidRPr="002116CB" w:rsidRDefault="003B0F4B" w:rsidP="003B0F4B">
      <w:pPr>
        <w:spacing w:after="0" w:line="360" w:lineRule="auto"/>
        <w:outlineLvl w:val="0"/>
        <w:rPr>
          <w:rFonts w:ascii="Arial" w:eastAsia="Arial Unicode MS" w:hAnsi="Arial" w:cs="Arial"/>
          <w:b/>
          <w:color w:val="000000"/>
          <w:sz w:val="20"/>
          <w:szCs w:val="20"/>
          <w:u w:color="000000"/>
          <w:lang w:eastAsia="en-ZA"/>
        </w:rPr>
      </w:pPr>
    </w:p>
    <w:p w:rsidR="003B0F4B" w:rsidRPr="00373F84" w:rsidRDefault="003B0F4B" w:rsidP="003B0F4B">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Arial Unicode MS" w:hAnsi="Arial" w:cs="Arial"/>
          <w:b/>
          <w:color w:val="000000"/>
          <w:sz w:val="24"/>
          <w:szCs w:val="24"/>
          <w:u w:color="000000"/>
          <w:lang w:eastAsia="en-ZA"/>
        </w:rPr>
        <w:t xml:space="preserve">QUESTION NO.: </w:t>
      </w:r>
      <w:r>
        <w:rPr>
          <w:rFonts w:ascii="Arial" w:eastAsia="Arial Unicode MS" w:hAnsi="Arial" w:cs="Arial"/>
          <w:b/>
          <w:color w:val="000000"/>
          <w:sz w:val="24"/>
          <w:szCs w:val="24"/>
          <w:u w:color="000000"/>
          <w:lang w:eastAsia="en-ZA"/>
        </w:rPr>
        <w:t>265</w:t>
      </w:r>
    </w:p>
    <w:p w:rsidR="003B0F4B" w:rsidRPr="00B23188" w:rsidRDefault="003B0F4B" w:rsidP="003B0F4B">
      <w:pPr>
        <w:spacing w:before="100" w:beforeAutospacing="1" w:after="100" w:afterAutospacing="1" w:line="240" w:lineRule="auto"/>
        <w:jc w:val="both"/>
        <w:outlineLvl w:val="0"/>
        <w:rPr>
          <w:rFonts w:ascii="Arial" w:hAnsi="Arial" w:cs="Arial"/>
          <w:b/>
          <w:sz w:val="24"/>
          <w:szCs w:val="24"/>
          <w:lang w:val="en-GB"/>
        </w:rPr>
      </w:pPr>
      <w:r w:rsidRPr="00B23188">
        <w:rPr>
          <w:rFonts w:ascii="Arial" w:hAnsi="Arial" w:cs="Arial"/>
          <w:b/>
          <w:sz w:val="24"/>
          <w:szCs w:val="24"/>
          <w:lang w:val="en-GB"/>
        </w:rPr>
        <w:t>MS D VAN DER WALT (DA) TO ASK THE MINISTER OF PUBLIC SERVICE AND ADMINISTRATION:</w:t>
      </w:r>
    </w:p>
    <w:p w:rsidR="003B0F4B" w:rsidRPr="00B23188" w:rsidRDefault="003B0F4B" w:rsidP="003B0F4B">
      <w:pPr>
        <w:spacing w:before="100" w:beforeAutospacing="1" w:after="100" w:afterAutospacing="1" w:line="240" w:lineRule="auto"/>
        <w:ind w:left="720" w:hanging="720"/>
        <w:jc w:val="both"/>
        <w:rPr>
          <w:rFonts w:ascii="Arial" w:hAnsi="Arial" w:cs="Arial"/>
          <w:sz w:val="24"/>
          <w:szCs w:val="24"/>
        </w:rPr>
      </w:pPr>
      <w:r w:rsidRPr="00B23188">
        <w:rPr>
          <w:rFonts w:ascii="Arial" w:hAnsi="Arial" w:cs="Arial"/>
          <w:sz w:val="24"/>
          <w:szCs w:val="24"/>
        </w:rPr>
        <w:t>(1)</w:t>
      </w:r>
      <w:r w:rsidRPr="00B23188">
        <w:rPr>
          <w:rFonts w:ascii="Arial" w:hAnsi="Arial" w:cs="Arial"/>
          <w:sz w:val="24"/>
          <w:szCs w:val="24"/>
        </w:rPr>
        <w:tab/>
        <w:t>With regard to the total cost of pending cases involving employees in (a) national and (b) provincial departments, what are the amounts budgeted for such expenditure in each department in the (</w:t>
      </w:r>
      <w:proofErr w:type="spellStart"/>
      <w:r w:rsidRPr="00B23188">
        <w:rPr>
          <w:rFonts w:ascii="Arial" w:hAnsi="Arial" w:cs="Arial"/>
          <w:sz w:val="24"/>
          <w:szCs w:val="24"/>
        </w:rPr>
        <w:t>i</w:t>
      </w:r>
      <w:proofErr w:type="spellEnd"/>
      <w:r w:rsidRPr="00B23188">
        <w:rPr>
          <w:rFonts w:ascii="Arial" w:hAnsi="Arial" w:cs="Arial"/>
          <w:sz w:val="24"/>
          <w:szCs w:val="24"/>
        </w:rPr>
        <w:t>) 2013-14, (ii) 2014-15, (iii) 2015-16 and (iv) 2016-17 financial years;</w:t>
      </w:r>
    </w:p>
    <w:p w:rsidR="003B0F4B" w:rsidRPr="002116CB" w:rsidRDefault="003B0F4B" w:rsidP="003B0F4B">
      <w:pPr>
        <w:spacing w:before="100" w:beforeAutospacing="1" w:after="100" w:afterAutospacing="1" w:line="240" w:lineRule="auto"/>
        <w:ind w:left="720" w:hanging="720"/>
        <w:jc w:val="both"/>
        <w:rPr>
          <w:rFonts w:ascii="Arial" w:hAnsi="Arial" w:cs="Arial"/>
          <w:b/>
          <w:sz w:val="24"/>
          <w:szCs w:val="24"/>
        </w:rPr>
      </w:pPr>
      <w:r w:rsidRPr="00B23188">
        <w:rPr>
          <w:rFonts w:ascii="Arial" w:hAnsi="Arial" w:cs="Arial"/>
          <w:sz w:val="24"/>
          <w:szCs w:val="24"/>
        </w:rPr>
        <w:t>(2)</w:t>
      </w:r>
      <w:r w:rsidRPr="00B23188">
        <w:rPr>
          <w:rFonts w:ascii="Arial" w:hAnsi="Arial" w:cs="Arial"/>
          <w:sz w:val="24"/>
          <w:szCs w:val="24"/>
        </w:rPr>
        <w:tab/>
        <w:t>did any of the specified departments spend more than the allocated budgets during the specified periods on any case; if so, what (a) are the relevant details in each case, (b) amounts were overspent and (c) was the reason in each case?</w:t>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r w:rsidRPr="00B23188">
        <w:rPr>
          <w:rFonts w:ascii="Arial" w:hAnsi="Arial" w:cs="Arial"/>
          <w:sz w:val="24"/>
          <w:szCs w:val="24"/>
        </w:rPr>
        <w:tab/>
      </w:r>
    </w:p>
    <w:p w:rsidR="003B0F4B" w:rsidRPr="002116CB" w:rsidRDefault="003B0F4B" w:rsidP="003B0F4B">
      <w:pPr>
        <w:spacing w:before="100" w:beforeAutospacing="1" w:after="100" w:afterAutospacing="1" w:line="240" w:lineRule="auto"/>
        <w:ind w:left="7200" w:firstLine="720"/>
        <w:jc w:val="both"/>
        <w:rPr>
          <w:rFonts w:ascii="Arial" w:hAnsi="Arial" w:cs="Arial"/>
          <w:b/>
          <w:sz w:val="24"/>
          <w:szCs w:val="24"/>
        </w:rPr>
      </w:pPr>
      <w:r w:rsidRPr="00B23188">
        <w:rPr>
          <w:rFonts w:ascii="Arial" w:hAnsi="Arial" w:cs="Arial"/>
          <w:b/>
          <w:sz w:val="24"/>
          <w:szCs w:val="24"/>
        </w:rPr>
        <w:t>NW283E</w:t>
      </w:r>
    </w:p>
    <w:p w:rsidR="003B0F4B" w:rsidRPr="00B23188" w:rsidRDefault="003B0F4B" w:rsidP="003B0F4B">
      <w:pPr>
        <w:spacing w:before="100" w:beforeAutospacing="1" w:after="100" w:afterAutospacing="1" w:line="240" w:lineRule="auto"/>
        <w:jc w:val="both"/>
        <w:rPr>
          <w:rFonts w:ascii="Times New Roman" w:hAnsi="Times New Roman" w:cs="Times New Roman"/>
          <w:sz w:val="24"/>
          <w:szCs w:val="24"/>
        </w:rPr>
      </w:pPr>
      <w:r w:rsidRPr="00373F84">
        <w:rPr>
          <w:rFonts w:ascii="Arial" w:eastAsia="Times New Roman" w:hAnsi="Arial" w:cs="Arial"/>
          <w:b/>
          <w:sz w:val="24"/>
          <w:szCs w:val="24"/>
        </w:rPr>
        <w:t>REPLY</w:t>
      </w:r>
    </w:p>
    <w:p w:rsidR="003B0F4B" w:rsidRPr="00FE2941" w:rsidRDefault="003B0F4B" w:rsidP="003B0F4B">
      <w:pPr>
        <w:tabs>
          <w:tab w:val="left" w:pos="7545"/>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Budgets for pending cases, involving employees, </w:t>
      </w:r>
      <w:r w:rsidRPr="00FE2941">
        <w:rPr>
          <w:rFonts w:ascii="Arial" w:eastAsia="Times New Roman" w:hAnsi="Arial" w:cs="Arial"/>
          <w:sz w:val="24"/>
          <w:szCs w:val="24"/>
        </w:rPr>
        <w:t xml:space="preserve">is the responsibility of individual </w:t>
      </w:r>
      <w:r>
        <w:rPr>
          <w:rFonts w:ascii="Arial" w:eastAsia="Times New Roman" w:hAnsi="Arial" w:cs="Arial"/>
          <w:sz w:val="24"/>
          <w:szCs w:val="24"/>
        </w:rPr>
        <w:t>national and provincial Accounting Officers</w:t>
      </w:r>
      <w:r w:rsidRPr="00FE2941">
        <w:rPr>
          <w:rFonts w:ascii="Arial" w:eastAsia="Times New Roman" w:hAnsi="Arial" w:cs="Arial"/>
          <w:sz w:val="24"/>
          <w:szCs w:val="24"/>
        </w:rPr>
        <w:t xml:space="preserve">. </w:t>
      </w:r>
      <w:r>
        <w:rPr>
          <w:rFonts w:ascii="Arial" w:eastAsia="Times New Roman" w:hAnsi="Arial" w:cs="Arial"/>
          <w:sz w:val="24"/>
          <w:szCs w:val="24"/>
        </w:rPr>
        <w:t xml:space="preserve">The Ministry for Public Service and Administration thus does not have </w:t>
      </w:r>
      <w:r w:rsidRPr="00FE2941">
        <w:rPr>
          <w:rFonts w:ascii="Arial" w:hAnsi="Arial" w:cs="Arial"/>
          <w:sz w:val="24"/>
          <w:szCs w:val="24"/>
        </w:rPr>
        <w:t xml:space="preserve">detailed information on </w:t>
      </w:r>
      <w:r>
        <w:rPr>
          <w:rFonts w:ascii="Arial" w:hAnsi="Arial" w:cs="Arial"/>
          <w:sz w:val="24"/>
          <w:szCs w:val="24"/>
        </w:rPr>
        <w:t xml:space="preserve">such </w:t>
      </w:r>
      <w:r w:rsidRPr="00FE2941">
        <w:rPr>
          <w:rFonts w:ascii="Arial" w:hAnsi="Arial" w:cs="Arial"/>
          <w:sz w:val="24"/>
          <w:szCs w:val="24"/>
        </w:rPr>
        <w:t>budget</w:t>
      </w:r>
      <w:r>
        <w:rPr>
          <w:rFonts w:ascii="Arial" w:hAnsi="Arial" w:cs="Arial"/>
          <w:sz w:val="24"/>
          <w:szCs w:val="24"/>
        </w:rPr>
        <w:t>s.</w:t>
      </w:r>
    </w:p>
    <w:p w:rsidR="003B0F4B" w:rsidRPr="00373F84" w:rsidRDefault="003B0F4B" w:rsidP="003B0F4B">
      <w:pPr>
        <w:tabs>
          <w:tab w:val="left" w:pos="7545"/>
        </w:tabs>
        <w:spacing w:after="0" w:line="360" w:lineRule="auto"/>
        <w:jc w:val="both"/>
        <w:rPr>
          <w:rFonts w:ascii="Arial" w:eastAsia="Times New Roman" w:hAnsi="Arial" w:cs="Arial"/>
          <w:b/>
          <w:sz w:val="24"/>
          <w:szCs w:val="24"/>
        </w:rPr>
      </w:pPr>
    </w:p>
    <w:p w:rsidR="003B0F4B" w:rsidRPr="00AF6004" w:rsidRDefault="003B0F4B" w:rsidP="003B0F4B">
      <w:pPr>
        <w:spacing w:after="0" w:line="264" w:lineRule="auto"/>
        <w:rPr>
          <w:rFonts w:ascii="Arial" w:eastAsia="Calibri" w:hAnsi="Arial" w:cs="Arial"/>
          <w:b/>
          <w:sz w:val="24"/>
          <w:szCs w:val="24"/>
          <w:u w:val="single"/>
        </w:rPr>
      </w:pPr>
      <w:r w:rsidRPr="00AF6004">
        <w:rPr>
          <w:rFonts w:ascii="Arial" w:eastAsia="Times New Roman" w:hAnsi="Arial" w:cs="Arial"/>
          <w:b/>
          <w:sz w:val="24"/>
          <w:szCs w:val="24"/>
        </w:rPr>
        <w:t>END</w:t>
      </w:r>
    </w:p>
    <w:p w:rsidR="00D3581A" w:rsidRDefault="00D3581A"/>
    <w:sectPr w:rsidR="00D3581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5E" w:rsidRDefault="00C9675E" w:rsidP="003B0F4B">
      <w:pPr>
        <w:spacing w:after="0" w:line="240" w:lineRule="auto"/>
      </w:pPr>
      <w:r>
        <w:separator/>
      </w:r>
    </w:p>
  </w:endnote>
  <w:endnote w:type="continuationSeparator" w:id="0">
    <w:p w:rsidR="00C9675E" w:rsidRDefault="00C9675E" w:rsidP="003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F4B" w:rsidRPr="003B0F4B" w:rsidRDefault="003B0F4B">
    <w:pPr>
      <w:pStyle w:val="Footer"/>
      <w:rPr>
        <w:b/>
        <w:sz w:val="20"/>
        <w:szCs w:val="20"/>
      </w:rPr>
    </w:pPr>
    <w:r>
      <w:rPr>
        <w:b/>
        <w:sz w:val="20"/>
        <w:szCs w:val="20"/>
      </w:rPr>
      <w:t>Ms D van der Walt</w:t>
    </w:r>
    <w:r w:rsidRPr="003B0F4B">
      <w:rPr>
        <w:b/>
        <w:sz w:val="20"/>
        <w:szCs w:val="20"/>
      </w:rPr>
      <w:t xml:space="preserve"> (DA) ask the Minister for Public Service and Administration (265)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5E" w:rsidRDefault="00C9675E" w:rsidP="003B0F4B">
      <w:pPr>
        <w:spacing w:after="0" w:line="240" w:lineRule="auto"/>
      </w:pPr>
      <w:r>
        <w:separator/>
      </w:r>
    </w:p>
  </w:footnote>
  <w:footnote w:type="continuationSeparator" w:id="0">
    <w:p w:rsidR="00C9675E" w:rsidRDefault="00C9675E" w:rsidP="003B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4B"/>
    <w:rsid w:val="003B0F4B"/>
    <w:rsid w:val="00C9675E"/>
    <w:rsid w:val="00D3581A"/>
    <w:rsid w:val="00FB70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F3B88-9AB4-43DD-A1A3-58C8693E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4B"/>
  </w:style>
  <w:style w:type="paragraph" w:styleId="Footer">
    <w:name w:val="footer"/>
    <w:basedOn w:val="Normal"/>
    <w:link w:val="FooterChar"/>
    <w:uiPriority w:val="99"/>
    <w:unhideWhenUsed/>
    <w:rsid w:val="003B0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4B"/>
  </w:style>
  <w:style w:type="paragraph" w:styleId="BalloonText">
    <w:name w:val="Balloon Text"/>
    <w:basedOn w:val="Normal"/>
    <w:link w:val="BalloonTextChar"/>
    <w:uiPriority w:val="99"/>
    <w:semiHidden/>
    <w:unhideWhenUsed/>
    <w:rsid w:val="003B0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Vathiswa Mafana</cp:lastModifiedBy>
  <cp:revision>1</cp:revision>
  <cp:lastPrinted>2017-03-09T09:48:00Z</cp:lastPrinted>
  <dcterms:created xsi:type="dcterms:W3CDTF">2017-03-09T09:46:00Z</dcterms:created>
  <dcterms:modified xsi:type="dcterms:W3CDTF">2017-03-09T09:52:00Z</dcterms:modified>
</cp:coreProperties>
</file>