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D27578"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2046605</wp:posOffset>
            </wp:positionH>
            <wp:positionV relativeFrom="line">
              <wp:posOffset>-45720</wp:posOffset>
            </wp:positionV>
            <wp:extent cx="1278890" cy="1235710"/>
            <wp:effectExtent l="19050" t="0" r="0"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78890" cy="1235710"/>
                    </a:xfrm>
                    <a:prstGeom prst="rect">
                      <a:avLst/>
                    </a:prstGeom>
                    <a:noFill/>
                    <a:ln w="9525">
                      <a:noFill/>
                      <a:miter lim="800000"/>
                      <a:headEnd/>
                      <a:tailEnd/>
                    </a:ln>
                  </pic:spPr>
                </pic:pic>
              </a:graphicData>
            </a:graphic>
          </wp:anchor>
        </w:drawing>
      </w: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984F57" w:rsidRDefault="00984F57" w:rsidP="00063424">
      <w:pPr>
        <w:jc w:val="center"/>
        <w:rPr>
          <w:rFonts w:ascii="Arial" w:hAnsi="Arial" w:cs="Arial"/>
          <w:b/>
          <w:sz w:val="22"/>
          <w:szCs w:val="22"/>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984F57" w:rsidRDefault="00063424" w:rsidP="00FF0A7E">
      <w:pPr>
        <w:spacing w:line="360" w:lineRule="auto"/>
        <w:jc w:val="center"/>
        <w:rPr>
          <w:rFonts w:ascii="Arial" w:hAnsi="Arial" w:cs="Arial"/>
          <w:b/>
          <w:sz w:val="22"/>
          <w:szCs w:val="22"/>
        </w:rPr>
      </w:pPr>
      <w:r w:rsidRPr="00984F57">
        <w:rPr>
          <w:rFonts w:ascii="Arial" w:hAnsi="Arial" w:cs="Arial"/>
          <w:b/>
          <w:sz w:val="22"/>
          <w:szCs w:val="22"/>
        </w:rPr>
        <w:t>REPUBLIC OF SOUTH AFRICA</w:t>
      </w:r>
    </w:p>
    <w:p w:rsidR="00FF3EC8" w:rsidRDefault="00C9463B" w:rsidP="003D4F0D">
      <w:pPr>
        <w:spacing w:line="360" w:lineRule="auto"/>
        <w:jc w:val="center"/>
        <w:rPr>
          <w:rFonts w:ascii="Arial" w:hAnsi="Arial" w:cs="Arial"/>
          <w:b/>
          <w:bCs/>
          <w:sz w:val="22"/>
          <w:szCs w:val="22"/>
        </w:rPr>
      </w:pPr>
      <w:r w:rsidRPr="0049180D">
        <w:rPr>
          <w:rFonts w:ascii="Arial" w:hAnsi="Arial" w:cs="Arial"/>
          <w:b/>
          <w:bCs/>
          <w:sz w:val="22"/>
          <w:szCs w:val="22"/>
        </w:rPr>
        <w:t>NATIONAL ASSEMBLY</w:t>
      </w:r>
    </w:p>
    <w:p w:rsidR="0026176C" w:rsidRDefault="0026176C" w:rsidP="003D4F0D">
      <w:pPr>
        <w:spacing w:line="360" w:lineRule="auto"/>
        <w:jc w:val="center"/>
        <w:rPr>
          <w:rFonts w:ascii="Arial" w:hAnsi="Arial" w:cs="Arial"/>
          <w:b/>
          <w:bCs/>
          <w:sz w:val="22"/>
          <w:szCs w:val="22"/>
        </w:rPr>
      </w:pPr>
      <w:r>
        <w:rPr>
          <w:rFonts w:ascii="Arial" w:hAnsi="Arial" w:cs="Arial"/>
          <w:b/>
          <w:bCs/>
          <w:sz w:val="22"/>
          <w:szCs w:val="22"/>
        </w:rPr>
        <w:t>QUESTION FOR A WRITTEN REPLY</w:t>
      </w:r>
    </w:p>
    <w:p w:rsidR="0026176C" w:rsidRPr="0049180D" w:rsidRDefault="0026176C" w:rsidP="003D4F0D">
      <w:pPr>
        <w:spacing w:line="360" w:lineRule="auto"/>
        <w:jc w:val="center"/>
        <w:rPr>
          <w:rFonts w:ascii="Arial" w:hAnsi="Arial" w:cs="Arial"/>
          <w:b/>
          <w:bCs/>
          <w:sz w:val="22"/>
          <w:szCs w:val="22"/>
        </w:rPr>
      </w:pPr>
      <w:r>
        <w:rPr>
          <w:rFonts w:ascii="Arial" w:hAnsi="Arial" w:cs="Arial"/>
          <w:b/>
          <w:bCs/>
          <w:sz w:val="22"/>
          <w:szCs w:val="22"/>
        </w:rPr>
        <w:t>QUESTION 2636</w:t>
      </w:r>
    </w:p>
    <w:p w:rsidR="00F619FD" w:rsidRPr="0049180D" w:rsidRDefault="00F619FD" w:rsidP="008A5E29">
      <w:pPr>
        <w:spacing w:line="360" w:lineRule="auto"/>
        <w:jc w:val="both"/>
        <w:rPr>
          <w:rFonts w:ascii="Arial" w:hAnsi="Arial" w:cs="Arial"/>
          <w:b/>
          <w:bCs/>
          <w:sz w:val="22"/>
          <w:szCs w:val="22"/>
        </w:rPr>
      </w:pPr>
    </w:p>
    <w:p w:rsidR="008A5E29" w:rsidRDefault="008A5E29" w:rsidP="003D4F0D">
      <w:pPr>
        <w:spacing w:line="360" w:lineRule="auto"/>
        <w:ind w:left="720" w:hanging="720"/>
        <w:jc w:val="both"/>
        <w:outlineLvl w:val="0"/>
        <w:rPr>
          <w:rFonts w:ascii="Arial" w:hAnsi="Arial" w:cs="Arial"/>
          <w:b/>
          <w:bCs/>
          <w:sz w:val="22"/>
          <w:szCs w:val="22"/>
          <w:lang w:val="en-GB"/>
        </w:rPr>
      </w:pPr>
      <w:r w:rsidRPr="003D4F0D">
        <w:rPr>
          <w:rFonts w:ascii="Arial" w:hAnsi="Arial" w:cs="Arial"/>
          <w:b/>
          <w:sz w:val="22"/>
          <w:szCs w:val="22"/>
          <w:lang w:val="en-GB"/>
        </w:rPr>
        <w:t>2636.</w:t>
      </w:r>
      <w:r w:rsidRPr="003D4F0D">
        <w:rPr>
          <w:rFonts w:ascii="Arial" w:hAnsi="Arial" w:cs="Arial"/>
          <w:b/>
          <w:sz w:val="22"/>
          <w:szCs w:val="22"/>
          <w:lang w:val="en-GB"/>
        </w:rPr>
        <w:tab/>
        <w:t>Mr</w:t>
      </w:r>
      <w:r w:rsidRPr="003D4F0D">
        <w:rPr>
          <w:rFonts w:ascii="Arial" w:hAnsi="Arial" w:cs="Arial"/>
          <w:b/>
          <w:bCs/>
          <w:sz w:val="22"/>
          <w:szCs w:val="22"/>
          <w:lang w:val="en-GB"/>
        </w:rPr>
        <w:t xml:space="preserve"> R A Lees (DA) to ask the Minister of Public Enterprises</w:t>
      </w:r>
      <w:r w:rsidRPr="003D4F0D">
        <w:rPr>
          <w:rFonts w:ascii="Arial" w:hAnsi="Arial" w:cs="Arial"/>
          <w:b/>
          <w:bCs/>
          <w:sz w:val="22"/>
          <w:szCs w:val="22"/>
          <w:lang w:val="en-GB"/>
        </w:rPr>
        <w:fldChar w:fldCharType="begin"/>
      </w:r>
      <w:r w:rsidRPr="003D4F0D">
        <w:rPr>
          <w:rFonts w:ascii="Arial" w:hAnsi="Arial" w:cs="Arial"/>
          <w:sz w:val="22"/>
          <w:szCs w:val="22"/>
        </w:rPr>
        <w:instrText xml:space="preserve"> XE "</w:instrText>
      </w:r>
      <w:r w:rsidRPr="003D4F0D">
        <w:rPr>
          <w:rFonts w:ascii="Arial" w:hAnsi="Arial" w:cs="Arial"/>
          <w:b/>
          <w:bCs/>
          <w:sz w:val="22"/>
          <w:szCs w:val="22"/>
          <w:lang w:val="en-GB"/>
        </w:rPr>
        <w:instrText>Public Enterprises</w:instrText>
      </w:r>
      <w:r w:rsidRPr="003D4F0D">
        <w:rPr>
          <w:rFonts w:ascii="Arial" w:hAnsi="Arial" w:cs="Arial"/>
          <w:sz w:val="22"/>
          <w:szCs w:val="22"/>
        </w:rPr>
        <w:instrText xml:space="preserve">" </w:instrText>
      </w:r>
      <w:r w:rsidRPr="003D4F0D">
        <w:rPr>
          <w:rFonts w:ascii="Arial" w:hAnsi="Arial" w:cs="Arial"/>
          <w:b/>
          <w:bCs/>
          <w:sz w:val="22"/>
          <w:szCs w:val="22"/>
          <w:lang w:val="en-GB"/>
        </w:rPr>
        <w:fldChar w:fldCharType="end"/>
      </w:r>
      <w:r w:rsidRPr="003D4F0D">
        <w:rPr>
          <w:rFonts w:ascii="Arial" w:hAnsi="Arial" w:cs="Arial"/>
          <w:b/>
          <w:bCs/>
          <w:sz w:val="22"/>
          <w:szCs w:val="22"/>
          <w:lang w:val="en-GB"/>
        </w:rPr>
        <w:t>:</w:t>
      </w:r>
    </w:p>
    <w:p w:rsidR="00696D03" w:rsidRPr="003D4F0D" w:rsidRDefault="00696D03" w:rsidP="003D4F0D">
      <w:pPr>
        <w:spacing w:line="360" w:lineRule="auto"/>
        <w:ind w:left="720" w:hanging="720"/>
        <w:jc w:val="both"/>
        <w:outlineLvl w:val="0"/>
        <w:rPr>
          <w:rFonts w:ascii="Arial" w:hAnsi="Arial" w:cs="Arial"/>
          <w:sz w:val="22"/>
          <w:szCs w:val="22"/>
          <w:lang w:val="en-GB"/>
        </w:rPr>
      </w:pPr>
    </w:p>
    <w:p w:rsidR="008A5E29" w:rsidRPr="003D4F0D" w:rsidRDefault="008A5E29" w:rsidP="003D4F0D">
      <w:pPr>
        <w:spacing w:line="360" w:lineRule="auto"/>
        <w:ind w:left="720" w:hanging="720"/>
        <w:jc w:val="both"/>
        <w:rPr>
          <w:rFonts w:ascii="Arial" w:hAnsi="Arial" w:cs="Arial"/>
          <w:sz w:val="22"/>
          <w:szCs w:val="22"/>
          <w:lang w:val="en-GB"/>
        </w:rPr>
      </w:pPr>
      <w:r w:rsidRPr="003D4F0D">
        <w:rPr>
          <w:rFonts w:ascii="Arial" w:hAnsi="Arial" w:cs="Arial"/>
          <w:sz w:val="22"/>
          <w:szCs w:val="22"/>
          <w:lang w:val="en-GB"/>
        </w:rPr>
        <w:t>(1)</w:t>
      </w:r>
      <w:r w:rsidRPr="003D4F0D">
        <w:rPr>
          <w:rFonts w:ascii="Arial" w:hAnsi="Arial" w:cs="Arial"/>
          <w:sz w:val="22"/>
          <w:szCs w:val="22"/>
          <w:lang w:val="en-GB"/>
        </w:rPr>
        <w:tab/>
        <w:t>(a) On what date will the annual reports, including the detailed financial statements, of (i) SA Airways, (ii) Denel, (iii) Transnet, (iv) Eskom and (v) Alexkor for the 2019-20 financial year be tabled in the National Assembly and (b) what are the reasons for the delay in publication of the annual reports;</w:t>
      </w:r>
    </w:p>
    <w:p w:rsidR="008A5E29" w:rsidRPr="003D4F0D" w:rsidRDefault="008A5E29" w:rsidP="003D4F0D">
      <w:pPr>
        <w:spacing w:line="360" w:lineRule="auto"/>
        <w:ind w:left="720" w:hanging="720"/>
        <w:jc w:val="both"/>
        <w:rPr>
          <w:rFonts w:ascii="Arial" w:hAnsi="Arial" w:cs="Arial"/>
          <w:sz w:val="22"/>
          <w:szCs w:val="22"/>
          <w:lang w:val="en-GB"/>
        </w:rPr>
      </w:pPr>
      <w:r w:rsidRPr="003D4F0D">
        <w:rPr>
          <w:rFonts w:ascii="Arial" w:hAnsi="Arial" w:cs="Arial"/>
          <w:sz w:val="22"/>
          <w:szCs w:val="22"/>
          <w:lang w:val="en-GB"/>
        </w:rPr>
        <w:t>(2)</w:t>
      </w:r>
      <w:r w:rsidRPr="003D4F0D">
        <w:rPr>
          <w:rFonts w:ascii="Arial" w:hAnsi="Arial" w:cs="Arial"/>
          <w:sz w:val="22"/>
          <w:szCs w:val="22"/>
          <w:lang w:val="en-GB"/>
        </w:rPr>
        <w:tab/>
        <w:t>whether any measures are being considered to speed up the auditing processes, the annual reports and financial statements of public enterprises in order to meet the statutory deadlines; if not, what is the reason for this lack of consideration; if so, on what date can full implementation of considered measures be expected?</w:t>
      </w:r>
      <w:r w:rsidRPr="003D4F0D">
        <w:rPr>
          <w:rFonts w:ascii="Arial" w:hAnsi="Arial" w:cs="Arial"/>
          <w:sz w:val="22"/>
          <w:szCs w:val="22"/>
          <w:lang w:val="en-GB"/>
        </w:rPr>
        <w:tab/>
      </w:r>
      <w:r w:rsidRPr="003D4F0D">
        <w:rPr>
          <w:rFonts w:ascii="Arial" w:hAnsi="Arial" w:cs="Arial"/>
          <w:sz w:val="22"/>
          <w:szCs w:val="22"/>
          <w:lang w:val="en-GB"/>
        </w:rPr>
        <w:tab/>
      </w:r>
      <w:r w:rsidRPr="003D4F0D">
        <w:rPr>
          <w:rFonts w:ascii="Arial" w:hAnsi="Arial" w:cs="Arial"/>
          <w:sz w:val="22"/>
          <w:szCs w:val="22"/>
          <w:lang w:val="en-GB"/>
        </w:rPr>
        <w:tab/>
      </w:r>
      <w:r w:rsidRPr="003D4F0D">
        <w:rPr>
          <w:rFonts w:ascii="Arial" w:hAnsi="Arial" w:cs="Arial"/>
          <w:sz w:val="22"/>
          <w:szCs w:val="22"/>
          <w:lang w:val="en-GB"/>
        </w:rPr>
        <w:tab/>
      </w:r>
      <w:r w:rsidRPr="003D4F0D">
        <w:rPr>
          <w:rFonts w:ascii="Arial" w:hAnsi="Arial" w:cs="Arial"/>
          <w:sz w:val="22"/>
          <w:szCs w:val="22"/>
          <w:lang w:val="en-GB"/>
        </w:rPr>
        <w:tab/>
      </w:r>
      <w:r w:rsidRPr="003D4F0D">
        <w:rPr>
          <w:rFonts w:ascii="Arial" w:hAnsi="Arial" w:cs="Arial"/>
          <w:sz w:val="22"/>
          <w:szCs w:val="22"/>
          <w:lang w:val="en-GB"/>
        </w:rPr>
        <w:tab/>
      </w:r>
      <w:r w:rsidRPr="003D4F0D">
        <w:rPr>
          <w:rFonts w:ascii="Arial" w:hAnsi="Arial" w:cs="Arial"/>
          <w:sz w:val="22"/>
          <w:szCs w:val="22"/>
          <w:lang w:val="en-GB"/>
        </w:rPr>
        <w:tab/>
      </w:r>
      <w:r w:rsidRPr="003D4F0D">
        <w:rPr>
          <w:rFonts w:ascii="Arial" w:hAnsi="Arial" w:cs="Arial"/>
          <w:sz w:val="22"/>
          <w:szCs w:val="22"/>
          <w:lang w:val="en-GB"/>
        </w:rPr>
        <w:tab/>
      </w:r>
      <w:r w:rsidRPr="003D4F0D">
        <w:rPr>
          <w:rFonts w:ascii="Arial" w:hAnsi="Arial" w:cs="Arial"/>
          <w:sz w:val="22"/>
          <w:szCs w:val="22"/>
          <w:lang w:val="en-GB"/>
        </w:rPr>
        <w:tab/>
        <w:t>NW3350E</w:t>
      </w:r>
    </w:p>
    <w:p w:rsidR="008A5E29" w:rsidRPr="003D4F0D" w:rsidRDefault="008A5E29" w:rsidP="003D4F0D">
      <w:pPr>
        <w:spacing w:line="360" w:lineRule="auto"/>
        <w:ind w:left="709" w:hanging="709"/>
        <w:jc w:val="both"/>
        <w:rPr>
          <w:rFonts w:ascii="Arial" w:hAnsi="Arial" w:cs="Arial"/>
          <w:b/>
          <w:sz w:val="22"/>
          <w:szCs w:val="22"/>
          <w:u w:val="single"/>
          <w:lang w:val="en-ZA"/>
        </w:rPr>
      </w:pPr>
      <w:r w:rsidRPr="003D4F0D">
        <w:rPr>
          <w:rFonts w:ascii="Arial" w:hAnsi="Arial" w:cs="Arial"/>
          <w:b/>
          <w:sz w:val="22"/>
          <w:szCs w:val="22"/>
          <w:u w:val="single"/>
        </w:rPr>
        <w:t xml:space="preserve">Reply: </w:t>
      </w:r>
    </w:p>
    <w:p w:rsidR="008A5E29" w:rsidRPr="00A335E1" w:rsidRDefault="008A5E29" w:rsidP="003D4F0D">
      <w:pPr>
        <w:spacing w:line="360" w:lineRule="auto"/>
        <w:ind w:left="709" w:hanging="709"/>
        <w:jc w:val="both"/>
        <w:rPr>
          <w:rFonts w:ascii="Arial" w:hAnsi="Arial" w:cs="Arial"/>
          <w:sz w:val="22"/>
          <w:szCs w:val="22"/>
        </w:rPr>
      </w:pPr>
      <w:r w:rsidRPr="003D4F0D">
        <w:rPr>
          <w:rFonts w:ascii="Arial" w:hAnsi="Arial" w:cs="Arial"/>
          <w:sz w:val="22"/>
          <w:szCs w:val="22"/>
        </w:rPr>
        <w:t xml:space="preserve">1(a)(i) </w:t>
      </w:r>
      <w:r w:rsidRPr="00A335E1">
        <w:rPr>
          <w:rFonts w:ascii="Arial" w:hAnsi="Arial" w:cs="Arial"/>
          <w:sz w:val="22"/>
          <w:szCs w:val="22"/>
          <w:u w:val="single"/>
        </w:rPr>
        <w:t>SA Airways:</w:t>
      </w:r>
      <w:r w:rsidRPr="003D4F0D">
        <w:rPr>
          <w:rFonts w:ascii="Arial" w:hAnsi="Arial" w:cs="Arial"/>
          <w:sz w:val="22"/>
          <w:szCs w:val="22"/>
        </w:rPr>
        <w:t xml:space="preserve"> The Minister wrote to the Speaker of Parliament and the Chairperson of National Council of Provinces on 23 November 2020, informing Parliament that SA Airways is under business rescue. The Auditor-General suspended the audit when the airline was placed in business rescue. The audit will be finalised once the airline recommences operations and the annual report and annual financial statements will </w:t>
      </w:r>
      <w:r w:rsidRPr="00A335E1">
        <w:rPr>
          <w:rFonts w:ascii="Arial" w:hAnsi="Arial" w:cs="Arial"/>
          <w:sz w:val="22"/>
          <w:szCs w:val="22"/>
        </w:rPr>
        <w:t xml:space="preserve">thereafter be tabled. </w:t>
      </w:r>
    </w:p>
    <w:p w:rsidR="00B35991" w:rsidRPr="003D4F0D" w:rsidRDefault="008A5E29" w:rsidP="00B35991">
      <w:pPr>
        <w:spacing w:line="360" w:lineRule="auto"/>
        <w:ind w:left="709" w:hanging="709"/>
        <w:jc w:val="both"/>
        <w:rPr>
          <w:rFonts w:ascii="Arial" w:hAnsi="Arial" w:cs="Arial"/>
          <w:sz w:val="22"/>
          <w:szCs w:val="22"/>
        </w:rPr>
      </w:pPr>
      <w:r w:rsidRPr="00A335E1">
        <w:rPr>
          <w:rFonts w:ascii="Arial" w:hAnsi="Arial" w:cs="Arial"/>
          <w:sz w:val="22"/>
          <w:szCs w:val="22"/>
        </w:rPr>
        <w:t xml:space="preserve"> (ii) </w:t>
      </w:r>
      <w:r w:rsidRPr="00A335E1">
        <w:rPr>
          <w:rFonts w:ascii="Arial" w:hAnsi="Arial" w:cs="Arial"/>
          <w:sz w:val="22"/>
          <w:szCs w:val="22"/>
        </w:rPr>
        <w:tab/>
      </w:r>
      <w:r w:rsidRPr="00A335E1">
        <w:rPr>
          <w:rFonts w:ascii="Arial" w:hAnsi="Arial" w:cs="Arial"/>
          <w:sz w:val="22"/>
          <w:szCs w:val="22"/>
          <w:u w:val="single"/>
        </w:rPr>
        <w:t>Denel</w:t>
      </w:r>
      <w:r w:rsidR="00B35991" w:rsidRPr="00A335E1">
        <w:rPr>
          <w:rFonts w:ascii="Arial" w:hAnsi="Arial" w:cs="Arial"/>
          <w:sz w:val="22"/>
          <w:szCs w:val="22"/>
          <w:u w:val="single"/>
        </w:rPr>
        <w:t>:</w:t>
      </w:r>
      <w:r w:rsidR="00B35991">
        <w:rPr>
          <w:rFonts w:ascii="Arial" w:hAnsi="Arial" w:cs="Arial"/>
          <w:sz w:val="22"/>
          <w:szCs w:val="22"/>
        </w:rPr>
        <w:t xml:space="preserve"> The Minister wrote </w:t>
      </w:r>
      <w:r w:rsidR="00B35991" w:rsidRPr="003D4F0D">
        <w:rPr>
          <w:rFonts w:ascii="Arial" w:hAnsi="Arial" w:cs="Arial"/>
          <w:sz w:val="22"/>
          <w:szCs w:val="22"/>
        </w:rPr>
        <w:t xml:space="preserve">to the Speaker of Parliament and the Chairperson of National Council of Provinces on </w:t>
      </w:r>
      <w:r w:rsidR="00B35991">
        <w:rPr>
          <w:rFonts w:ascii="Arial" w:hAnsi="Arial" w:cs="Arial"/>
          <w:sz w:val="22"/>
          <w:szCs w:val="22"/>
        </w:rPr>
        <w:t>30</w:t>
      </w:r>
      <w:r w:rsidR="00B35991" w:rsidRPr="003D4F0D">
        <w:rPr>
          <w:rFonts w:ascii="Arial" w:hAnsi="Arial" w:cs="Arial"/>
          <w:sz w:val="22"/>
          <w:szCs w:val="22"/>
        </w:rPr>
        <w:t xml:space="preserve"> November 202</w:t>
      </w:r>
      <w:r w:rsidR="00B35991">
        <w:rPr>
          <w:rFonts w:ascii="Arial" w:hAnsi="Arial" w:cs="Arial"/>
          <w:sz w:val="22"/>
          <w:szCs w:val="22"/>
        </w:rPr>
        <w:t>0</w:t>
      </w:r>
      <w:r w:rsidR="00605A1B">
        <w:rPr>
          <w:rFonts w:ascii="Arial" w:hAnsi="Arial" w:cs="Arial"/>
          <w:sz w:val="22"/>
          <w:szCs w:val="22"/>
        </w:rPr>
        <w:t>.</w:t>
      </w:r>
      <w:r w:rsidR="00B35991" w:rsidRPr="00B35991">
        <w:rPr>
          <w:rFonts w:ascii="Arial" w:hAnsi="Arial" w:cs="Arial"/>
          <w:sz w:val="22"/>
          <w:szCs w:val="22"/>
        </w:rPr>
        <w:t xml:space="preserve"> </w:t>
      </w:r>
      <w:r w:rsidR="00605A1B">
        <w:rPr>
          <w:rFonts w:ascii="Arial" w:hAnsi="Arial" w:cs="Arial"/>
          <w:sz w:val="22"/>
          <w:szCs w:val="22"/>
        </w:rPr>
        <w:t xml:space="preserve"> </w:t>
      </w:r>
      <w:r w:rsidR="00B35991">
        <w:rPr>
          <w:rFonts w:ascii="Arial" w:hAnsi="Arial" w:cs="Arial"/>
          <w:sz w:val="22"/>
          <w:szCs w:val="22"/>
        </w:rPr>
        <w:t xml:space="preserve"> The Department wr</w:t>
      </w:r>
      <w:r w:rsidR="00357491">
        <w:rPr>
          <w:rFonts w:ascii="Arial" w:hAnsi="Arial" w:cs="Arial"/>
          <w:sz w:val="22"/>
          <w:szCs w:val="22"/>
        </w:rPr>
        <w:t>o</w:t>
      </w:r>
      <w:r w:rsidR="00B35991">
        <w:rPr>
          <w:rFonts w:ascii="Arial" w:hAnsi="Arial" w:cs="Arial"/>
          <w:sz w:val="22"/>
          <w:szCs w:val="22"/>
        </w:rPr>
        <w:t xml:space="preserve">te to Parliament </w:t>
      </w:r>
      <w:r w:rsidR="00357491">
        <w:rPr>
          <w:rFonts w:ascii="Arial" w:hAnsi="Arial" w:cs="Arial"/>
          <w:sz w:val="22"/>
          <w:szCs w:val="22"/>
        </w:rPr>
        <w:t xml:space="preserve">as soon as </w:t>
      </w:r>
      <w:r w:rsidR="00B35991">
        <w:rPr>
          <w:rFonts w:ascii="Arial" w:hAnsi="Arial" w:cs="Arial"/>
          <w:sz w:val="22"/>
          <w:szCs w:val="22"/>
        </w:rPr>
        <w:t xml:space="preserve">Denel had confirmed </w:t>
      </w:r>
      <w:r w:rsidR="00357491">
        <w:rPr>
          <w:rFonts w:ascii="Arial" w:hAnsi="Arial" w:cs="Arial"/>
          <w:sz w:val="22"/>
          <w:szCs w:val="22"/>
        </w:rPr>
        <w:t xml:space="preserve">to the Department </w:t>
      </w:r>
      <w:r w:rsidR="00B35991">
        <w:rPr>
          <w:rFonts w:ascii="Arial" w:hAnsi="Arial" w:cs="Arial"/>
          <w:sz w:val="22"/>
          <w:szCs w:val="22"/>
        </w:rPr>
        <w:t>that it was unable to finalize its audit challenges with its external auditors, the Auditor General of South Africa (AGSA), prior to 30 N</w:t>
      </w:r>
      <w:r w:rsidR="00357491">
        <w:rPr>
          <w:rFonts w:ascii="Arial" w:hAnsi="Arial" w:cs="Arial"/>
          <w:sz w:val="22"/>
          <w:szCs w:val="22"/>
        </w:rPr>
        <w:t>ovember 2020. Denel Board and Management are engaging with the AGSA to resolve</w:t>
      </w:r>
      <w:r w:rsidR="00605A1B">
        <w:rPr>
          <w:rFonts w:ascii="Arial" w:hAnsi="Arial" w:cs="Arial"/>
          <w:sz w:val="22"/>
          <w:szCs w:val="22"/>
        </w:rPr>
        <w:t xml:space="preserve"> certain</w:t>
      </w:r>
      <w:r w:rsidR="00357491">
        <w:rPr>
          <w:rFonts w:ascii="Arial" w:hAnsi="Arial" w:cs="Arial"/>
          <w:sz w:val="22"/>
          <w:szCs w:val="22"/>
        </w:rPr>
        <w:t xml:space="preserve"> audit</w:t>
      </w:r>
      <w:r w:rsidR="00605A1B">
        <w:rPr>
          <w:rFonts w:ascii="Arial" w:hAnsi="Arial" w:cs="Arial"/>
          <w:sz w:val="22"/>
          <w:szCs w:val="22"/>
        </w:rPr>
        <w:t xml:space="preserve"> ISSUES</w:t>
      </w:r>
      <w:r w:rsidR="00357491">
        <w:rPr>
          <w:rFonts w:ascii="Arial" w:hAnsi="Arial" w:cs="Arial"/>
          <w:sz w:val="22"/>
          <w:szCs w:val="22"/>
        </w:rPr>
        <w:t xml:space="preserve">. </w:t>
      </w:r>
      <w:r w:rsidR="00357491" w:rsidRPr="00357491">
        <w:rPr>
          <w:rFonts w:ascii="Arial" w:hAnsi="Arial" w:cs="Arial"/>
          <w:sz w:val="22"/>
          <w:szCs w:val="22"/>
        </w:rPr>
        <w:t>It is</w:t>
      </w:r>
      <w:r w:rsidR="00357491">
        <w:rPr>
          <w:rFonts w:ascii="Arial" w:hAnsi="Arial" w:cs="Arial"/>
          <w:sz w:val="22"/>
          <w:szCs w:val="22"/>
        </w:rPr>
        <w:t xml:space="preserve"> </w:t>
      </w:r>
      <w:r w:rsidR="00357491" w:rsidRPr="00357491">
        <w:rPr>
          <w:rFonts w:ascii="Arial" w:hAnsi="Arial" w:cs="Arial"/>
          <w:sz w:val="22"/>
          <w:szCs w:val="22"/>
        </w:rPr>
        <w:t xml:space="preserve">anticipated </w:t>
      </w:r>
      <w:r w:rsidR="00357491" w:rsidRPr="00357491">
        <w:rPr>
          <w:rFonts w:ascii="Arial" w:hAnsi="Arial" w:cs="Arial"/>
          <w:sz w:val="22"/>
          <w:szCs w:val="22"/>
        </w:rPr>
        <w:lastRenderedPageBreak/>
        <w:t xml:space="preserve">that the annual financial statements </w:t>
      </w:r>
      <w:r w:rsidR="008E6F7B">
        <w:rPr>
          <w:rFonts w:ascii="Arial" w:hAnsi="Arial" w:cs="Arial"/>
          <w:sz w:val="22"/>
          <w:szCs w:val="22"/>
        </w:rPr>
        <w:t xml:space="preserve">and integrated report </w:t>
      </w:r>
      <w:r w:rsidR="00357491" w:rsidRPr="00357491">
        <w:rPr>
          <w:rFonts w:ascii="Arial" w:hAnsi="Arial" w:cs="Arial"/>
          <w:sz w:val="22"/>
          <w:szCs w:val="22"/>
        </w:rPr>
        <w:t>will be tabled in January 2020 or as soon as possible thereafter, once the above- mentioned</w:t>
      </w:r>
      <w:r w:rsidR="00605A1B">
        <w:rPr>
          <w:rFonts w:ascii="Arial" w:hAnsi="Arial" w:cs="Arial"/>
          <w:sz w:val="22"/>
          <w:szCs w:val="22"/>
        </w:rPr>
        <w:t xml:space="preserve"> issues </w:t>
      </w:r>
      <w:r w:rsidR="00357491" w:rsidRPr="00357491">
        <w:rPr>
          <w:rFonts w:ascii="Arial" w:hAnsi="Arial" w:cs="Arial"/>
          <w:sz w:val="22"/>
          <w:szCs w:val="22"/>
        </w:rPr>
        <w:t xml:space="preserve"> are resolved. </w:t>
      </w:r>
      <w:r w:rsidR="00B35991">
        <w:rPr>
          <w:rFonts w:ascii="Arial" w:hAnsi="Arial" w:cs="Arial"/>
          <w:sz w:val="22"/>
          <w:szCs w:val="22"/>
        </w:rPr>
        <w:t xml:space="preserve"> </w:t>
      </w:r>
    </w:p>
    <w:p w:rsidR="008A5E29" w:rsidRDefault="008A5E29" w:rsidP="003D4F0D">
      <w:pPr>
        <w:spacing w:line="360" w:lineRule="auto"/>
        <w:ind w:left="709" w:hanging="709"/>
        <w:jc w:val="both"/>
        <w:rPr>
          <w:rFonts w:ascii="Arial" w:hAnsi="Arial" w:cs="Arial"/>
          <w:sz w:val="22"/>
          <w:szCs w:val="22"/>
        </w:rPr>
      </w:pPr>
      <w:r w:rsidRPr="003D4F0D">
        <w:rPr>
          <w:rFonts w:ascii="Arial" w:hAnsi="Arial" w:cs="Arial"/>
          <w:sz w:val="22"/>
          <w:szCs w:val="22"/>
        </w:rPr>
        <w:t xml:space="preserve">(iii) </w:t>
      </w:r>
      <w:r w:rsidRPr="003D4F0D">
        <w:rPr>
          <w:rFonts w:ascii="Arial" w:hAnsi="Arial" w:cs="Arial"/>
          <w:sz w:val="22"/>
          <w:szCs w:val="22"/>
        </w:rPr>
        <w:tab/>
      </w:r>
      <w:r w:rsidRPr="00A335E1">
        <w:rPr>
          <w:rFonts w:ascii="Arial" w:hAnsi="Arial" w:cs="Arial"/>
          <w:sz w:val="22"/>
          <w:szCs w:val="22"/>
          <w:u w:val="single"/>
        </w:rPr>
        <w:t>Transnet’s</w:t>
      </w:r>
      <w:r>
        <w:rPr>
          <w:rFonts w:ascii="Arial" w:hAnsi="Arial" w:cs="Arial"/>
          <w:sz w:val="22"/>
          <w:szCs w:val="22"/>
        </w:rPr>
        <w:t xml:space="preserve"> 2020 </w:t>
      </w:r>
      <w:r w:rsidRPr="0081780C">
        <w:rPr>
          <w:rFonts w:ascii="Arial" w:hAnsi="Arial" w:cs="Arial"/>
          <w:sz w:val="22"/>
          <w:szCs w:val="22"/>
        </w:rPr>
        <w:t xml:space="preserve">Integrated Report and </w:t>
      </w:r>
      <w:r>
        <w:rPr>
          <w:rFonts w:ascii="Arial" w:hAnsi="Arial" w:cs="Arial"/>
          <w:sz w:val="22"/>
          <w:szCs w:val="22"/>
        </w:rPr>
        <w:t xml:space="preserve">audited </w:t>
      </w:r>
      <w:r w:rsidRPr="0081780C">
        <w:rPr>
          <w:rFonts w:ascii="Arial" w:hAnsi="Arial" w:cs="Arial"/>
          <w:sz w:val="22"/>
          <w:szCs w:val="22"/>
        </w:rPr>
        <w:t xml:space="preserve">Annual Financial Statements </w:t>
      </w:r>
      <w:r>
        <w:rPr>
          <w:rFonts w:ascii="Arial" w:hAnsi="Arial" w:cs="Arial"/>
          <w:sz w:val="22"/>
          <w:szCs w:val="22"/>
        </w:rPr>
        <w:t xml:space="preserve">were tabled by the Minister in </w:t>
      </w:r>
      <w:r w:rsidRPr="003D4F0D">
        <w:rPr>
          <w:rFonts w:ascii="Arial" w:hAnsi="Arial" w:cs="Arial"/>
          <w:sz w:val="22"/>
          <w:szCs w:val="22"/>
        </w:rPr>
        <w:t>Parliament</w:t>
      </w:r>
      <w:r>
        <w:rPr>
          <w:rFonts w:ascii="Arial" w:hAnsi="Arial" w:cs="Arial"/>
          <w:sz w:val="22"/>
          <w:szCs w:val="22"/>
        </w:rPr>
        <w:t xml:space="preserve"> on 09 November 2020. The Portfolio Committee on Public Enterprises</w:t>
      </w:r>
      <w:r w:rsidRPr="003D4F0D">
        <w:rPr>
          <w:rFonts w:ascii="Arial" w:hAnsi="Arial" w:cs="Arial"/>
          <w:sz w:val="22"/>
          <w:szCs w:val="22"/>
        </w:rPr>
        <w:t xml:space="preserve"> received a briefing </w:t>
      </w:r>
      <w:r>
        <w:rPr>
          <w:rFonts w:ascii="Arial" w:hAnsi="Arial" w:cs="Arial"/>
          <w:sz w:val="22"/>
          <w:szCs w:val="22"/>
        </w:rPr>
        <w:t xml:space="preserve">from </w:t>
      </w:r>
      <w:r w:rsidRPr="003D4F0D">
        <w:rPr>
          <w:rFonts w:ascii="Arial" w:hAnsi="Arial" w:cs="Arial"/>
          <w:sz w:val="22"/>
          <w:szCs w:val="22"/>
        </w:rPr>
        <w:t xml:space="preserve">Transnet on 18 November 2020. </w:t>
      </w:r>
    </w:p>
    <w:p w:rsidR="008A5E29" w:rsidRDefault="008A5E29" w:rsidP="008A5E29">
      <w:pPr>
        <w:spacing w:line="360" w:lineRule="auto"/>
        <w:ind w:left="709" w:hanging="709"/>
        <w:jc w:val="both"/>
        <w:rPr>
          <w:rFonts w:ascii="Arial" w:hAnsi="Arial" w:cs="Arial"/>
          <w:sz w:val="22"/>
          <w:szCs w:val="22"/>
        </w:rPr>
      </w:pPr>
      <w:r w:rsidRPr="003D4F0D">
        <w:rPr>
          <w:rFonts w:ascii="Arial" w:hAnsi="Arial" w:cs="Arial"/>
          <w:sz w:val="22"/>
          <w:szCs w:val="22"/>
        </w:rPr>
        <w:t xml:space="preserve">(iv) </w:t>
      </w:r>
      <w:r>
        <w:rPr>
          <w:rFonts w:ascii="Arial" w:hAnsi="Arial" w:cs="Arial"/>
          <w:sz w:val="22"/>
          <w:szCs w:val="22"/>
        </w:rPr>
        <w:tab/>
      </w:r>
      <w:r w:rsidRPr="00A335E1">
        <w:rPr>
          <w:rFonts w:ascii="Arial" w:hAnsi="Arial" w:cs="Arial"/>
          <w:sz w:val="22"/>
          <w:szCs w:val="22"/>
          <w:u w:val="single"/>
        </w:rPr>
        <w:t>Esko</w:t>
      </w:r>
      <w:r w:rsidRPr="00A335E1">
        <w:rPr>
          <w:rFonts w:ascii="Arial" w:hAnsi="Arial" w:cs="Arial"/>
          <w:sz w:val="22"/>
          <w:szCs w:val="22"/>
        </w:rPr>
        <w:t>m’s</w:t>
      </w:r>
      <w:r w:rsidRPr="003D4F0D">
        <w:rPr>
          <w:rFonts w:ascii="Arial" w:hAnsi="Arial" w:cs="Arial"/>
          <w:sz w:val="22"/>
          <w:szCs w:val="22"/>
        </w:rPr>
        <w:t xml:space="preserve"> Integrated Report and</w:t>
      </w:r>
      <w:r>
        <w:rPr>
          <w:rFonts w:ascii="Arial" w:hAnsi="Arial" w:cs="Arial"/>
          <w:sz w:val="22"/>
          <w:szCs w:val="22"/>
        </w:rPr>
        <w:t xml:space="preserve"> audited </w:t>
      </w:r>
      <w:r w:rsidRPr="003D4F0D">
        <w:rPr>
          <w:rFonts w:ascii="Arial" w:hAnsi="Arial" w:cs="Arial"/>
          <w:sz w:val="22"/>
          <w:szCs w:val="22"/>
        </w:rPr>
        <w:t xml:space="preserve">Annual Financial Statements </w:t>
      </w:r>
      <w:r>
        <w:rPr>
          <w:rFonts w:ascii="Arial" w:hAnsi="Arial" w:cs="Arial"/>
          <w:sz w:val="22"/>
          <w:szCs w:val="22"/>
        </w:rPr>
        <w:t xml:space="preserve">were </w:t>
      </w:r>
      <w:r w:rsidR="00696D03">
        <w:rPr>
          <w:rFonts w:ascii="Arial" w:hAnsi="Arial" w:cs="Arial"/>
          <w:sz w:val="22"/>
          <w:szCs w:val="22"/>
        </w:rPr>
        <w:t>tabled</w:t>
      </w:r>
      <w:r>
        <w:rPr>
          <w:rFonts w:ascii="Arial" w:hAnsi="Arial" w:cs="Arial"/>
          <w:sz w:val="22"/>
          <w:szCs w:val="22"/>
        </w:rPr>
        <w:t xml:space="preserve"> by the Minister on 12 November 2020. The Portfolio Committee on Public Enterprises</w:t>
      </w:r>
      <w:r w:rsidRPr="0081780C">
        <w:rPr>
          <w:rFonts w:ascii="Arial" w:hAnsi="Arial" w:cs="Arial"/>
          <w:sz w:val="22"/>
          <w:szCs w:val="22"/>
        </w:rPr>
        <w:t xml:space="preserve"> received a briefing </w:t>
      </w:r>
      <w:r>
        <w:rPr>
          <w:rFonts w:ascii="Arial" w:hAnsi="Arial" w:cs="Arial"/>
          <w:sz w:val="22"/>
          <w:szCs w:val="22"/>
        </w:rPr>
        <w:t>from Eskom</w:t>
      </w:r>
      <w:r w:rsidRPr="0081780C">
        <w:rPr>
          <w:rFonts w:ascii="Arial" w:hAnsi="Arial" w:cs="Arial"/>
          <w:sz w:val="22"/>
          <w:szCs w:val="22"/>
        </w:rPr>
        <w:t xml:space="preserve"> on </w:t>
      </w:r>
      <w:r>
        <w:rPr>
          <w:rFonts w:ascii="Arial" w:hAnsi="Arial" w:cs="Arial"/>
          <w:sz w:val="22"/>
          <w:szCs w:val="22"/>
        </w:rPr>
        <w:t>25</w:t>
      </w:r>
      <w:r w:rsidRPr="0081780C">
        <w:rPr>
          <w:rFonts w:ascii="Arial" w:hAnsi="Arial" w:cs="Arial"/>
          <w:sz w:val="22"/>
          <w:szCs w:val="22"/>
        </w:rPr>
        <w:t xml:space="preserve"> November 2020. </w:t>
      </w:r>
    </w:p>
    <w:p w:rsidR="00357491" w:rsidRPr="003D4F0D" w:rsidRDefault="008A5E29" w:rsidP="00357491">
      <w:pPr>
        <w:spacing w:line="360" w:lineRule="auto"/>
        <w:ind w:left="709" w:hanging="709"/>
        <w:jc w:val="both"/>
        <w:rPr>
          <w:rFonts w:ascii="Arial" w:hAnsi="Arial" w:cs="Arial"/>
          <w:sz w:val="22"/>
          <w:szCs w:val="22"/>
        </w:rPr>
      </w:pPr>
      <w:r w:rsidRPr="003D4F0D">
        <w:rPr>
          <w:rFonts w:ascii="Arial" w:hAnsi="Arial" w:cs="Arial"/>
          <w:sz w:val="22"/>
          <w:szCs w:val="22"/>
        </w:rPr>
        <w:t>(v)</w:t>
      </w:r>
      <w:r w:rsidRPr="003D4F0D">
        <w:rPr>
          <w:rFonts w:ascii="Arial" w:hAnsi="Arial" w:cs="Arial"/>
          <w:sz w:val="22"/>
          <w:szCs w:val="22"/>
        </w:rPr>
        <w:tab/>
      </w:r>
      <w:r w:rsidRPr="00A335E1">
        <w:rPr>
          <w:rFonts w:ascii="Arial" w:hAnsi="Arial" w:cs="Arial"/>
          <w:sz w:val="22"/>
          <w:szCs w:val="22"/>
          <w:u w:val="single"/>
        </w:rPr>
        <w:t>Alexkor</w:t>
      </w:r>
      <w:r w:rsidR="00A335E1" w:rsidRPr="00A335E1">
        <w:rPr>
          <w:rFonts w:ascii="Arial" w:hAnsi="Arial" w:cs="Arial"/>
          <w:sz w:val="22"/>
          <w:szCs w:val="22"/>
          <w:u w:val="single"/>
        </w:rPr>
        <w:t>:</w:t>
      </w:r>
      <w:r w:rsidR="00A335E1">
        <w:rPr>
          <w:rFonts w:ascii="Arial" w:hAnsi="Arial" w:cs="Arial"/>
          <w:sz w:val="22"/>
          <w:szCs w:val="22"/>
        </w:rPr>
        <w:t xml:space="preserve"> T</w:t>
      </w:r>
      <w:r w:rsidR="00357491">
        <w:rPr>
          <w:rFonts w:ascii="Arial" w:hAnsi="Arial" w:cs="Arial"/>
          <w:sz w:val="22"/>
          <w:szCs w:val="22"/>
        </w:rPr>
        <w:t xml:space="preserve">he Minister wrote </w:t>
      </w:r>
      <w:r w:rsidR="00357491" w:rsidRPr="003D4F0D">
        <w:rPr>
          <w:rFonts w:ascii="Arial" w:hAnsi="Arial" w:cs="Arial"/>
          <w:sz w:val="22"/>
          <w:szCs w:val="22"/>
        </w:rPr>
        <w:t xml:space="preserve">to the Speaker of Parliament and the Chairperson of National Council of Provinces on </w:t>
      </w:r>
      <w:r w:rsidR="00357491">
        <w:rPr>
          <w:rFonts w:ascii="Arial" w:hAnsi="Arial" w:cs="Arial"/>
          <w:sz w:val="22"/>
          <w:szCs w:val="22"/>
        </w:rPr>
        <w:t>30</w:t>
      </w:r>
      <w:r w:rsidR="00357491" w:rsidRPr="003D4F0D">
        <w:rPr>
          <w:rFonts w:ascii="Arial" w:hAnsi="Arial" w:cs="Arial"/>
          <w:sz w:val="22"/>
          <w:szCs w:val="22"/>
        </w:rPr>
        <w:t xml:space="preserve"> November 202</w:t>
      </w:r>
      <w:r w:rsidR="00357491">
        <w:rPr>
          <w:rFonts w:ascii="Arial" w:hAnsi="Arial" w:cs="Arial"/>
          <w:sz w:val="22"/>
          <w:szCs w:val="22"/>
        </w:rPr>
        <w:t>0,</w:t>
      </w:r>
      <w:r w:rsidR="00357491" w:rsidRPr="00B35991">
        <w:rPr>
          <w:rFonts w:ascii="Arial" w:hAnsi="Arial" w:cs="Arial"/>
          <w:sz w:val="22"/>
          <w:szCs w:val="22"/>
        </w:rPr>
        <w:t xml:space="preserve"> </w:t>
      </w:r>
      <w:r w:rsidR="00357491">
        <w:rPr>
          <w:rFonts w:ascii="Arial" w:hAnsi="Arial" w:cs="Arial"/>
          <w:sz w:val="22"/>
          <w:szCs w:val="22"/>
        </w:rPr>
        <w:t>to in</w:t>
      </w:r>
      <w:r w:rsidR="00357491" w:rsidRPr="003D4F0D">
        <w:rPr>
          <w:rFonts w:ascii="Arial" w:hAnsi="Arial" w:cs="Arial"/>
          <w:sz w:val="22"/>
          <w:szCs w:val="22"/>
        </w:rPr>
        <w:t>form Parliament that</w:t>
      </w:r>
      <w:r w:rsidR="00357491">
        <w:rPr>
          <w:rFonts w:ascii="Arial" w:hAnsi="Arial" w:cs="Arial"/>
          <w:sz w:val="22"/>
          <w:szCs w:val="22"/>
        </w:rPr>
        <w:t xml:space="preserve"> Alexkor would not be in a position to table its Annual Financial Statements, Integrated Report and Audit Report due to serious going concern and other audit </w:t>
      </w:r>
      <w:r w:rsidR="008E6F7B">
        <w:rPr>
          <w:rFonts w:ascii="Arial" w:hAnsi="Arial" w:cs="Arial"/>
          <w:sz w:val="22"/>
          <w:szCs w:val="22"/>
        </w:rPr>
        <w:t>concerns</w:t>
      </w:r>
      <w:r w:rsidR="00357491">
        <w:rPr>
          <w:rFonts w:ascii="Arial" w:hAnsi="Arial" w:cs="Arial"/>
          <w:sz w:val="22"/>
          <w:szCs w:val="22"/>
        </w:rPr>
        <w:t xml:space="preserve">. The Department wrote to Parliament once it was able to confirm </w:t>
      </w:r>
      <w:r w:rsidR="008E6F7B">
        <w:rPr>
          <w:rFonts w:ascii="Arial" w:hAnsi="Arial" w:cs="Arial"/>
          <w:sz w:val="22"/>
          <w:szCs w:val="22"/>
        </w:rPr>
        <w:t>with Alexkor that it</w:t>
      </w:r>
      <w:r w:rsidR="00357491">
        <w:rPr>
          <w:rFonts w:ascii="Arial" w:hAnsi="Arial" w:cs="Arial"/>
          <w:sz w:val="22"/>
          <w:szCs w:val="22"/>
        </w:rPr>
        <w:t xml:space="preserve"> </w:t>
      </w:r>
      <w:r w:rsidR="008E6F7B">
        <w:rPr>
          <w:rFonts w:ascii="Arial" w:hAnsi="Arial" w:cs="Arial"/>
          <w:sz w:val="22"/>
          <w:szCs w:val="22"/>
        </w:rPr>
        <w:t xml:space="preserve">was </w:t>
      </w:r>
      <w:r w:rsidR="00357491">
        <w:rPr>
          <w:rFonts w:ascii="Arial" w:hAnsi="Arial" w:cs="Arial"/>
          <w:sz w:val="22"/>
          <w:szCs w:val="22"/>
        </w:rPr>
        <w:t>unable to finalize its audit challenges with its external auditors</w:t>
      </w:r>
      <w:r w:rsidR="008E6F7B">
        <w:rPr>
          <w:rFonts w:ascii="Arial" w:hAnsi="Arial" w:cs="Arial"/>
          <w:sz w:val="22"/>
          <w:szCs w:val="22"/>
        </w:rPr>
        <w:t xml:space="preserve"> and prepare its AGM documentation p</w:t>
      </w:r>
      <w:r w:rsidR="00357491">
        <w:rPr>
          <w:rFonts w:ascii="Arial" w:hAnsi="Arial" w:cs="Arial"/>
          <w:sz w:val="22"/>
          <w:szCs w:val="22"/>
        </w:rPr>
        <w:t xml:space="preserve">rior to 30 November 2020. </w:t>
      </w:r>
      <w:r w:rsidR="00357491" w:rsidRPr="00357491">
        <w:rPr>
          <w:rFonts w:ascii="Arial" w:hAnsi="Arial" w:cs="Arial"/>
          <w:sz w:val="22"/>
          <w:szCs w:val="22"/>
        </w:rPr>
        <w:t>It is</w:t>
      </w:r>
      <w:r w:rsidR="00357491">
        <w:rPr>
          <w:rFonts w:ascii="Arial" w:hAnsi="Arial" w:cs="Arial"/>
          <w:sz w:val="22"/>
          <w:szCs w:val="22"/>
        </w:rPr>
        <w:t xml:space="preserve"> </w:t>
      </w:r>
      <w:r w:rsidR="00357491" w:rsidRPr="00357491">
        <w:rPr>
          <w:rFonts w:ascii="Arial" w:hAnsi="Arial" w:cs="Arial"/>
          <w:sz w:val="22"/>
          <w:szCs w:val="22"/>
        </w:rPr>
        <w:t xml:space="preserve">anticipated that the annual financial statements </w:t>
      </w:r>
      <w:r w:rsidR="008E6F7B">
        <w:rPr>
          <w:rFonts w:ascii="Arial" w:hAnsi="Arial" w:cs="Arial"/>
          <w:sz w:val="22"/>
          <w:szCs w:val="22"/>
        </w:rPr>
        <w:t xml:space="preserve">and integrated report </w:t>
      </w:r>
      <w:r w:rsidR="00357491" w:rsidRPr="00357491">
        <w:rPr>
          <w:rFonts w:ascii="Arial" w:hAnsi="Arial" w:cs="Arial"/>
          <w:sz w:val="22"/>
          <w:szCs w:val="22"/>
        </w:rPr>
        <w:t xml:space="preserve">will be tabled in January 2020 or as soon as possible thereafter, once the above- mentioned concerns are resolved. </w:t>
      </w:r>
      <w:r w:rsidR="00357491">
        <w:rPr>
          <w:rFonts w:ascii="Arial" w:hAnsi="Arial" w:cs="Arial"/>
          <w:sz w:val="22"/>
          <w:szCs w:val="22"/>
        </w:rPr>
        <w:t xml:space="preserve"> </w:t>
      </w:r>
    </w:p>
    <w:p w:rsidR="0026535D" w:rsidRDefault="0026535D" w:rsidP="008A5E29">
      <w:pPr>
        <w:spacing w:line="360" w:lineRule="auto"/>
        <w:ind w:left="569" w:hanging="569"/>
        <w:jc w:val="both"/>
        <w:rPr>
          <w:rFonts w:ascii="Arial" w:hAnsi="Arial" w:cs="Arial"/>
          <w:b/>
          <w:sz w:val="22"/>
          <w:szCs w:val="22"/>
        </w:rPr>
      </w:pPr>
    </w:p>
    <w:p w:rsidR="008A5E29" w:rsidRPr="003D4F0D" w:rsidRDefault="008A5E29" w:rsidP="008A5E29">
      <w:pPr>
        <w:spacing w:line="360" w:lineRule="auto"/>
        <w:ind w:left="569" w:hanging="569"/>
        <w:jc w:val="both"/>
        <w:rPr>
          <w:rFonts w:ascii="Arial" w:hAnsi="Arial" w:cs="Arial"/>
          <w:sz w:val="22"/>
          <w:szCs w:val="22"/>
        </w:rPr>
      </w:pPr>
      <w:r w:rsidRPr="003D4F0D">
        <w:rPr>
          <w:rFonts w:ascii="Arial" w:hAnsi="Arial" w:cs="Arial"/>
          <w:sz w:val="22"/>
          <w:szCs w:val="22"/>
        </w:rPr>
        <w:t>2</w:t>
      </w:r>
      <w:r>
        <w:rPr>
          <w:rFonts w:ascii="Arial" w:hAnsi="Arial" w:cs="Arial"/>
          <w:b/>
          <w:sz w:val="22"/>
          <w:szCs w:val="22"/>
        </w:rPr>
        <w:tab/>
      </w:r>
      <w:r w:rsidRPr="003D4F0D">
        <w:rPr>
          <w:rFonts w:ascii="Arial" w:hAnsi="Arial" w:cs="Arial"/>
          <w:sz w:val="22"/>
          <w:szCs w:val="22"/>
        </w:rPr>
        <w:t xml:space="preserve">As indicated above </w:t>
      </w:r>
      <w:r w:rsidR="00696D03">
        <w:rPr>
          <w:rFonts w:ascii="Arial" w:hAnsi="Arial" w:cs="Arial"/>
          <w:sz w:val="22"/>
          <w:szCs w:val="22"/>
        </w:rPr>
        <w:t xml:space="preserve">Denel, Alexkor, and SAA would not be able to submit the 2020 Integrated Reports and audited annual financial statements to </w:t>
      </w:r>
      <w:r w:rsidR="00A335E1">
        <w:rPr>
          <w:rFonts w:ascii="Arial" w:hAnsi="Arial" w:cs="Arial"/>
          <w:sz w:val="22"/>
          <w:szCs w:val="22"/>
        </w:rPr>
        <w:t>the Minister</w:t>
      </w:r>
      <w:r w:rsidR="00696D03">
        <w:rPr>
          <w:rFonts w:ascii="Arial" w:hAnsi="Arial" w:cs="Arial"/>
          <w:sz w:val="22"/>
          <w:szCs w:val="22"/>
        </w:rPr>
        <w:t xml:space="preserve"> prior to 30 November 2020 for the reasons set out above. The reports will be tabled</w:t>
      </w:r>
      <w:r w:rsidR="00A335E1">
        <w:rPr>
          <w:rFonts w:ascii="Arial" w:hAnsi="Arial" w:cs="Arial"/>
          <w:sz w:val="22"/>
          <w:szCs w:val="22"/>
        </w:rPr>
        <w:t xml:space="preserve"> in Parliament</w:t>
      </w:r>
      <w:r w:rsidR="00696D03">
        <w:rPr>
          <w:rFonts w:ascii="Arial" w:hAnsi="Arial" w:cs="Arial"/>
          <w:sz w:val="22"/>
          <w:szCs w:val="22"/>
        </w:rPr>
        <w:t xml:space="preserve"> as soon as the compa</w:t>
      </w:r>
      <w:r w:rsidR="002D4156">
        <w:rPr>
          <w:rFonts w:ascii="Arial" w:hAnsi="Arial" w:cs="Arial"/>
          <w:sz w:val="22"/>
          <w:szCs w:val="22"/>
        </w:rPr>
        <w:t>nies</w:t>
      </w:r>
      <w:r w:rsidR="00696D03">
        <w:rPr>
          <w:rFonts w:ascii="Arial" w:hAnsi="Arial" w:cs="Arial"/>
          <w:sz w:val="22"/>
          <w:szCs w:val="22"/>
        </w:rPr>
        <w:t xml:space="preserve"> </w:t>
      </w:r>
      <w:r w:rsidR="002D4156">
        <w:rPr>
          <w:rFonts w:ascii="Arial" w:hAnsi="Arial" w:cs="Arial"/>
          <w:sz w:val="22"/>
          <w:szCs w:val="22"/>
        </w:rPr>
        <w:t>are</w:t>
      </w:r>
      <w:r w:rsidR="00696D03">
        <w:rPr>
          <w:rFonts w:ascii="Arial" w:hAnsi="Arial" w:cs="Arial"/>
          <w:sz w:val="22"/>
          <w:szCs w:val="22"/>
        </w:rPr>
        <w:t xml:space="preserve"> ab</w:t>
      </w:r>
      <w:r w:rsidR="00A335E1">
        <w:rPr>
          <w:rFonts w:ascii="Arial" w:hAnsi="Arial" w:cs="Arial"/>
          <w:sz w:val="22"/>
          <w:szCs w:val="22"/>
        </w:rPr>
        <w:t>le to submit these reports</w:t>
      </w:r>
      <w:r w:rsidR="00696D03">
        <w:rPr>
          <w:rFonts w:ascii="Arial" w:hAnsi="Arial" w:cs="Arial"/>
          <w:sz w:val="22"/>
          <w:szCs w:val="22"/>
        </w:rPr>
        <w:t>.</w:t>
      </w:r>
      <w:r w:rsidR="00696D03" w:rsidRPr="003D4F0D">
        <w:rPr>
          <w:rFonts w:ascii="Arial" w:hAnsi="Arial" w:cs="Arial"/>
          <w:sz w:val="22"/>
          <w:szCs w:val="22"/>
        </w:rPr>
        <w:t xml:space="preserve">  </w:t>
      </w:r>
    </w:p>
    <w:p w:rsidR="008A5E29" w:rsidRDefault="008A5E29" w:rsidP="00984F57">
      <w:pPr>
        <w:spacing w:line="360" w:lineRule="auto"/>
        <w:ind w:left="569" w:hanging="1"/>
        <w:jc w:val="both"/>
        <w:rPr>
          <w:rFonts w:ascii="Arial" w:hAnsi="Arial" w:cs="Arial"/>
          <w:b/>
          <w:sz w:val="22"/>
          <w:szCs w:val="22"/>
        </w:rPr>
      </w:pPr>
    </w:p>
    <w:p w:rsidR="00696D03" w:rsidRPr="008A5E29" w:rsidRDefault="00696D03" w:rsidP="00984F57">
      <w:pPr>
        <w:spacing w:line="360" w:lineRule="auto"/>
        <w:ind w:left="569" w:hanging="1"/>
        <w:jc w:val="both"/>
        <w:rPr>
          <w:rFonts w:ascii="Arial" w:hAnsi="Arial" w:cs="Arial"/>
          <w:b/>
          <w:sz w:val="22"/>
          <w:szCs w:val="22"/>
        </w:rPr>
      </w:pPr>
    </w:p>
    <w:sectPr w:rsidR="00696D03" w:rsidRPr="008A5E29">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977" w:rsidRDefault="00982977" w:rsidP="002F7B6C">
      <w:r>
        <w:separator/>
      </w:r>
    </w:p>
  </w:endnote>
  <w:endnote w:type="continuationSeparator" w:id="0">
    <w:p w:rsidR="00982977" w:rsidRDefault="00982977"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D27578">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977" w:rsidRDefault="00982977" w:rsidP="002F7B6C">
      <w:r>
        <w:separator/>
      </w:r>
    </w:p>
  </w:footnote>
  <w:footnote w:type="continuationSeparator" w:id="0">
    <w:p w:rsidR="00982977" w:rsidRDefault="00982977"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F24554">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917DFA"/>
    <w:multiLevelType w:val="hybridMultilevel"/>
    <w:tmpl w:val="6E226A84"/>
    <w:lvl w:ilvl="0" w:tplc="82EE6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nsid w:val="17FA0AE7"/>
    <w:multiLevelType w:val="hybridMultilevel"/>
    <w:tmpl w:val="FC3E85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86433A"/>
    <w:multiLevelType w:val="hybridMultilevel"/>
    <w:tmpl w:val="DEEC7CC2"/>
    <w:lvl w:ilvl="0" w:tplc="920AED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7">
    <w:nsid w:val="3452713F"/>
    <w:multiLevelType w:val="hybridMultilevel"/>
    <w:tmpl w:val="19B48E6E"/>
    <w:lvl w:ilvl="0" w:tplc="92F41CC6">
      <w:start w:val="1"/>
      <w:numFmt w:val="decimal"/>
      <w:lvlText w:val="(%1)"/>
      <w:lvlJc w:val="left"/>
      <w:pPr>
        <w:ind w:left="1988" w:hanging="213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8">
    <w:nsid w:val="36B3274C"/>
    <w:multiLevelType w:val="hybridMultilevel"/>
    <w:tmpl w:val="3356D7D4"/>
    <w:lvl w:ilvl="0" w:tplc="C83414C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80024AD"/>
    <w:multiLevelType w:val="hybridMultilevel"/>
    <w:tmpl w:val="D8724372"/>
    <w:lvl w:ilvl="0" w:tplc="42A2C610">
      <w:start w:val="2"/>
      <w:numFmt w:val="decimal"/>
      <w:lvlText w:val="%1."/>
      <w:lvlJc w:val="left"/>
      <w:pPr>
        <w:ind w:left="720" w:hanging="360"/>
      </w:pPr>
      <w:rPr>
        <w:rFonts w:cs="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5">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D17A45"/>
    <w:multiLevelType w:val="hybridMultilevel"/>
    <w:tmpl w:val="CDEA1FEE"/>
    <w:lvl w:ilvl="0" w:tplc="04090011">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4AA31623"/>
    <w:multiLevelType w:val="hybridMultilevel"/>
    <w:tmpl w:val="44F4CD74"/>
    <w:lvl w:ilvl="0" w:tplc="117C05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0">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5D8A4921"/>
    <w:multiLevelType w:val="multilevel"/>
    <w:tmpl w:val="B0A41B5E"/>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b w:val="0"/>
        <w:i w:val="0"/>
        <w:sz w:val="20"/>
        <w:szCs w:val="20"/>
      </w:rPr>
    </w:lvl>
    <w:lvl w:ilvl="2">
      <w:start w:val="1"/>
      <w:numFmt w:val="decimal"/>
      <w:pStyle w:val="Clause3Sub"/>
      <w:lvlText w:val="%1.%2.%3."/>
      <w:lvlJc w:val="left"/>
      <w:pPr>
        <w:tabs>
          <w:tab w:val="num" w:pos="2552"/>
        </w:tabs>
        <w:ind w:left="2552" w:hanging="1112"/>
      </w:pPr>
      <w:rPr>
        <w:rFonts w:hint="default"/>
        <w:b w:val="0"/>
        <w:i w:val="0"/>
        <w:sz w:val="20"/>
        <w:szCs w:val="20"/>
      </w:rPr>
    </w:lvl>
    <w:lvl w:ilvl="3">
      <w:start w:val="1"/>
      <w:numFmt w:val="decimal"/>
      <w:pStyle w:val="Clause4Sub"/>
      <w:lvlText w:val="%1.%2.%3.%4."/>
      <w:lvlJc w:val="left"/>
      <w:pPr>
        <w:tabs>
          <w:tab w:val="num" w:pos="3600"/>
        </w:tabs>
        <w:ind w:left="3600" w:hanging="1048"/>
      </w:pPr>
      <w:rPr>
        <w:rFonts w:hint="default"/>
        <w:b w:val="0"/>
        <w:sz w:val="20"/>
        <w:szCs w:val="20"/>
      </w:rPr>
    </w:lvl>
    <w:lvl w:ilvl="4">
      <w:start w:val="1"/>
      <w:numFmt w:val="decimal"/>
      <w:pStyle w:val="Clause5Sub"/>
      <w:lvlText w:val="%1.%2.%3.%4.%5."/>
      <w:lvlJc w:val="left"/>
      <w:pPr>
        <w:tabs>
          <w:tab w:val="num" w:pos="5269"/>
        </w:tabs>
        <w:ind w:left="5269" w:hanging="1441"/>
      </w:pPr>
      <w:rPr>
        <w:rFonts w:hint="default"/>
        <w:b w:val="0"/>
        <w:sz w:val="20"/>
        <w:szCs w:val="20"/>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23">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7BA5FBF"/>
    <w:multiLevelType w:val="hybridMultilevel"/>
    <w:tmpl w:val="335C9D1A"/>
    <w:lvl w:ilvl="0" w:tplc="0C0ED2DE">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20"/>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6"/>
  </w:num>
  <w:num w:numId="10">
    <w:abstractNumId w:val="12"/>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6"/>
  </w:num>
  <w:num w:numId="16">
    <w:abstractNumId w:val="7"/>
  </w:num>
  <w:num w:numId="17">
    <w:abstractNumId w:val="3"/>
  </w:num>
  <w:num w:numId="18">
    <w:abstractNumId w:val="18"/>
  </w:num>
  <w:num w:numId="19">
    <w:abstractNumId w:val="4"/>
  </w:num>
  <w:num w:numId="20">
    <w:abstractNumId w:val="24"/>
  </w:num>
  <w:num w:numId="21">
    <w:abstractNumId w:val="8"/>
  </w:num>
  <w:num w:numId="22">
    <w:abstractNumId w:val="17"/>
  </w:num>
  <w:num w:numId="23">
    <w:abstractNumId w:val="1"/>
  </w:num>
  <w:num w:numId="24">
    <w:abstractNumId w:val="22"/>
  </w:num>
  <w:num w:numId="2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3F1F"/>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8A0"/>
    <w:rsid w:val="001C5D73"/>
    <w:rsid w:val="001D6636"/>
    <w:rsid w:val="001D6AD9"/>
    <w:rsid w:val="001D6D4E"/>
    <w:rsid w:val="001E36FF"/>
    <w:rsid w:val="001E4674"/>
    <w:rsid w:val="001F68BA"/>
    <w:rsid w:val="00202E8D"/>
    <w:rsid w:val="00204BA5"/>
    <w:rsid w:val="00205793"/>
    <w:rsid w:val="002102C5"/>
    <w:rsid w:val="00216A04"/>
    <w:rsid w:val="0022523E"/>
    <w:rsid w:val="002257AD"/>
    <w:rsid w:val="00226482"/>
    <w:rsid w:val="00230B41"/>
    <w:rsid w:val="00231713"/>
    <w:rsid w:val="00251886"/>
    <w:rsid w:val="00253EEE"/>
    <w:rsid w:val="002558F8"/>
    <w:rsid w:val="00256C25"/>
    <w:rsid w:val="0026176C"/>
    <w:rsid w:val="00262CCB"/>
    <w:rsid w:val="0026535D"/>
    <w:rsid w:val="002860E0"/>
    <w:rsid w:val="00292E7A"/>
    <w:rsid w:val="002945C8"/>
    <w:rsid w:val="002A0C5B"/>
    <w:rsid w:val="002A2992"/>
    <w:rsid w:val="002B4977"/>
    <w:rsid w:val="002C183F"/>
    <w:rsid w:val="002C219A"/>
    <w:rsid w:val="002C356F"/>
    <w:rsid w:val="002D4156"/>
    <w:rsid w:val="002D70A6"/>
    <w:rsid w:val="002E237E"/>
    <w:rsid w:val="002E2DEB"/>
    <w:rsid w:val="002F35E9"/>
    <w:rsid w:val="002F564A"/>
    <w:rsid w:val="002F5E77"/>
    <w:rsid w:val="002F6546"/>
    <w:rsid w:val="002F7B6C"/>
    <w:rsid w:val="003022B2"/>
    <w:rsid w:val="00304D24"/>
    <w:rsid w:val="00313CE4"/>
    <w:rsid w:val="00335B3C"/>
    <w:rsid w:val="00344369"/>
    <w:rsid w:val="003502E6"/>
    <w:rsid w:val="00357491"/>
    <w:rsid w:val="00375892"/>
    <w:rsid w:val="003828D9"/>
    <w:rsid w:val="0039441D"/>
    <w:rsid w:val="00397F90"/>
    <w:rsid w:val="003A0568"/>
    <w:rsid w:val="003A488D"/>
    <w:rsid w:val="003A7F30"/>
    <w:rsid w:val="003D111E"/>
    <w:rsid w:val="003D4F0D"/>
    <w:rsid w:val="003E19BD"/>
    <w:rsid w:val="003E363E"/>
    <w:rsid w:val="003E461F"/>
    <w:rsid w:val="003E4CFD"/>
    <w:rsid w:val="003E5024"/>
    <w:rsid w:val="003E7544"/>
    <w:rsid w:val="003F04C2"/>
    <w:rsid w:val="00402525"/>
    <w:rsid w:val="00402767"/>
    <w:rsid w:val="00404B57"/>
    <w:rsid w:val="004140E1"/>
    <w:rsid w:val="00421E67"/>
    <w:rsid w:val="004278AA"/>
    <w:rsid w:val="00450AA4"/>
    <w:rsid w:val="0045540B"/>
    <w:rsid w:val="00470635"/>
    <w:rsid w:val="00471395"/>
    <w:rsid w:val="00485879"/>
    <w:rsid w:val="0049180D"/>
    <w:rsid w:val="004A79CE"/>
    <w:rsid w:val="004B613E"/>
    <w:rsid w:val="004C31AF"/>
    <w:rsid w:val="004C4CB3"/>
    <w:rsid w:val="004C5539"/>
    <w:rsid w:val="004D2F24"/>
    <w:rsid w:val="004D461D"/>
    <w:rsid w:val="004D772A"/>
    <w:rsid w:val="004E1FD7"/>
    <w:rsid w:val="004E3AE1"/>
    <w:rsid w:val="005007A5"/>
    <w:rsid w:val="00501ED3"/>
    <w:rsid w:val="005047F1"/>
    <w:rsid w:val="00514763"/>
    <w:rsid w:val="005240E0"/>
    <w:rsid w:val="00530AF1"/>
    <w:rsid w:val="00533A66"/>
    <w:rsid w:val="00540B50"/>
    <w:rsid w:val="00543405"/>
    <w:rsid w:val="00543F78"/>
    <w:rsid w:val="0054476C"/>
    <w:rsid w:val="00545AFE"/>
    <w:rsid w:val="00550D7F"/>
    <w:rsid w:val="00552E56"/>
    <w:rsid w:val="00557E9E"/>
    <w:rsid w:val="0057074A"/>
    <w:rsid w:val="00572202"/>
    <w:rsid w:val="00584888"/>
    <w:rsid w:val="005A0F6D"/>
    <w:rsid w:val="005A234A"/>
    <w:rsid w:val="005A49C8"/>
    <w:rsid w:val="005B5054"/>
    <w:rsid w:val="005C2BD3"/>
    <w:rsid w:val="005C3BE9"/>
    <w:rsid w:val="005D4452"/>
    <w:rsid w:val="005E232A"/>
    <w:rsid w:val="00600858"/>
    <w:rsid w:val="00601508"/>
    <w:rsid w:val="00605A1B"/>
    <w:rsid w:val="00617391"/>
    <w:rsid w:val="00632C36"/>
    <w:rsid w:val="00634841"/>
    <w:rsid w:val="006503D1"/>
    <w:rsid w:val="006522AE"/>
    <w:rsid w:val="00674548"/>
    <w:rsid w:val="00683DF1"/>
    <w:rsid w:val="00691516"/>
    <w:rsid w:val="00692C78"/>
    <w:rsid w:val="00693729"/>
    <w:rsid w:val="00696D03"/>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5466C"/>
    <w:rsid w:val="00757C6E"/>
    <w:rsid w:val="0076173C"/>
    <w:rsid w:val="00762878"/>
    <w:rsid w:val="00763B2A"/>
    <w:rsid w:val="00767FE7"/>
    <w:rsid w:val="00770C6C"/>
    <w:rsid w:val="00771EE9"/>
    <w:rsid w:val="007721D8"/>
    <w:rsid w:val="007776BB"/>
    <w:rsid w:val="007821F5"/>
    <w:rsid w:val="007861CC"/>
    <w:rsid w:val="00794BA1"/>
    <w:rsid w:val="007A0A55"/>
    <w:rsid w:val="007A205F"/>
    <w:rsid w:val="007A212F"/>
    <w:rsid w:val="007A5976"/>
    <w:rsid w:val="007B3B72"/>
    <w:rsid w:val="007B55B5"/>
    <w:rsid w:val="007B791B"/>
    <w:rsid w:val="007C59C4"/>
    <w:rsid w:val="007D3B93"/>
    <w:rsid w:val="007D51A4"/>
    <w:rsid w:val="007D5303"/>
    <w:rsid w:val="007E19A0"/>
    <w:rsid w:val="007E303E"/>
    <w:rsid w:val="007E573D"/>
    <w:rsid w:val="007E662D"/>
    <w:rsid w:val="007F06CF"/>
    <w:rsid w:val="007F5018"/>
    <w:rsid w:val="00801B5D"/>
    <w:rsid w:val="00807B05"/>
    <w:rsid w:val="008143D9"/>
    <w:rsid w:val="00836F90"/>
    <w:rsid w:val="00841E05"/>
    <w:rsid w:val="00852FB0"/>
    <w:rsid w:val="00857EE2"/>
    <w:rsid w:val="008617C6"/>
    <w:rsid w:val="0087180B"/>
    <w:rsid w:val="00876DDD"/>
    <w:rsid w:val="00881CA9"/>
    <w:rsid w:val="008858C0"/>
    <w:rsid w:val="00887984"/>
    <w:rsid w:val="00892651"/>
    <w:rsid w:val="008933BF"/>
    <w:rsid w:val="008971B8"/>
    <w:rsid w:val="008A124E"/>
    <w:rsid w:val="008A25CE"/>
    <w:rsid w:val="008A5E29"/>
    <w:rsid w:val="008E0C4E"/>
    <w:rsid w:val="008E6F7B"/>
    <w:rsid w:val="008F31BE"/>
    <w:rsid w:val="008F4E54"/>
    <w:rsid w:val="008F620E"/>
    <w:rsid w:val="008F7C84"/>
    <w:rsid w:val="00900509"/>
    <w:rsid w:val="00901F39"/>
    <w:rsid w:val="00907481"/>
    <w:rsid w:val="009101EB"/>
    <w:rsid w:val="00933A9C"/>
    <w:rsid w:val="009464E9"/>
    <w:rsid w:val="00956CC7"/>
    <w:rsid w:val="0097033F"/>
    <w:rsid w:val="00982977"/>
    <w:rsid w:val="00983134"/>
    <w:rsid w:val="00983745"/>
    <w:rsid w:val="00984F57"/>
    <w:rsid w:val="009B001C"/>
    <w:rsid w:val="009B04BC"/>
    <w:rsid w:val="009B1A5D"/>
    <w:rsid w:val="009B7F8A"/>
    <w:rsid w:val="009C39DA"/>
    <w:rsid w:val="009D0942"/>
    <w:rsid w:val="009D3ED9"/>
    <w:rsid w:val="009E4929"/>
    <w:rsid w:val="009F5322"/>
    <w:rsid w:val="009F6CDC"/>
    <w:rsid w:val="00A10673"/>
    <w:rsid w:val="00A11F37"/>
    <w:rsid w:val="00A13546"/>
    <w:rsid w:val="00A1552C"/>
    <w:rsid w:val="00A1773E"/>
    <w:rsid w:val="00A22CA5"/>
    <w:rsid w:val="00A335E1"/>
    <w:rsid w:val="00A33EC8"/>
    <w:rsid w:val="00A46FB4"/>
    <w:rsid w:val="00A50717"/>
    <w:rsid w:val="00A53C41"/>
    <w:rsid w:val="00A61DC4"/>
    <w:rsid w:val="00A63EEE"/>
    <w:rsid w:val="00A675CD"/>
    <w:rsid w:val="00A71193"/>
    <w:rsid w:val="00A82983"/>
    <w:rsid w:val="00A91DFA"/>
    <w:rsid w:val="00A940D5"/>
    <w:rsid w:val="00A96A47"/>
    <w:rsid w:val="00AA2FC2"/>
    <w:rsid w:val="00AB1C3D"/>
    <w:rsid w:val="00AC40F3"/>
    <w:rsid w:val="00AD1830"/>
    <w:rsid w:val="00AE041D"/>
    <w:rsid w:val="00AE22E4"/>
    <w:rsid w:val="00B06002"/>
    <w:rsid w:val="00B06F1A"/>
    <w:rsid w:val="00B21B4E"/>
    <w:rsid w:val="00B24E0F"/>
    <w:rsid w:val="00B32686"/>
    <w:rsid w:val="00B35991"/>
    <w:rsid w:val="00B4224B"/>
    <w:rsid w:val="00B44ACF"/>
    <w:rsid w:val="00B52D1A"/>
    <w:rsid w:val="00B64C51"/>
    <w:rsid w:val="00B65996"/>
    <w:rsid w:val="00B84C5C"/>
    <w:rsid w:val="00B91B50"/>
    <w:rsid w:val="00B95821"/>
    <w:rsid w:val="00B977DB"/>
    <w:rsid w:val="00BC2946"/>
    <w:rsid w:val="00BC46C6"/>
    <w:rsid w:val="00BD652C"/>
    <w:rsid w:val="00BD73B4"/>
    <w:rsid w:val="00BE2853"/>
    <w:rsid w:val="00BE2C89"/>
    <w:rsid w:val="00C02B81"/>
    <w:rsid w:val="00C04A5B"/>
    <w:rsid w:val="00C05B52"/>
    <w:rsid w:val="00C163FA"/>
    <w:rsid w:val="00C33AC7"/>
    <w:rsid w:val="00C35B67"/>
    <w:rsid w:val="00C35C85"/>
    <w:rsid w:val="00C36C5A"/>
    <w:rsid w:val="00C37C01"/>
    <w:rsid w:val="00C529F7"/>
    <w:rsid w:val="00C54C5A"/>
    <w:rsid w:val="00C673A6"/>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27578"/>
    <w:rsid w:val="00D301BD"/>
    <w:rsid w:val="00D30983"/>
    <w:rsid w:val="00D37BD8"/>
    <w:rsid w:val="00D42672"/>
    <w:rsid w:val="00D45318"/>
    <w:rsid w:val="00D4715B"/>
    <w:rsid w:val="00D71D6C"/>
    <w:rsid w:val="00D72332"/>
    <w:rsid w:val="00D72B16"/>
    <w:rsid w:val="00D76304"/>
    <w:rsid w:val="00D80097"/>
    <w:rsid w:val="00D805A3"/>
    <w:rsid w:val="00D81318"/>
    <w:rsid w:val="00D81CD0"/>
    <w:rsid w:val="00D904DD"/>
    <w:rsid w:val="00D93228"/>
    <w:rsid w:val="00D960C4"/>
    <w:rsid w:val="00DA61B8"/>
    <w:rsid w:val="00DB00DD"/>
    <w:rsid w:val="00DB2624"/>
    <w:rsid w:val="00DB49FC"/>
    <w:rsid w:val="00DC0DD3"/>
    <w:rsid w:val="00DD247F"/>
    <w:rsid w:val="00DD305B"/>
    <w:rsid w:val="00DD58A5"/>
    <w:rsid w:val="00DE23D3"/>
    <w:rsid w:val="00DE4554"/>
    <w:rsid w:val="00DE52E6"/>
    <w:rsid w:val="00DF0B46"/>
    <w:rsid w:val="00DF3785"/>
    <w:rsid w:val="00DF5BDD"/>
    <w:rsid w:val="00DF5F61"/>
    <w:rsid w:val="00DF7D97"/>
    <w:rsid w:val="00E02586"/>
    <w:rsid w:val="00E219AA"/>
    <w:rsid w:val="00E21D6C"/>
    <w:rsid w:val="00E30CC9"/>
    <w:rsid w:val="00E32073"/>
    <w:rsid w:val="00E34EC5"/>
    <w:rsid w:val="00E418EB"/>
    <w:rsid w:val="00E52733"/>
    <w:rsid w:val="00E569CD"/>
    <w:rsid w:val="00E65B70"/>
    <w:rsid w:val="00E71648"/>
    <w:rsid w:val="00E72CCA"/>
    <w:rsid w:val="00E73F7A"/>
    <w:rsid w:val="00E83DB6"/>
    <w:rsid w:val="00E9248E"/>
    <w:rsid w:val="00E92965"/>
    <w:rsid w:val="00EA3573"/>
    <w:rsid w:val="00EA3DFB"/>
    <w:rsid w:val="00ED3319"/>
    <w:rsid w:val="00EE1975"/>
    <w:rsid w:val="00EE4B89"/>
    <w:rsid w:val="00EF3F70"/>
    <w:rsid w:val="00EF5F14"/>
    <w:rsid w:val="00F169D5"/>
    <w:rsid w:val="00F24554"/>
    <w:rsid w:val="00F24B6C"/>
    <w:rsid w:val="00F25E93"/>
    <w:rsid w:val="00F33528"/>
    <w:rsid w:val="00F5254E"/>
    <w:rsid w:val="00F537D8"/>
    <w:rsid w:val="00F544FA"/>
    <w:rsid w:val="00F619FD"/>
    <w:rsid w:val="00F75EA0"/>
    <w:rsid w:val="00F80BD9"/>
    <w:rsid w:val="00F9304D"/>
    <w:rsid w:val="00F95D09"/>
    <w:rsid w:val="00F968DE"/>
    <w:rsid w:val="00FA1820"/>
    <w:rsid w:val="00FA4243"/>
    <w:rsid w:val="00FC103B"/>
    <w:rsid w:val="00FF0A7E"/>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619FD"/>
    <w:rPr>
      <w:rFonts w:ascii="Calibri" w:eastAsia="Calibri" w:hAnsi="Calibri"/>
      <w:sz w:val="22"/>
      <w:szCs w:val="22"/>
      <w:lang w:val="en-US" w:eastAsia="en-US"/>
    </w:rPr>
  </w:style>
  <w:style w:type="character" w:styleId="CommentReference">
    <w:name w:val="annotation reference"/>
    <w:uiPriority w:val="99"/>
    <w:rsid w:val="00A91DFA"/>
    <w:rPr>
      <w:sz w:val="16"/>
      <w:szCs w:val="16"/>
    </w:rPr>
  </w:style>
  <w:style w:type="character" w:customStyle="1" w:styleId="st">
    <w:name w:val="st"/>
    <w:rsid w:val="00A91DFA"/>
  </w:style>
  <w:style w:type="paragraph" w:customStyle="1" w:styleId="Clause2Sub">
    <w:name w:val="Clause2Sub"/>
    <w:basedOn w:val="Normal"/>
    <w:rsid w:val="00762878"/>
    <w:pPr>
      <w:numPr>
        <w:ilvl w:val="1"/>
        <w:numId w:val="24"/>
      </w:numPr>
      <w:spacing w:after="240" w:line="360" w:lineRule="atLeast"/>
      <w:jc w:val="both"/>
    </w:pPr>
    <w:rPr>
      <w:rFonts w:ascii="Arial" w:hAnsi="Arial"/>
      <w:sz w:val="20"/>
      <w:szCs w:val="20"/>
      <w:lang w:val="en-GB" w:eastAsia="en-GB"/>
    </w:rPr>
  </w:style>
  <w:style w:type="paragraph" w:customStyle="1" w:styleId="Clause1Head">
    <w:name w:val="Clause1Head"/>
    <w:basedOn w:val="Normal"/>
    <w:next w:val="Normal"/>
    <w:rsid w:val="00762878"/>
    <w:pPr>
      <w:keepNext/>
      <w:numPr>
        <w:numId w:val="24"/>
      </w:numPr>
      <w:spacing w:after="240" w:line="360" w:lineRule="atLeast"/>
      <w:jc w:val="both"/>
    </w:pPr>
    <w:rPr>
      <w:rFonts w:ascii="Arial" w:hAnsi="Arial"/>
      <w:b/>
      <w:sz w:val="20"/>
      <w:szCs w:val="20"/>
      <w:lang w:val="en-GB" w:eastAsia="en-GB"/>
    </w:rPr>
  </w:style>
  <w:style w:type="paragraph" w:customStyle="1" w:styleId="Clause3Sub">
    <w:name w:val="Clause3Sub"/>
    <w:basedOn w:val="Normal"/>
    <w:link w:val="Clause3SubChar"/>
    <w:rsid w:val="00762878"/>
    <w:pPr>
      <w:numPr>
        <w:ilvl w:val="2"/>
        <w:numId w:val="24"/>
      </w:numPr>
      <w:spacing w:after="240" w:line="360" w:lineRule="atLeast"/>
      <w:jc w:val="both"/>
    </w:pPr>
    <w:rPr>
      <w:rFonts w:ascii="Arial" w:hAnsi="Arial"/>
      <w:sz w:val="20"/>
      <w:szCs w:val="20"/>
      <w:lang w:val="en-GB" w:eastAsia="en-GB"/>
    </w:rPr>
  </w:style>
  <w:style w:type="paragraph" w:customStyle="1" w:styleId="Clause4Sub">
    <w:name w:val="Clause4Sub"/>
    <w:basedOn w:val="Normal"/>
    <w:rsid w:val="00762878"/>
    <w:pPr>
      <w:numPr>
        <w:ilvl w:val="3"/>
        <w:numId w:val="24"/>
      </w:numPr>
      <w:spacing w:after="240" w:line="360" w:lineRule="atLeast"/>
      <w:jc w:val="both"/>
    </w:pPr>
    <w:rPr>
      <w:rFonts w:ascii="Arial" w:hAnsi="Arial"/>
      <w:sz w:val="20"/>
      <w:szCs w:val="20"/>
      <w:lang w:val="en-GB" w:eastAsia="en-GB"/>
    </w:rPr>
  </w:style>
  <w:style w:type="paragraph" w:customStyle="1" w:styleId="Clause5Sub">
    <w:name w:val="Clause5Sub"/>
    <w:basedOn w:val="Normal"/>
    <w:rsid w:val="00762878"/>
    <w:pPr>
      <w:numPr>
        <w:ilvl w:val="4"/>
        <w:numId w:val="24"/>
      </w:numPr>
      <w:spacing w:after="240" w:line="360" w:lineRule="atLeast"/>
      <w:jc w:val="both"/>
    </w:pPr>
    <w:rPr>
      <w:rFonts w:ascii="Arial" w:hAnsi="Arial"/>
      <w:sz w:val="20"/>
      <w:szCs w:val="20"/>
      <w:lang w:val="en-GB" w:eastAsia="en-GB"/>
    </w:rPr>
  </w:style>
  <w:style w:type="paragraph" w:customStyle="1" w:styleId="Clause6Sub">
    <w:name w:val="Clause6Sub"/>
    <w:basedOn w:val="Normal"/>
    <w:rsid w:val="00762878"/>
    <w:pPr>
      <w:numPr>
        <w:ilvl w:val="5"/>
        <w:numId w:val="24"/>
      </w:numPr>
      <w:spacing w:after="240" w:line="360" w:lineRule="atLeast"/>
      <w:jc w:val="both"/>
    </w:pPr>
    <w:rPr>
      <w:rFonts w:ascii="Arial" w:hAnsi="Arial"/>
      <w:sz w:val="20"/>
      <w:szCs w:val="20"/>
      <w:lang w:val="en-GB" w:eastAsia="en-GB"/>
    </w:rPr>
  </w:style>
  <w:style w:type="paragraph" w:customStyle="1" w:styleId="Clause7Sub">
    <w:name w:val="Clause7Sub"/>
    <w:basedOn w:val="Normal"/>
    <w:rsid w:val="00762878"/>
    <w:pPr>
      <w:numPr>
        <w:ilvl w:val="6"/>
        <w:numId w:val="24"/>
      </w:numPr>
      <w:spacing w:after="240" w:line="360" w:lineRule="atLeast"/>
      <w:jc w:val="both"/>
    </w:pPr>
    <w:rPr>
      <w:rFonts w:ascii="Arial" w:hAnsi="Arial"/>
      <w:sz w:val="20"/>
      <w:szCs w:val="20"/>
      <w:lang w:val="en-GB" w:eastAsia="en-GB"/>
    </w:rPr>
  </w:style>
  <w:style w:type="paragraph" w:customStyle="1" w:styleId="Clause8Sub">
    <w:name w:val="Clause8Sub"/>
    <w:basedOn w:val="Normal"/>
    <w:rsid w:val="00762878"/>
    <w:pPr>
      <w:numPr>
        <w:ilvl w:val="7"/>
        <w:numId w:val="24"/>
      </w:numPr>
      <w:spacing w:after="240" w:line="360" w:lineRule="atLeast"/>
      <w:jc w:val="both"/>
    </w:pPr>
    <w:rPr>
      <w:rFonts w:ascii="Arial" w:hAnsi="Arial"/>
      <w:sz w:val="20"/>
      <w:szCs w:val="20"/>
      <w:lang w:val="en-GB" w:eastAsia="en-GB"/>
    </w:rPr>
  </w:style>
  <w:style w:type="paragraph" w:customStyle="1" w:styleId="Clause9Sub">
    <w:name w:val="Clause9Sub"/>
    <w:basedOn w:val="Normal"/>
    <w:rsid w:val="00762878"/>
    <w:pPr>
      <w:numPr>
        <w:ilvl w:val="8"/>
        <w:numId w:val="24"/>
      </w:numPr>
      <w:spacing w:after="240" w:line="360" w:lineRule="atLeast"/>
      <w:jc w:val="both"/>
    </w:pPr>
    <w:rPr>
      <w:rFonts w:ascii="Arial" w:hAnsi="Arial"/>
      <w:sz w:val="20"/>
      <w:szCs w:val="20"/>
      <w:lang w:val="en-GB" w:eastAsia="en-GB"/>
    </w:rPr>
  </w:style>
  <w:style w:type="character" w:customStyle="1" w:styleId="Clause3SubChar">
    <w:name w:val="Clause3Sub Char"/>
    <w:link w:val="Clause3Sub"/>
    <w:rsid w:val="00762878"/>
    <w:rPr>
      <w:rFonts w:ascii="Arial" w:hAnsi="Arial"/>
      <w:lang w:val="en-GB" w:eastAsia="en-GB"/>
    </w:rPr>
  </w:style>
  <w:style w:type="paragraph" w:styleId="CommentText">
    <w:name w:val="annotation text"/>
    <w:basedOn w:val="Normal"/>
    <w:link w:val="CommentTextChar"/>
    <w:uiPriority w:val="99"/>
    <w:unhideWhenUsed/>
    <w:rsid w:val="008A5E29"/>
    <w:pPr>
      <w:spacing w:after="160"/>
    </w:pPr>
    <w:rPr>
      <w:rFonts w:ascii="Calibri" w:eastAsia="Calibri" w:hAnsi="Calibri"/>
      <w:sz w:val="20"/>
      <w:szCs w:val="20"/>
      <w:lang w:val="en-ZA"/>
    </w:rPr>
  </w:style>
  <w:style w:type="character" w:customStyle="1" w:styleId="CommentTextChar">
    <w:name w:val="Comment Text Char"/>
    <w:link w:val="CommentText"/>
    <w:uiPriority w:val="99"/>
    <w:rsid w:val="008A5E29"/>
    <w:rPr>
      <w:rFonts w:ascii="Calibri" w:eastAsia="Calibri" w:hAnsi="Calibri"/>
      <w:lang w:val="en-ZA"/>
    </w:rPr>
  </w:style>
  <w:style w:type="paragraph" w:styleId="CommentSubject">
    <w:name w:val="annotation subject"/>
    <w:basedOn w:val="CommentText"/>
    <w:next w:val="CommentText"/>
    <w:link w:val="CommentSubjectChar"/>
    <w:rsid w:val="008A5E29"/>
    <w:pPr>
      <w:spacing w:after="0"/>
    </w:pPr>
    <w:rPr>
      <w:rFonts w:ascii="Times New Roman" w:eastAsia="Times New Roman" w:hAnsi="Times New Roman"/>
      <w:b/>
      <w:bCs/>
      <w:lang w:val="en-US"/>
    </w:rPr>
  </w:style>
  <w:style w:type="character" w:customStyle="1" w:styleId="CommentSubjectChar">
    <w:name w:val="Comment Subject Char"/>
    <w:link w:val="CommentSubject"/>
    <w:rsid w:val="008A5E29"/>
    <w:rPr>
      <w:rFonts w:ascii="Calibri" w:eastAsia="Calibri" w:hAnsi="Calibri"/>
      <w:b/>
      <w:bCs/>
      <w:lang w:val="en-ZA"/>
    </w:rPr>
  </w:style>
  <w:style w:type="paragraph" w:styleId="Revision">
    <w:name w:val="Revision"/>
    <w:hidden/>
    <w:uiPriority w:val="99"/>
    <w:semiHidden/>
    <w:rsid w:val="008A5E2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45721419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36B4-8822-4C78-96B0-13586D11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2020-12-03T05:59:00Z</cp:lastPrinted>
  <dcterms:created xsi:type="dcterms:W3CDTF">2021-02-01T11:28:00Z</dcterms:created>
  <dcterms:modified xsi:type="dcterms:W3CDTF">2021-02-01T11:28:00Z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000000000EE64743FC990D449CFD54646A35BA43070080DB0A09594C5D4CBDB5B05353BFE17C00000000010C000080DB0A09594C5D4CBDB5B05353BFE17C0002E5C7A6EF0000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0000000038A1BB1005E5101AA1BB08002B2A56C20000454D534D44422E444C4C00000000000000001B55FA20AA6611CD9BC800AA002FC45A0C0000006D706C6161746A696573407061726C69616D656E742E676F762E7A61002F6F3D5061726C69616D656E742F6F753D45786368616E67652041646D696E697374726174697</vt:lpwstr>
  </property>
  <property fmtid="{D5CDD505-2E9C-101B-9397-08002B2CF9AE}" pid="8" name="_EmailStoreID1">
    <vt:lpwstr>6652047726F7570202846594449424F484632335350444C54292F636E3D526563697069656E74732F636E3D62633038326264616434643134373566393133363266633034623130313161392D4D69636861656C2020506C616100E94632F44C00000002000000100000006D0070006C006100610074006A0069006500730040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