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385" w:rsidRDefault="00A10385" w:rsidP="00A10385">
      <w:pPr>
        <w:rPr>
          <w:b/>
          <w:bCs/>
          <w:szCs w:val="24"/>
          <w:lang w:eastAsia="en-US"/>
        </w:rPr>
      </w:pPr>
    </w:p>
    <w:p w:rsidR="00A10385" w:rsidRDefault="00A10385" w:rsidP="00A10385">
      <w:pPr>
        <w:rPr>
          <w:b/>
          <w:bCs/>
          <w:szCs w:val="24"/>
          <w:lang w:eastAsia="en-US"/>
        </w:rPr>
      </w:pPr>
    </w:p>
    <w:p w:rsidR="00A10385" w:rsidRPr="00407AE4" w:rsidRDefault="00D00AA9" w:rsidP="00A10385">
      <w:pPr>
        <w:rPr>
          <w:rFonts w:ascii="Arial" w:hAnsi="Arial" w:cs="Arial"/>
          <w:b/>
          <w:bCs/>
          <w:lang w:eastAsia="en-US"/>
        </w:rPr>
      </w:pPr>
      <w:r w:rsidRPr="00D00AA9">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8.5pt;margin-top:-35.95pt;width:91.5pt;height:102.4pt;z-index:251660288">
            <v:imagedata r:id="rId11" o:title=""/>
            <w10:wrap type="square"/>
          </v:shape>
          <o:OLEObject Type="Embed" ProgID="MSPhotoEd.3" ShapeID="_x0000_s1027" DrawAspect="Content" ObjectID="_1700563853" r:id="rId12"/>
        </w:pict>
      </w:r>
    </w:p>
    <w:p w:rsidR="00A10385" w:rsidRPr="00407AE4" w:rsidRDefault="00A10385" w:rsidP="00A10385">
      <w:pPr>
        <w:rPr>
          <w:rFonts w:ascii="Arial" w:hAnsi="Arial" w:cs="Arial"/>
          <w:lang w:eastAsia="en-US"/>
        </w:rPr>
      </w:pPr>
    </w:p>
    <w:p w:rsidR="00A10385" w:rsidRPr="00407AE4" w:rsidRDefault="00A10385" w:rsidP="00A10385">
      <w:pPr>
        <w:rPr>
          <w:rFonts w:ascii="Arial" w:hAnsi="Arial" w:cs="Arial"/>
          <w:lang w:eastAsia="en-US"/>
        </w:rPr>
      </w:pPr>
    </w:p>
    <w:p w:rsidR="00A10385" w:rsidRPr="00407AE4" w:rsidRDefault="00A10385" w:rsidP="00A10385">
      <w:pPr>
        <w:jc w:val="center"/>
        <w:rPr>
          <w:rFonts w:ascii="Arial" w:hAnsi="Arial" w:cs="Arial"/>
          <w:b/>
          <w:bCs/>
          <w:lang w:eastAsia="en-US"/>
        </w:rPr>
      </w:pPr>
    </w:p>
    <w:p w:rsidR="00A10385" w:rsidRPr="00407AE4" w:rsidRDefault="00A10385" w:rsidP="00A10385">
      <w:pPr>
        <w:jc w:val="center"/>
        <w:rPr>
          <w:rFonts w:ascii="Arial" w:hAnsi="Arial" w:cs="Arial"/>
          <w:b/>
          <w:bCs/>
          <w:lang w:eastAsia="en-US"/>
        </w:rPr>
      </w:pPr>
    </w:p>
    <w:p w:rsidR="00B65ABC" w:rsidRDefault="00B65ABC" w:rsidP="00A10385">
      <w:pPr>
        <w:spacing w:before="1"/>
        <w:ind w:left="8"/>
        <w:jc w:val="center"/>
        <w:rPr>
          <w:rFonts w:ascii="Arial"/>
          <w:b/>
          <w:w w:val="120"/>
          <w:sz w:val="20"/>
          <w:lang w:eastAsia="en-US"/>
        </w:rPr>
      </w:pPr>
    </w:p>
    <w:p w:rsidR="00A10385" w:rsidRPr="00407AE4" w:rsidRDefault="00A10385" w:rsidP="00A10385">
      <w:pPr>
        <w:spacing w:before="1"/>
        <w:ind w:left="8"/>
        <w:jc w:val="center"/>
        <w:rPr>
          <w:rFonts w:ascii="Arial" w:eastAsia="Arial" w:hAnsi="Arial" w:cs="Arial"/>
          <w:sz w:val="20"/>
          <w:lang w:eastAsia="en-US"/>
        </w:rPr>
      </w:pPr>
      <w:r w:rsidRPr="00407AE4">
        <w:rPr>
          <w:rFonts w:ascii="Arial"/>
          <w:b/>
          <w:w w:val="120"/>
          <w:sz w:val="20"/>
          <w:lang w:eastAsia="en-US"/>
        </w:rPr>
        <w:t>MINISTRY</w:t>
      </w:r>
    </w:p>
    <w:p w:rsidR="00A10385" w:rsidRPr="00407AE4" w:rsidRDefault="00A10385" w:rsidP="00A10385">
      <w:pPr>
        <w:spacing w:before="19"/>
        <w:ind w:left="20" w:right="18"/>
        <w:jc w:val="center"/>
        <w:rPr>
          <w:rFonts w:ascii="Arial"/>
          <w:b/>
          <w:w w:val="103"/>
          <w:sz w:val="20"/>
          <w:lang w:eastAsia="en-US"/>
        </w:rPr>
      </w:pPr>
      <w:r w:rsidRPr="00407AE4">
        <w:rPr>
          <w:rFonts w:ascii="Arial"/>
          <w:b/>
          <w:w w:val="103"/>
          <w:sz w:val="20"/>
          <w:lang w:eastAsia="en-US"/>
        </w:rPr>
        <w:t>INTERNATIONAL</w:t>
      </w:r>
      <w:r w:rsidRPr="00407AE4">
        <w:rPr>
          <w:rFonts w:ascii="Arial"/>
          <w:b/>
          <w:spacing w:val="19"/>
          <w:sz w:val="20"/>
          <w:lang w:eastAsia="en-US"/>
        </w:rPr>
        <w:t xml:space="preserve"> </w:t>
      </w:r>
      <w:r w:rsidRPr="00407AE4">
        <w:rPr>
          <w:rFonts w:ascii="Arial"/>
          <w:b/>
          <w:w w:val="102"/>
          <w:sz w:val="20"/>
          <w:lang w:eastAsia="en-US"/>
        </w:rPr>
        <w:t>RELATIONS</w:t>
      </w:r>
      <w:r w:rsidRPr="00407AE4">
        <w:rPr>
          <w:rFonts w:ascii="Arial"/>
          <w:b/>
          <w:spacing w:val="12"/>
          <w:sz w:val="20"/>
          <w:lang w:eastAsia="en-US"/>
        </w:rPr>
        <w:t xml:space="preserve"> </w:t>
      </w:r>
      <w:r w:rsidRPr="00407AE4">
        <w:rPr>
          <w:rFonts w:ascii="Arial"/>
          <w:b/>
          <w:w w:val="102"/>
          <w:sz w:val="20"/>
          <w:lang w:eastAsia="en-US"/>
        </w:rPr>
        <w:t>AND</w:t>
      </w:r>
      <w:r w:rsidRPr="00407AE4">
        <w:rPr>
          <w:rFonts w:ascii="Arial"/>
          <w:b/>
          <w:spacing w:val="20"/>
          <w:sz w:val="20"/>
          <w:lang w:eastAsia="en-US"/>
        </w:rPr>
        <w:t xml:space="preserve"> </w:t>
      </w:r>
      <w:r w:rsidRPr="00407AE4">
        <w:rPr>
          <w:rFonts w:ascii="Arial"/>
          <w:b/>
          <w:w w:val="103"/>
          <w:sz w:val="20"/>
          <w:lang w:eastAsia="en-US"/>
        </w:rPr>
        <w:t xml:space="preserve">COOPERATION </w:t>
      </w:r>
    </w:p>
    <w:p w:rsidR="00A10385" w:rsidRPr="00407AE4" w:rsidRDefault="00A10385" w:rsidP="00A10385">
      <w:pPr>
        <w:tabs>
          <w:tab w:val="center" w:pos="5044"/>
          <w:tab w:val="left" w:pos="9140"/>
        </w:tabs>
        <w:spacing w:before="19"/>
        <w:ind w:left="20" w:right="18"/>
        <w:rPr>
          <w:rFonts w:ascii="Arial" w:eastAsia="Arial" w:hAnsi="Arial" w:cs="Arial"/>
          <w:sz w:val="20"/>
          <w:lang w:eastAsia="en-US"/>
        </w:rPr>
      </w:pPr>
      <w:r w:rsidRPr="00407AE4">
        <w:rPr>
          <w:rFonts w:ascii="Arial"/>
          <w:b/>
          <w:w w:val="102"/>
          <w:sz w:val="20"/>
          <w:lang w:eastAsia="en-US"/>
        </w:rPr>
        <w:tab/>
        <w:t>REPUBLIC</w:t>
      </w:r>
      <w:r w:rsidRPr="00407AE4">
        <w:rPr>
          <w:rFonts w:ascii="Arial"/>
          <w:b/>
          <w:spacing w:val="18"/>
          <w:sz w:val="20"/>
          <w:lang w:eastAsia="en-US"/>
        </w:rPr>
        <w:t xml:space="preserve"> </w:t>
      </w:r>
      <w:r w:rsidRPr="00407AE4">
        <w:rPr>
          <w:rFonts w:ascii="Arial"/>
          <w:b/>
          <w:w w:val="103"/>
          <w:sz w:val="20"/>
          <w:lang w:eastAsia="en-US"/>
        </w:rPr>
        <w:t>OF</w:t>
      </w:r>
      <w:r w:rsidRPr="00407AE4">
        <w:rPr>
          <w:rFonts w:ascii="Arial"/>
          <w:b/>
          <w:spacing w:val="5"/>
          <w:sz w:val="20"/>
          <w:lang w:eastAsia="en-US"/>
        </w:rPr>
        <w:t xml:space="preserve"> </w:t>
      </w:r>
      <w:r w:rsidRPr="00407AE4">
        <w:rPr>
          <w:rFonts w:ascii="Arial"/>
          <w:b/>
          <w:w w:val="104"/>
          <w:sz w:val="20"/>
          <w:lang w:eastAsia="en-US"/>
        </w:rPr>
        <w:t>SOUTH</w:t>
      </w:r>
      <w:r w:rsidRPr="00407AE4">
        <w:rPr>
          <w:rFonts w:ascii="Arial"/>
          <w:b/>
          <w:spacing w:val="7"/>
          <w:sz w:val="20"/>
          <w:lang w:eastAsia="en-US"/>
        </w:rPr>
        <w:t xml:space="preserve"> </w:t>
      </w:r>
      <w:r w:rsidRPr="00407AE4">
        <w:rPr>
          <w:rFonts w:ascii="Arial"/>
          <w:b/>
          <w:w w:val="101"/>
          <w:sz w:val="20"/>
          <w:lang w:eastAsia="en-US"/>
        </w:rPr>
        <w:t>AFRICA</w:t>
      </w:r>
      <w:r w:rsidRPr="00407AE4">
        <w:rPr>
          <w:rFonts w:ascii="Arial"/>
          <w:b/>
          <w:w w:val="101"/>
          <w:sz w:val="20"/>
          <w:lang w:eastAsia="en-US"/>
        </w:rPr>
        <w:tab/>
      </w:r>
    </w:p>
    <w:p w:rsidR="00A10385" w:rsidRDefault="00A10385" w:rsidP="00A10385">
      <w:pPr>
        <w:tabs>
          <w:tab w:val="left" w:pos="432"/>
          <w:tab w:val="left" w:pos="864"/>
        </w:tabs>
        <w:spacing w:before="100" w:beforeAutospacing="1" w:after="100" w:afterAutospacing="1"/>
        <w:jc w:val="center"/>
        <w:rPr>
          <w:rFonts w:ascii="Arial" w:eastAsia="Calibri" w:hAnsi="Arial" w:cs="Arial"/>
          <w:b/>
          <w:szCs w:val="24"/>
          <w:lang w:eastAsia="en-US"/>
        </w:rPr>
      </w:pPr>
      <w:r>
        <w:rPr>
          <w:rFonts w:ascii="Arial" w:eastAsia="Calibri" w:hAnsi="Arial" w:cs="Arial"/>
          <w:b/>
          <w:szCs w:val="24"/>
          <w:lang w:eastAsia="en-US"/>
        </w:rPr>
        <w:t>Question for writtten reply</w:t>
      </w:r>
    </w:p>
    <w:p w:rsidR="00A10385" w:rsidRDefault="00A10385" w:rsidP="00A10385">
      <w:pPr>
        <w:tabs>
          <w:tab w:val="left" w:pos="432"/>
          <w:tab w:val="left" w:pos="864"/>
        </w:tabs>
        <w:spacing w:before="100" w:beforeAutospacing="1" w:after="100" w:afterAutospacing="1"/>
        <w:jc w:val="center"/>
        <w:rPr>
          <w:rFonts w:ascii="Arial" w:eastAsia="Calibri" w:hAnsi="Arial" w:cs="Arial"/>
          <w:b/>
          <w:szCs w:val="24"/>
          <w:lang w:eastAsia="en-US"/>
        </w:rPr>
      </w:pPr>
      <w:r>
        <w:rPr>
          <w:rFonts w:ascii="Arial" w:eastAsia="Calibri" w:hAnsi="Arial" w:cs="Arial"/>
          <w:b/>
          <w:szCs w:val="24"/>
          <w:lang w:eastAsia="en-US"/>
        </w:rPr>
        <w:t>National assembly</w:t>
      </w:r>
    </w:p>
    <w:p w:rsidR="00DF1031" w:rsidRPr="00A10385" w:rsidRDefault="00A10385" w:rsidP="00A10385">
      <w:pPr>
        <w:jc w:val="center"/>
        <w:rPr>
          <w:rFonts w:ascii="Arial" w:hAnsi="Arial" w:cs="Arial"/>
          <w:b/>
          <w:szCs w:val="24"/>
        </w:rPr>
      </w:pPr>
      <w:r w:rsidRPr="00A10385">
        <w:rPr>
          <w:rFonts w:ascii="Arial" w:hAnsi="Arial" w:cs="Arial"/>
          <w:b/>
          <w:szCs w:val="24"/>
        </w:rPr>
        <w:t>Minister: International Relations And Cooperation</w:t>
      </w:r>
    </w:p>
    <w:p w:rsidR="00DF1031" w:rsidRDefault="008323DD" w:rsidP="00A10385">
      <w:pPr>
        <w:jc w:val="center"/>
        <w:rPr>
          <w:rFonts w:ascii="Arial" w:hAnsi="Arial" w:cs="Arial"/>
          <w:b/>
          <w:sz w:val="28"/>
          <w:szCs w:val="28"/>
        </w:rPr>
      </w:pPr>
      <w:r>
        <w:rPr>
          <w:rFonts w:ascii="Arial" w:hAnsi="Arial" w:cs="Arial"/>
          <w:b/>
          <w:sz w:val="28"/>
          <w:szCs w:val="28"/>
        </w:rPr>
        <w:t xml:space="preserve"> </w:t>
      </w:r>
    </w:p>
    <w:p w:rsidR="008323DD" w:rsidRPr="00A10385" w:rsidRDefault="00A10385" w:rsidP="00A10385">
      <w:pPr>
        <w:jc w:val="center"/>
        <w:rPr>
          <w:rFonts w:ascii="Arial" w:hAnsi="Arial" w:cs="Arial"/>
          <w:b/>
          <w:szCs w:val="24"/>
        </w:rPr>
      </w:pPr>
      <w:r w:rsidRPr="00A10385">
        <w:rPr>
          <w:rFonts w:ascii="Arial" w:hAnsi="Arial" w:cs="Arial"/>
          <w:b/>
          <w:szCs w:val="24"/>
        </w:rPr>
        <w:t>10 December 2021</w:t>
      </w:r>
    </w:p>
    <w:p w:rsidR="005A449D" w:rsidRDefault="00C146CF" w:rsidP="00A10385">
      <w:pPr>
        <w:spacing w:before="100" w:beforeAutospacing="1" w:after="100" w:afterAutospacing="1"/>
        <w:jc w:val="both"/>
        <w:outlineLvl w:val="0"/>
        <w:rPr>
          <w:rFonts w:ascii="Arial" w:hAnsi="Arial" w:cs="Arial"/>
          <w:b/>
          <w:snapToGrid w:val="0"/>
          <w:sz w:val="20"/>
        </w:rPr>
      </w:pPr>
      <w:r>
        <w:rPr>
          <w:rFonts w:ascii="Arial" w:hAnsi="Arial" w:cs="Arial"/>
          <w:b/>
          <w:snapToGrid w:val="0"/>
          <w:szCs w:val="24"/>
        </w:rPr>
        <w:t>2635</w:t>
      </w:r>
      <w:r w:rsidR="00A10385">
        <w:rPr>
          <w:rFonts w:ascii="Arial" w:hAnsi="Arial" w:cs="Arial"/>
          <w:b/>
          <w:snapToGrid w:val="0"/>
          <w:szCs w:val="24"/>
        </w:rPr>
        <w:t>.</w:t>
      </w:r>
      <w:r>
        <w:rPr>
          <w:rFonts w:ascii="Arial" w:hAnsi="Arial" w:cs="Arial"/>
          <w:b/>
          <w:snapToGrid w:val="0"/>
          <w:szCs w:val="24"/>
        </w:rPr>
        <w:t xml:space="preserve"> </w:t>
      </w:r>
      <w:r w:rsidR="005A449D">
        <w:rPr>
          <w:rFonts w:ascii="Arial" w:hAnsi="Arial" w:cs="Arial"/>
          <w:b/>
          <w:snapToGrid w:val="0"/>
          <w:szCs w:val="24"/>
        </w:rPr>
        <w:t>Hon</w:t>
      </w:r>
      <w:r w:rsidR="003A7EDC">
        <w:rPr>
          <w:rFonts w:ascii="Arial" w:hAnsi="Arial" w:cs="Arial"/>
          <w:b/>
          <w:snapToGrid w:val="0"/>
          <w:szCs w:val="24"/>
        </w:rPr>
        <w:t xml:space="preserve"> TP Msane</w:t>
      </w:r>
      <w:r w:rsidR="005A449D">
        <w:rPr>
          <w:rFonts w:ascii="Arial" w:hAnsi="Arial" w:cs="Arial"/>
          <w:b/>
          <w:snapToGrid w:val="0"/>
          <w:szCs w:val="24"/>
        </w:rPr>
        <w:t xml:space="preserve"> </w:t>
      </w:r>
      <w:r w:rsidR="008323DD">
        <w:rPr>
          <w:rFonts w:ascii="Arial" w:hAnsi="Arial" w:cs="Arial"/>
          <w:b/>
          <w:snapToGrid w:val="0"/>
          <w:szCs w:val="24"/>
        </w:rPr>
        <w:t xml:space="preserve">(EFF) </w:t>
      </w:r>
      <w:r w:rsidR="005A449D">
        <w:rPr>
          <w:rFonts w:ascii="Arial" w:hAnsi="Arial" w:cs="Arial"/>
          <w:b/>
          <w:snapToGrid w:val="0"/>
          <w:szCs w:val="24"/>
        </w:rPr>
        <w:t>to ask the Minister of International Relations and Co</w:t>
      </w:r>
      <w:r w:rsidR="006262D7">
        <w:rPr>
          <w:rFonts w:ascii="Arial" w:hAnsi="Arial" w:cs="Arial"/>
          <w:b/>
          <w:snapToGrid w:val="0"/>
          <w:szCs w:val="24"/>
        </w:rPr>
        <w:t>-</w:t>
      </w:r>
      <w:r w:rsidR="005A449D">
        <w:rPr>
          <w:rFonts w:ascii="Arial" w:hAnsi="Arial" w:cs="Arial"/>
          <w:b/>
          <w:snapToGrid w:val="0"/>
          <w:szCs w:val="24"/>
        </w:rPr>
        <w:t>operation</w:t>
      </w:r>
      <w:r w:rsidR="005A449D">
        <w:rPr>
          <w:rFonts w:ascii="Arial" w:hAnsi="Arial" w:cs="Arial"/>
          <w:b/>
          <w:snapToGrid w:val="0"/>
          <w:sz w:val="20"/>
        </w:rPr>
        <w:t>:</w:t>
      </w:r>
    </w:p>
    <w:p w:rsidR="003A7EDC" w:rsidRPr="00A10385" w:rsidRDefault="003A7EDC" w:rsidP="003E4B77">
      <w:pPr>
        <w:pStyle w:val="Header"/>
        <w:numPr>
          <w:ilvl w:val="0"/>
          <w:numId w:val="21"/>
        </w:numPr>
        <w:tabs>
          <w:tab w:val="clear" w:pos="4320"/>
          <w:tab w:val="clear" w:pos="8640"/>
        </w:tabs>
        <w:jc w:val="both"/>
        <w:rPr>
          <w:rFonts w:ascii="Arial" w:hAnsi="Arial"/>
          <w:szCs w:val="24"/>
        </w:rPr>
      </w:pPr>
      <w:r w:rsidRPr="00A10385">
        <w:rPr>
          <w:rFonts w:ascii="Arial" w:hAnsi="Arial"/>
          <w:szCs w:val="24"/>
        </w:rPr>
        <w:t xml:space="preserve">What </w:t>
      </w:r>
      <w:r w:rsidRPr="00A10385">
        <w:rPr>
          <w:rFonts w:ascii="Arial" w:hAnsi="Arial" w:cs="Arial"/>
          <w:snapToGrid w:val="0"/>
          <w:szCs w:val="24"/>
        </w:rPr>
        <w:t>support South Africa has offered to ensure that the State of Libya holds peaceful elections, free from foreign interference, on 17 December 2021?</w:t>
      </w:r>
      <w:r w:rsidRPr="00A10385">
        <w:rPr>
          <w:rFonts w:ascii="Arial" w:hAnsi="Arial" w:cs="Arial"/>
          <w:snapToGrid w:val="0"/>
          <w:szCs w:val="24"/>
        </w:rPr>
        <w:tab/>
      </w:r>
      <w:r w:rsidRPr="00A10385">
        <w:rPr>
          <w:rFonts w:ascii="Arial" w:hAnsi="Arial"/>
          <w:szCs w:val="24"/>
        </w:rPr>
        <w:t xml:space="preserve"> </w:t>
      </w:r>
    </w:p>
    <w:p w:rsidR="006C3160" w:rsidRPr="00A10385" w:rsidRDefault="006C3160" w:rsidP="006C3160">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zCs w:val="24"/>
        </w:rPr>
      </w:pPr>
      <w:r w:rsidRPr="00A10385">
        <w:rPr>
          <w:rFonts w:ascii="Arial" w:hAnsi="Arial" w:cs="Arial"/>
          <w:b/>
          <w:snapToGrid w:val="0"/>
          <w:szCs w:val="24"/>
        </w:rPr>
        <w:t>REPLY:</w:t>
      </w:r>
    </w:p>
    <w:p w:rsidR="006C3160" w:rsidRPr="00A10385" w:rsidRDefault="006C3160" w:rsidP="006C3160">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ind w:left="720"/>
        <w:contextualSpacing/>
        <w:jc w:val="both"/>
        <w:rPr>
          <w:snapToGrid w:val="0"/>
          <w:szCs w:val="24"/>
        </w:rPr>
      </w:pPr>
    </w:p>
    <w:p w:rsidR="006C3160" w:rsidRDefault="006C3160" w:rsidP="006C3160">
      <w:pPr>
        <w:ind w:left="540"/>
        <w:jc w:val="both"/>
        <w:rPr>
          <w:rFonts w:ascii="Arial" w:hAnsi="Arial" w:cs="Arial"/>
          <w:szCs w:val="24"/>
        </w:rPr>
      </w:pPr>
      <w:r w:rsidRPr="003D224D">
        <w:rPr>
          <w:rFonts w:ascii="Arial" w:hAnsi="Arial" w:cs="Arial"/>
          <w:szCs w:val="24"/>
        </w:rPr>
        <w:t>Since the beginning of the Libyan crisis in 2011, South Africa has been calling for a political solution to the crisis in Libya as the only viable means towards achieving durable peace. We believe that the holding of free and fair national elections on 24 December 2021 will create confidence whilst at the same time contributing towards the enhancement of security, stability and development for the Libyan people.</w:t>
      </w:r>
    </w:p>
    <w:p w:rsidR="006C3160" w:rsidRDefault="006C3160" w:rsidP="006C3160">
      <w:pPr>
        <w:ind w:left="540"/>
        <w:jc w:val="both"/>
        <w:rPr>
          <w:rFonts w:ascii="Arial" w:hAnsi="Arial" w:cs="Arial"/>
          <w:szCs w:val="24"/>
        </w:rPr>
      </w:pPr>
      <w:r w:rsidRPr="003D224D">
        <w:rPr>
          <w:rFonts w:ascii="Arial" w:hAnsi="Arial" w:cs="Arial"/>
          <w:szCs w:val="24"/>
        </w:rPr>
        <w:br/>
        <w:t>South Africa supports the ongoing efforts of the African Union (AU) Peace and Security Council. We have consistently called for the AU to remain seized with the Libyan conflict with a view towards ensuring the achievement of transition towards a stable, durable and inclusive political order in the interest of all Libyans. South Africa is also a member of the AU High Level Committee on Libya, chaired by President Sassou-Nguesso of the Republic of Congo. We also acknowledge the efforts of the AU high Representative for Libya in his continuing enagement with the various stakeholders in Libya.</w:t>
      </w:r>
    </w:p>
    <w:p w:rsidR="006C3160" w:rsidRDefault="006C3160" w:rsidP="006C3160">
      <w:pPr>
        <w:ind w:left="540"/>
        <w:jc w:val="both"/>
        <w:rPr>
          <w:rFonts w:ascii="Arial" w:hAnsi="Arial" w:cs="Arial"/>
          <w:szCs w:val="24"/>
        </w:rPr>
      </w:pPr>
      <w:r w:rsidRPr="003D224D">
        <w:rPr>
          <w:rFonts w:ascii="Arial" w:hAnsi="Arial" w:cs="Arial"/>
          <w:szCs w:val="24"/>
        </w:rPr>
        <w:br/>
        <w:t xml:space="preserve">At the United Nations (UN), South Africa has made consistently articulated its principled position on the matter. In this regard, and as a member of the UN Security Council from 1 January 2019 to 31 December 2020, we called for a peaceful political solution that is Libyan-led and owned, emphasizing the importance of unified institutions and reconciliation among Libyans. In addtion,South Africa supported peace efforts in Libya by voting in favour of a number of resolutions. The latest of which are 2570 and 2571 (2021), which were aimed at creating conditions conducive for an intra-Libyan political process under the auspices of the UN. South Africa has </w:t>
      </w:r>
      <w:r w:rsidRPr="003D224D">
        <w:rPr>
          <w:rFonts w:ascii="Arial" w:hAnsi="Arial" w:cs="Arial"/>
          <w:szCs w:val="24"/>
        </w:rPr>
        <w:lastRenderedPageBreak/>
        <w:t>also welcomed the efforts of the UN Support Mission in Libya (UNSMIL) aimed at bringing about an early and peaceful resolution to the Libyan crisis.</w:t>
      </w:r>
    </w:p>
    <w:p w:rsidR="000E61F7" w:rsidRDefault="000E61F7" w:rsidP="006C3160">
      <w:pPr>
        <w:ind w:left="540"/>
        <w:jc w:val="both"/>
        <w:rPr>
          <w:rFonts w:ascii="Arial" w:hAnsi="Arial" w:cs="Arial"/>
          <w:szCs w:val="24"/>
        </w:rPr>
      </w:pPr>
    </w:p>
    <w:p w:rsidR="000E61F7" w:rsidRPr="000E61F7" w:rsidRDefault="000E61F7" w:rsidP="006C3160">
      <w:pPr>
        <w:ind w:left="540"/>
        <w:jc w:val="both"/>
        <w:rPr>
          <w:rFonts w:ascii="Arial" w:hAnsi="Arial" w:cs="Arial"/>
          <w:szCs w:val="24"/>
        </w:rPr>
      </w:pPr>
      <w:r w:rsidRPr="000E61F7">
        <w:rPr>
          <w:rFonts w:ascii="Arial" w:hAnsi="Arial" w:cs="Arial"/>
          <w:color w:val="000000"/>
        </w:rPr>
        <w:t>We met Libya at UN and offered assistance with elections preparation and constitutional process. We indicated that South Africa’s experience of transition could be of great help to Libya especially</w:t>
      </w:r>
      <w:r w:rsidR="006763E6">
        <w:rPr>
          <w:rFonts w:ascii="Arial" w:hAnsi="Arial" w:cs="Arial"/>
          <w:color w:val="000000"/>
        </w:rPr>
        <w:t xml:space="preserve"> the</w:t>
      </w:r>
      <w:r w:rsidRPr="000E61F7">
        <w:rPr>
          <w:rFonts w:ascii="Arial" w:hAnsi="Arial" w:cs="Arial"/>
          <w:color w:val="000000"/>
        </w:rPr>
        <w:t xml:space="preserve"> writing</w:t>
      </w:r>
      <w:r w:rsidR="006763E6">
        <w:rPr>
          <w:rFonts w:ascii="Arial" w:hAnsi="Arial" w:cs="Arial"/>
          <w:color w:val="000000"/>
        </w:rPr>
        <w:t xml:space="preserve"> of a</w:t>
      </w:r>
      <w:bookmarkStart w:id="0" w:name="_GoBack"/>
      <w:bookmarkEnd w:id="0"/>
      <w:r w:rsidRPr="000E61F7">
        <w:rPr>
          <w:rFonts w:ascii="Arial" w:hAnsi="Arial" w:cs="Arial"/>
          <w:color w:val="000000"/>
        </w:rPr>
        <w:t xml:space="preserve"> new constitution and training of public service.</w:t>
      </w:r>
    </w:p>
    <w:p w:rsidR="006C3160" w:rsidRDefault="006C3160" w:rsidP="006C3160">
      <w:pPr>
        <w:ind w:left="540"/>
        <w:jc w:val="both"/>
        <w:rPr>
          <w:sz w:val="20"/>
        </w:rPr>
      </w:pPr>
      <w:r w:rsidRPr="003D224D">
        <w:rPr>
          <w:rFonts w:ascii="Arial" w:hAnsi="Arial" w:cs="Arial"/>
          <w:szCs w:val="24"/>
        </w:rPr>
        <w:br/>
        <w:t>Finally, South Africa reiterates its support for free, fair, peaceful and credible elections in Libya.</w:t>
      </w:r>
    </w:p>
    <w:p w:rsidR="006C3160" w:rsidRDefault="006C3160" w:rsidP="006C3160">
      <w:pPr>
        <w:jc w:val="both"/>
      </w:pPr>
    </w:p>
    <w:p w:rsidR="00CC5F6D" w:rsidRDefault="00CC5F6D" w:rsidP="00CC5F6D">
      <w:pPr>
        <w:jc w:val="both"/>
        <w:rPr>
          <w:sz w:val="20"/>
        </w:rPr>
      </w:pPr>
    </w:p>
    <w:p w:rsidR="00AF5888" w:rsidRDefault="00AF5888">
      <w:pPr>
        <w:jc w:val="both"/>
      </w:pPr>
    </w:p>
    <w:p w:rsidR="00DF1031" w:rsidRDefault="00DF1031" w:rsidP="008323DD">
      <w:pPr>
        <w:spacing w:after="360" w:line="360" w:lineRule="auto"/>
        <w:jc w:val="both"/>
        <w:rPr>
          <w:rFonts w:ascii="Arial" w:hAnsi="Arial" w:cs="Arial"/>
          <w:b/>
          <w:szCs w:val="24"/>
        </w:rPr>
      </w:pPr>
    </w:p>
    <w:p w:rsidR="006262D7" w:rsidRDefault="006262D7" w:rsidP="008323DD">
      <w:pPr>
        <w:spacing w:after="360" w:line="360" w:lineRule="auto"/>
        <w:jc w:val="both"/>
        <w:rPr>
          <w:rFonts w:ascii="Arial" w:hAnsi="Arial" w:cs="Arial"/>
          <w:b/>
          <w:szCs w:val="24"/>
        </w:rPr>
      </w:pPr>
    </w:p>
    <w:p w:rsidR="00A10385" w:rsidRDefault="00A10385" w:rsidP="008323DD">
      <w:pPr>
        <w:spacing w:after="360" w:line="360" w:lineRule="auto"/>
        <w:jc w:val="both"/>
        <w:rPr>
          <w:rFonts w:ascii="Arial" w:hAnsi="Arial" w:cs="Arial"/>
          <w:b/>
          <w:szCs w:val="24"/>
        </w:rPr>
      </w:pPr>
    </w:p>
    <w:p w:rsidR="00A10385" w:rsidRDefault="00A10385" w:rsidP="008323DD">
      <w:pPr>
        <w:spacing w:after="360" w:line="360" w:lineRule="auto"/>
        <w:jc w:val="both"/>
        <w:rPr>
          <w:rFonts w:ascii="Arial" w:hAnsi="Arial" w:cs="Arial"/>
          <w:b/>
          <w:szCs w:val="24"/>
        </w:rPr>
      </w:pPr>
    </w:p>
    <w:p w:rsidR="00A10385" w:rsidRDefault="00A10385" w:rsidP="008323DD">
      <w:pPr>
        <w:spacing w:after="360" w:line="360" w:lineRule="auto"/>
        <w:jc w:val="both"/>
        <w:rPr>
          <w:rFonts w:ascii="Arial" w:hAnsi="Arial" w:cs="Arial"/>
          <w:b/>
          <w:szCs w:val="24"/>
        </w:rPr>
      </w:pPr>
    </w:p>
    <w:p w:rsidR="00A10385" w:rsidRDefault="00A10385" w:rsidP="008323DD">
      <w:pPr>
        <w:spacing w:after="360" w:line="360" w:lineRule="auto"/>
        <w:jc w:val="both"/>
        <w:rPr>
          <w:rFonts w:ascii="Arial" w:hAnsi="Arial" w:cs="Arial"/>
          <w:b/>
          <w:szCs w:val="24"/>
        </w:rPr>
      </w:pPr>
    </w:p>
    <w:p w:rsidR="00A10385" w:rsidRDefault="00A10385" w:rsidP="008323DD">
      <w:pPr>
        <w:spacing w:after="360" w:line="360" w:lineRule="auto"/>
        <w:jc w:val="both"/>
        <w:rPr>
          <w:rFonts w:ascii="Arial" w:hAnsi="Arial" w:cs="Arial"/>
          <w:b/>
          <w:szCs w:val="24"/>
        </w:rPr>
      </w:pPr>
    </w:p>
    <w:p w:rsidR="00A10385" w:rsidRDefault="00A10385" w:rsidP="008323DD">
      <w:pPr>
        <w:spacing w:after="360" w:line="360" w:lineRule="auto"/>
        <w:jc w:val="both"/>
        <w:rPr>
          <w:rFonts w:ascii="Arial" w:hAnsi="Arial" w:cs="Arial"/>
          <w:b/>
          <w:szCs w:val="24"/>
        </w:rPr>
      </w:pPr>
    </w:p>
    <w:p w:rsidR="00A10385" w:rsidRDefault="00A10385" w:rsidP="008323DD">
      <w:pPr>
        <w:spacing w:after="360" w:line="360" w:lineRule="auto"/>
        <w:jc w:val="both"/>
        <w:rPr>
          <w:rFonts w:ascii="Arial" w:hAnsi="Arial" w:cs="Arial"/>
          <w:b/>
          <w:szCs w:val="24"/>
        </w:rPr>
      </w:pPr>
    </w:p>
    <w:p w:rsidR="00A10385" w:rsidRDefault="00A10385" w:rsidP="008323DD">
      <w:pPr>
        <w:spacing w:after="360" w:line="360" w:lineRule="auto"/>
        <w:jc w:val="both"/>
        <w:rPr>
          <w:rFonts w:ascii="Arial" w:hAnsi="Arial" w:cs="Arial"/>
          <w:b/>
          <w:szCs w:val="24"/>
        </w:rPr>
      </w:pPr>
    </w:p>
    <w:p w:rsidR="00A10385" w:rsidRDefault="00A10385" w:rsidP="008323DD">
      <w:pPr>
        <w:spacing w:after="360" w:line="360" w:lineRule="auto"/>
        <w:jc w:val="both"/>
        <w:rPr>
          <w:rFonts w:ascii="Arial" w:hAnsi="Arial" w:cs="Arial"/>
          <w:b/>
          <w:szCs w:val="24"/>
        </w:rPr>
      </w:pPr>
    </w:p>
    <w:p w:rsidR="00A10385" w:rsidRDefault="00A10385" w:rsidP="008323DD">
      <w:pPr>
        <w:spacing w:after="360" w:line="360" w:lineRule="auto"/>
        <w:jc w:val="both"/>
        <w:rPr>
          <w:rFonts w:ascii="Arial" w:hAnsi="Arial" w:cs="Arial"/>
          <w:b/>
          <w:szCs w:val="24"/>
        </w:rPr>
      </w:pPr>
    </w:p>
    <w:p w:rsidR="00A10385" w:rsidRDefault="00A10385" w:rsidP="008323DD">
      <w:pPr>
        <w:spacing w:after="360" w:line="360" w:lineRule="auto"/>
        <w:jc w:val="both"/>
        <w:rPr>
          <w:rFonts w:ascii="Arial" w:hAnsi="Arial" w:cs="Arial"/>
          <w:b/>
          <w:szCs w:val="24"/>
        </w:rPr>
      </w:pPr>
    </w:p>
    <w:p w:rsidR="00A10385" w:rsidRDefault="00A10385" w:rsidP="008323DD">
      <w:pPr>
        <w:spacing w:after="360" w:line="360" w:lineRule="auto"/>
        <w:jc w:val="both"/>
        <w:rPr>
          <w:rFonts w:ascii="Arial" w:hAnsi="Arial" w:cs="Arial"/>
          <w:b/>
          <w:szCs w:val="24"/>
        </w:rPr>
      </w:pPr>
    </w:p>
    <w:p w:rsidR="008323DD" w:rsidRDefault="008323DD" w:rsidP="008323DD">
      <w:pPr>
        <w:spacing w:after="360" w:line="360" w:lineRule="auto"/>
        <w:jc w:val="both"/>
        <w:rPr>
          <w:rFonts w:ascii="Arial" w:hAnsi="Arial" w:cs="Arial"/>
          <w:b/>
          <w:szCs w:val="24"/>
        </w:rPr>
      </w:pPr>
      <w:r>
        <w:rPr>
          <w:rFonts w:ascii="Arial" w:hAnsi="Arial" w:cs="Arial"/>
          <w:b/>
          <w:szCs w:val="24"/>
        </w:rPr>
        <w:t>COMPILER DETAILS</w:t>
      </w:r>
    </w:p>
    <w:p w:rsidR="008323DD" w:rsidRDefault="008323DD" w:rsidP="008323DD">
      <w:pPr>
        <w:spacing w:line="360" w:lineRule="auto"/>
        <w:jc w:val="both"/>
        <w:rPr>
          <w:rFonts w:ascii="Arial" w:hAnsi="Arial" w:cs="Arial"/>
          <w:szCs w:val="24"/>
        </w:rPr>
      </w:pPr>
      <w:r>
        <w:rPr>
          <w:rFonts w:ascii="Arial" w:hAnsi="Arial" w:cs="Arial"/>
          <w:szCs w:val="24"/>
        </w:rPr>
        <w:t xml:space="preserve">NAME AND SURNAME:  </w:t>
      </w:r>
      <w:r w:rsidR="005F55EB">
        <w:rPr>
          <w:rFonts w:ascii="Arial" w:hAnsi="Arial" w:cs="Arial"/>
          <w:szCs w:val="24"/>
        </w:rPr>
        <w:t>DR JOHNNY PITSWANE</w:t>
      </w:r>
    </w:p>
    <w:p w:rsidR="008323DD" w:rsidRDefault="008323DD" w:rsidP="008323DD">
      <w:pPr>
        <w:spacing w:after="360" w:line="360" w:lineRule="auto"/>
        <w:jc w:val="both"/>
        <w:rPr>
          <w:rFonts w:ascii="Arial" w:hAnsi="Arial" w:cs="Arial"/>
          <w:szCs w:val="24"/>
        </w:rPr>
      </w:pPr>
      <w:r>
        <w:rPr>
          <w:rFonts w:ascii="Arial" w:hAnsi="Arial" w:cs="Arial"/>
          <w:szCs w:val="24"/>
        </w:rPr>
        <w:t>CONTACT: x1</w:t>
      </w:r>
      <w:r w:rsidR="00DF1031">
        <w:rPr>
          <w:rFonts w:ascii="Arial" w:hAnsi="Arial" w:cs="Arial"/>
          <w:szCs w:val="24"/>
        </w:rPr>
        <w:t>0982</w:t>
      </w:r>
    </w:p>
    <w:p w:rsidR="008323DD" w:rsidRDefault="008323DD" w:rsidP="008323DD">
      <w:pPr>
        <w:spacing w:after="360" w:line="360" w:lineRule="auto"/>
        <w:jc w:val="both"/>
        <w:rPr>
          <w:rFonts w:ascii="Arial" w:hAnsi="Arial" w:cs="Arial"/>
          <w:bCs/>
          <w:szCs w:val="24"/>
        </w:rPr>
      </w:pPr>
      <w:r>
        <w:rPr>
          <w:rFonts w:ascii="Arial" w:hAnsi="Arial" w:cs="Arial"/>
          <w:b/>
          <w:bCs/>
          <w:szCs w:val="24"/>
        </w:rPr>
        <w:t>RECOMMENDATION</w:t>
      </w:r>
      <w:r>
        <w:rPr>
          <w:rFonts w:ascii="Arial" w:hAnsi="Arial" w:cs="Arial"/>
          <w:bCs/>
          <w:szCs w:val="24"/>
        </w:rPr>
        <w:t xml:space="preserve"> </w:t>
      </w:r>
    </w:p>
    <w:p w:rsidR="008323DD" w:rsidRDefault="008323DD" w:rsidP="008323DD">
      <w:pPr>
        <w:spacing w:line="360" w:lineRule="auto"/>
        <w:jc w:val="both"/>
        <w:rPr>
          <w:rFonts w:ascii="Arial" w:hAnsi="Arial" w:cs="Arial"/>
          <w:bCs/>
          <w:szCs w:val="24"/>
        </w:rPr>
      </w:pPr>
      <w:r>
        <w:rPr>
          <w:rFonts w:ascii="Arial" w:hAnsi="Arial" w:cs="Arial"/>
          <w:bCs/>
          <w:szCs w:val="24"/>
        </w:rPr>
        <w:t xml:space="preserve">It is recommended that the Minister signs Parliamentary Reply </w:t>
      </w:r>
      <w:r w:rsidR="00DF1031">
        <w:rPr>
          <w:rFonts w:ascii="Arial" w:hAnsi="Arial" w:cs="Arial"/>
          <w:bCs/>
          <w:szCs w:val="24"/>
        </w:rPr>
        <w:t>2635</w:t>
      </w:r>
      <w:r>
        <w:rPr>
          <w:rFonts w:ascii="Arial" w:hAnsi="Arial" w:cs="Arial"/>
          <w:bCs/>
          <w:szCs w:val="24"/>
        </w:rPr>
        <w:t>.</w:t>
      </w:r>
    </w:p>
    <w:p w:rsidR="00274DE1" w:rsidRDefault="00274DE1" w:rsidP="008323DD">
      <w:pPr>
        <w:spacing w:line="360" w:lineRule="auto"/>
        <w:jc w:val="both"/>
        <w:rPr>
          <w:rFonts w:ascii="Arial" w:hAnsi="Arial" w:cs="Arial"/>
          <w:bCs/>
          <w:noProof/>
          <w:szCs w:val="24"/>
        </w:rPr>
      </w:pPr>
    </w:p>
    <w:p w:rsidR="00274DE1" w:rsidRDefault="00274DE1" w:rsidP="008323DD">
      <w:pPr>
        <w:spacing w:line="360" w:lineRule="auto"/>
        <w:jc w:val="both"/>
        <w:rPr>
          <w:rFonts w:ascii="Arial" w:hAnsi="Arial" w:cs="Arial"/>
          <w:bCs/>
          <w:noProof/>
          <w:szCs w:val="24"/>
        </w:rPr>
      </w:pPr>
    </w:p>
    <w:p w:rsidR="0008256A" w:rsidRDefault="008323DD" w:rsidP="008323DD">
      <w:pPr>
        <w:spacing w:line="360" w:lineRule="auto"/>
        <w:jc w:val="both"/>
        <w:rPr>
          <w:rFonts w:ascii="Arial" w:hAnsi="Arial" w:cs="Arial"/>
          <w:bCs/>
          <w:szCs w:val="24"/>
        </w:rPr>
      </w:pPr>
      <w:r>
        <w:rPr>
          <w:rFonts w:ascii="Arial" w:hAnsi="Arial" w:cs="Arial"/>
          <w:bCs/>
          <w:szCs w:val="24"/>
        </w:rPr>
        <w:t xml:space="preserve"> </w:t>
      </w:r>
    </w:p>
    <w:p w:rsidR="008323DD" w:rsidRDefault="008323DD" w:rsidP="008323DD">
      <w:pPr>
        <w:spacing w:line="360" w:lineRule="auto"/>
        <w:jc w:val="both"/>
        <w:rPr>
          <w:rFonts w:ascii="Arial" w:hAnsi="Arial" w:cs="Arial"/>
          <w:szCs w:val="24"/>
        </w:rPr>
      </w:pPr>
      <w:r w:rsidRPr="00274DE1">
        <w:rPr>
          <w:rFonts w:ascii="Arial" w:hAnsi="Arial" w:cs="Arial"/>
          <w:bCs/>
          <w:szCs w:val="24"/>
        </w:rPr>
        <w:t xml:space="preserve"> </w:t>
      </w:r>
      <w:r w:rsidR="00A02F6D" w:rsidRPr="00274DE1">
        <w:rPr>
          <w:rFonts w:ascii="Arial" w:hAnsi="Arial" w:cs="Arial"/>
          <w:szCs w:val="24"/>
        </w:rPr>
        <w:t>MR TC MONYELA</w:t>
      </w:r>
    </w:p>
    <w:p w:rsidR="00A10385" w:rsidRDefault="00A10385" w:rsidP="008323DD">
      <w:pPr>
        <w:spacing w:line="360" w:lineRule="auto"/>
        <w:jc w:val="both"/>
        <w:rPr>
          <w:rFonts w:ascii="Arial" w:hAnsi="Arial" w:cs="Arial"/>
          <w:szCs w:val="24"/>
        </w:rPr>
      </w:pPr>
    </w:p>
    <w:p w:rsidR="00A10385" w:rsidRDefault="00A10385" w:rsidP="008323DD">
      <w:pPr>
        <w:spacing w:line="360" w:lineRule="auto"/>
        <w:jc w:val="both"/>
        <w:rPr>
          <w:rFonts w:ascii="Arial" w:hAnsi="Arial" w:cs="Arial"/>
          <w:szCs w:val="24"/>
        </w:rPr>
      </w:pPr>
    </w:p>
    <w:p w:rsidR="008323DD" w:rsidRDefault="008323DD" w:rsidP="008323DD">
      <w:pPr>
        <w:spacing w:before="19" w:line="264" w:lineRule="auto"/>
        <w:ind w:right="18"/>
        <w:rPr>
          <w:rFonts w:ascii="Arial"/>
          <w:w w:val="103"/>
          <w:szCs w:val="24"/>
          <w:lang w:eastAsia="en-US"/>
        </w:rPr>
      </w:pPr>
      <w:r>
        <w:rPr>
          <w:rFonts w:ascii="Arial" w:hAnsi="Arial" w:cs="Arial"/>
          <w:szCs w:val="24"/>
        </w:rPr>
        <w:t>ACTING DIRECTOR–GENERAL:</w:t>
      </w:r>
      <w:r>
        <w:rPr>
          <w:rFonts w:ascii="Arial"/>
          <w:w w:val="103"/>
          <w:szCs w:val="24"/>
          <w:lang w:eastAsia="en-US"/>
        </w:rPr>
        <w:t xml:space="preserve"> INTERNATIONAL</w:t>
      </w:r>
      <w:r>
        <w:rPr>
          <w:rFonts w:ascii="Arial"/>
          <w:spacing w:val="19"/>
          <w:szCs w:val="24"/>
          <w:lang w:eastAsia="en-US"/>
        </w:rPr>
        <w:t xml:space="preserve"> </w:t>
      </w:r>
      <w:r>
        <w:rPr>
          <w:rFonts w:ascii="Arial"/>
          <w:w w:val="102"/>
          <w:szCs w:val="24"/>
          <w:lang w:eastAsia="en-US"/>
        </w:rPr>
        <w:t>RELATIONS</w:t>
      </w:r>
      <w:r>
        <w:rPr>
          <w:rFonts w:ascii="Arial"/>
          <w:spacing w:val="12"/>
          <w:szCs w:val="24"/>
          <w:lang w:eastAsia="en-US"/>
        </w:rPr>
        <w:t xml:space="preserve"> </w:t>
      </w:r>
      <w:r>
        <w:rPr>
          <w:rFonts w:ascii="Arial"/>
          <w:w w:val="102"/>
          <w:szCs w:val="24"/>
          <w:lang w:eastAsia="en-US"/>
        </w:rPr>
        <w:t>AND</w:t>
      </w:r>
      <w:r>
        <w:rPr>
          <w:rFonts w:ascii="Arial"/>
          <w:spacing w:val="20"/>
          <w:szCs w:val="24"/>
          <w:lang w:eastAsia="en-US"/>
        </w:rPr>
        <w:t xml:space="preserve"> </w:t>
      </w:r>
      <w:r>
        <w:rPr>
          <w:rFonts w:ascii="Arial"/>
          <w:w w:val="103"/>
          <w:szCs w:val="24"/>
          <w:lang w:eastAsia="en-US"/>
        </w:rPr>
        <w:t>COOPERATION</w:t>
      </w:r>
    </w:p>
    <w:p w:rsidR="008323DD" w:rsidRDefault="008323DD" w:rsidP="008323DD">
      <w:pPr>
        <w:spacing w:before="19" w:line="264" w:lineRule="auto"/>
        <w:ind w:right="18"/>
        <w:rPr>
          <w:rFonts w:ascii="Arial"/>
          <w:w w:val="103"/>
          <w:szCs w:val="24"/>
          <w:lang w:eastAsia="en-US"/>
        </w:rPr>
      </w:pPr>
      <w:r>
        <w:rPr>
          <w:rFonts w:ascii="Arial" w:hAnsi="Arial" w:cs="Arial"/>
          <w:szCs w:val="24"/>
        </w:rPr>
        <w:t>DATE:</w:t>
      </w:r>
      <w:r w:rsidR="00A02F6D">
        <w:rPr>
          <w:rFonts w:ascii="Arial" w:hAnsi="Arial" w:cs="Arial"/>
          <w:szCs w:val="24"/>
        </w:rPr>
        <w:t xml:space="preserve"> </w:t>
      </w:r>
    </w:p>
    <w:p w:rsidR="008323DD" w:rsidRDefault="008323DD" w:rsidP="008323DD">
      <w:pPr>
        <w:spacing w:line="360" w:lineRule="auto"/>
        <w:jc w:val="both"/>
        <w:rPr>
          <w:rFonts w:ascii="Arial" w:hAnsi="Arial" w:cs="Arial"/>
          <w:szCs w:val="24"/>
        </w:rPr>
      </w:pPr>
    </w:p>
    <w:p w:rsidR="008323DD" w:rsidRDefault="008323DD" w:rsidP="008323DD">
      <w:pPr>
        <w:spacing w:after="360" w:line="360" w:lineRule="auto"/>
        <w:jc w:val="both"/>
        <w:rPr>
          <w:rFonts w:ascii="Arial" w:hAnsi="Arial" w:cs="Arial"/>
          <w:szCs w:val="24"/>
        </w:rPr>
      </w:pPr>
      <w:r>
        <w:rPr>
          <w:rFonts w:ascii="Arial" w:hAnsi="Arial" w:cs="Arial"/>
          <w:szCs w:val="24"/>
        </w:rPr>
        <w:t xml:space="preserve">PARLIAMENTARY </w:t>
      </w:r>
      <w:r>
        <w:rPr>
          <w:rFonts w:ascii="Arial" w:hAnsi="Arial" w:cs="Arial"/>
          <w:bCs/>
          <w:szCs w:val="24"/>
        </w:rPr>
        <w:t xml:space="preserve">REPLY </w:t>
      </w:r>
      <w:r w:rsidR="00DF1031">
        <w:rPr>
          <w:rFonts w:ascii="Arial" w:hAnsi="Arial" w:cs="Arial"/>
          <w:bCs/>
          <w:szCs w:val="24"/>
          <w:lang w:eastAsia="en-US"/>
        </w:rPr>
        <w:t>2635</w:t>
      </w:r>
      <w:r>
        <w:rPr>
          <w:rFonts w:ascii="Arial" w:hAnsi="Arial" w:cs="Arial"/>
          <w:bCs/>
          <w:szCs w:val="24"/>
        </w:rPr>
        <w:t xml:space="preserve"> </w:t>
      </w:r>
      <w:r>
        <w:rPr>
          <w:rFonts w:ascii="Arial" w:hAnsi="Arial" w:cs="Arial"/>
          <w:szCs w:val="24"/>
        </w:rPr>
        <w:t>IS APPROVED / NOT APPROVED / AMENDED.</w:t>
      </w:r>
    </w:p>
    <w:p w:rsidR="008323DD" w:rsidRDefault="008323DD" w:rsidP="008323DD">
      <w:pPr>
        <w:spacing w:line="360" w:lineRule="auto"/>
        <w:jc w:val="both"/>
        <w:rPr>
          <w:rFonts w:ascii="Arial" w:hAnsi="Arial" w:cs="Arial"/>
          <w:szCs w:val="24"/>
        </w:rPr>
      </w:pPr>
      <w:r>
        <w:rPr>
          <w:rFonts w:ascii="Arial" w:hAnsi="Arial" w:cs="Arial"/>
          <w:szCs w:val="24"/>
        </w:rPr>
        <w:t>COMMENT/S</w:t>
      </w:r>
    </w:p>
    <w:p w:rsidR="008323DD" w:rsidRDefault="008323DD" w:rsidP="008323DD">
      <w:pPr>
        <w:spacing w:line="360" w:lineRule="auto"/>
        <w:jc w:val="both"/>
        <w:rPr>
          <w:rFonts w:ascii="Arial" w:hAnsi="Arial" w:cs="Arial"/>
          <w:szCs w:val="24"/>
        </w:rPr>
      </w:pPr>
    </w:p>
    <w:p w:rsidR="008323DD" w:rsidRDefault="008323DD" w:rsidP="008323DD">
      <w:pPr>
        <w:spacing w:line="360" w:lineRule="auto"/>
        <w:jc w:val="both"/>
        <w:rPr>
          <w:rFonts w:ascii="Arial" w:hAnsi="Arial" w:cs="Arial"/>
          <w:szCs w:val="24"/>
        </w:rPr>
      </w:pPr>
    </w:p>
    <w:p w:rsidR="008323DD" w:rsidRDefault="008323DD" w:rsidP="008323DD">
      <w:pPr>
        <w:spacing w:line="360" w:lineRule="auto"/>
        <w:jc w:val="both"/>
        <w:rPr>
          <w:rFonts w:ascii="Arial" w:hAnsi="Arial" w:cs="Arial"/>
          <w:szCs w:val="24"/>
        </w:rPr>
      </w:pPr>
    </w:p>
    <w:p w:rsidR="008323DD" w:rsidRDefault="008323DD" w:rsidP="008323DD">
      <w:pPr>
        <w:spacing w:line="360" w:lineRule="auto"/>
        <w:jc w:val="both"/>
        <w:rPr>
          <w:rFonts w:ascii="Arial" w:hAnsi="Arial" w:cs="Arial"/>
          <w:szCs w:val="24"/>
        </w:rPr>
      </w:pPr>
    </w:p>
    <w:p w:rsidR="008323DD" w:rsidRDefault="008323DD" w:rsidP="008323DD">
      <w:pPr>
        <w:spacing w:line="360" w:lineRule="auto"/>
        <w:jc w:val="both"/>
        <w:rPr>
          <w:rFonts w:ascii="Arial" w:hAnsi="Arial" w:cs="Arial"/>
          <w:szCs w:val="24"/>
        </w:rPr>
      </w:pPr>
      <w:r>
        <w:rPr>
          <w:rFonts w:ascii="Arial" w:hAnsi="Arial" w:cs="Arial"/>
          <w:szCs w:val="24"/>
        </w:rPr>
        <w:t>DR GNM PANDOR, MP</w:t>
      </w:r>
    </w:p>
    <w:p w:rsidR="008323DD" w:rsidRDefault="008323DD" w:rsidP="008323DD">
      <w:pPr>
        <w:spacing w:before="19" w:line="264" w:lineRule="auto"/>
        <w:ind w:left="20" w:right="18"/>
        <w:rPr>
          <w:rFonts w:ascii="Arial"/>
          <w:w w:val="103"/>
          <w:szCs w:val="24"/>
          <w:lang w:eastAsia="en-US"/>
        </w:rPr>
      </w:pPr>
      <w:r>
        <w:rPr>
          <w:rFonts w:ascii="Arial" w:hAnsi="Arial" w:cs="Arial"/>
          <w:szCs w:val="24"/>
        </w:rPr>
        <w:t xml:space="preserve">MINISTER OF </w:t>
      </w:r>
      <w:r>
        <w:rPr>
          <w:rFonts w:ascii="Arial"/>
          <w:w w:val="103"/>
          <w:szCs w:val="24"/>
          <w:lang w:eastAsia="en-US"/>
        </w:rPr>
        <w:t>INTERNATIONAL</w:t>
      </w:r>
      <w:r>
        <w:rPr>
          <w:rFonts w:ascii="Arial"/>
          <w:spacing w:val="19"/>
          <w:szCs w:val="24"/>
          <w:lang w:eastAsia="en-US"/>
        </w:rPr>
        <w:t xml:space="preserve"> </w:t>
      </w:r>
      <w:r>
        <w:rPr>
          <w:rFonts w:ascii="Arial"/>
          <w:w w:val="102"/>
          <w:szCs w:val="24"/>
          <w:lang w:eastAsia="en-US"/>
        </w:rPr>
        <w:t>RELATIONS</w:t>
      </w:r>
      <w:r>
        <w:rPr>
          <w:rFonts w:ascii="Arial"/>
          <w:spacing w:val="12"/>
          <w:szCs w:val="24"/>
          <w:lang w:eastAsia="en-US"/>
        </w:rPr>
        <w:t xml:space="preserve"> </w:t>
      </w:r>
      <w:r>
        <w:rPr>
          <w:rFonts w:ascii="Arial"/>
          <w:w w:val="102"/>
          <w:szCs w:val="24"/>
          <w:lang w:eastAsia="en-US"/>
        </w:rPr>
        <w:t>AND</w:t>
      </w:r>
      <w:r>
        <w:rPr>
          <w:rFonts w:ascii="Arial"/>
          <w:spacing w:val="20"/>
          <w:szCs w:val="24"/>
          <w:lang w:eastAsia="en-US"/>
        </w:rPr>
        <w:t xml:space="preserve"> </w:t>
      </w:r>
      <w:r>
        <w:rPr>
          <w:rFonts w:ascii="Arial"/>
          <w:w w:val="103"/>
          <w:szCs w:val="24"/>
          <w:lang w:eastAsia="en-US"/>
        </w:rPr>
        <w:t>COOPERATION</w:t>
      </w:r>
    </w:p>
    <w:p w:rsidR="008323DD" w:rsidRDefault="008323DD" w:rsidP="008323DD">
      <w:pPr>
        <w:spacing w:line="360" w:lineRule="auto"/>
        <w:jc w:val="both"/>
        <w:rPr>
          <w:rFonts w:ascii="Arial" w:hAnsi="Arial" w:cs="Arial"/>
          <w:szCs w:val="24"/>
        </w:rPr>
      </w:pPr>
      <w:r>
        <w:rPr>
          <w:rFonts w:ascii="Arial" w:hAnsi="Arial" w:cs="Arial"/>
          <w:szCs w:val="24"/>
        </w:rPr>
        <w:t>DATE:</w:t>
      </w:r>
    </w:p>
    <w:p w:rsidR="008323DD" w:rsidRDefault="008323DD" w:rsidP="008323DD">
      <w:pPr>
        <w:spacing w:line="360" w:lineRule="auto"/>
        <w:jc w:val="both"/>
        <w:rPr>
          <w:rFonts w:ascii="Arial" w:hAnsi="Arial" w:cs="Arial"/>
          <w:szCs w:val="24"/>
        </w:rPr>
      </w:pPr>
    </w:p>
    <w:p w:rsidR="008323DD" w:rsidRDefault="008323DD" w:rsidP="008323DD">
      <w:pPr>
        <w:spacing w:line="360" w:lineRule="auto"/>
        <w:jc w:val="both"/>
        <w:rPr>
          <w:rFonts w:ascii="Arial" w:hAnsi="Arial" w:cs="Arial"/>
          <w:szCs w:val="24"/>
        </w:rPr>
      </w:pPr>
    </w:p>
    <w:p w:rsidR="008323DD" w:rsidRDefault="008323DD" w:rsidP="008323DD">
      <w:pPr>
        <w:spacing w:line="360" w:lineRule="auto"/>
        <w:jc w:val="both"/>
        <w:rPr>
          <w:rFonts w:ascii="Arial" w:hAnsi="Arial" w:cs="Arial"/>
          <w:b/>
          <w:szCs w:val="24"/>
        </w:rPr>
      </w:pPr>
    </w:p>
    <w:p w:rsidR="008323DD" w:rsidRDefault="008323DD" w:rsidP="008323DD">
      <w:pPr>
        <w:spacing w:line="360" w:lineRule="auto"/>
        <w:jc w:val="both"/>
        <w:rPr>
          <w:rFonts w:ascii="Arial" w:hAnsi="Arial" w:cs="Arial"/>
          <w:b/>
          <w:szCs w:val="24"/>
        </w:rPr>
      </w:pPr>
    </w:p>
    <w:p w:rsidR="00804334" w:rsidRDefault="00804334">
      <w:pPr>
        <w:jc w:val="both"/>
        <w:rPr>
          <w:rFonts w:ascii="Arial" w:hAnsi="Arial" w:cs="Arial"/>
        </w:rPr>
      </w:pPr>
    </w:p>
    <w:p w:rsidR="00804334" w:rsidRDefault="00804334">
      <w:pPr>
        <w:jc w:val="both"/>
        <w:rPr>
          <w:rFonts w:ascii="Arial" w:hAnsi="Arial" w:cs="Arial"/>
        </w:rPr>
      </w:pPr>
    </w:p>
    <w:p w:rsidR="00804334" w:rsidRDefault="00804334">
      <w:pPr>
        <w:jc w:val="both"/>
        <w:rPr>
          <w:rFonts w:ascii="Arial" w:hAnsi="Arial" w:cs="Arial"/>
        </w:rPr>
      </w:pPr>
    </w:p>
    <w:p w:rsidR="00804334" w:rsidRDefault="00804334">
      <w:pPr>
        <w:jc w:val="both"/>
        <w:rPr>
          <w:rFonts w:ascii="Arial" w:hAnsi="Arial" w:cs="Arial"/>
        </w:rPr>
      </w:pPr>
    </w:p>
    <w:p w:rsidR="00804334" w:rsidRDefault="00804334">
      <w:pPr>
        <w:jc w:val="both"/>
        <w:rPr>
          <w:rFonts w:ascii="Arial" w:hAnsi="Arial" w:cs="Arial"/>
        </w:rPr>
      </w:pPr>
    </w:p>
    <w:p w:rsidR="005A449D" w:rsidRPr="004C7005" w:rsidRDefault="005A449D" w:rsidP="004C7005">
      <w:pPr>
        <w:jc w:val="both"/>
        <w:rPr>
          <w:rFonts w:ascii="Arial" w:hAnsi="Arial" w:cs="Arial"/>
        </w:rPr>
      </w:pPr>
    </w:p>
    <w:sectPr w:rsidR="005A449D" w:rsidRPr="004C7005" w:rsidSect="00CD411A">
      <w:footerReference w:type="default" r:id="rId13"/>
      <w:pgSz w:w="11907" w:h="16840" w:code="9"/>
      <w:pgMar w:top="1134" w:right="1134" w:bottom="1247" w:left="1134"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48E" w:rsidRDefault="0005348E">
      <w:r>
        <w:separator/>
      </w:r>
    </w:p>
  </w:endnote>
  <w:endnote w:type="continuationSeparator" w:id="0">
    <w:p w:rsidR="0005348E" w:rsidRDefault="000534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PCL6)">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9B" w:rsidRDefault="00D00AA9">
    <w:pPr>
      <w:pStyle w:val="Footer"/>
      <w:jc w:val="right"/>
    </w:pPr>
    <w:r>
      <w:fldChar w:fldCharType="begin"/>
    </w:r>
    <w:r w:rsidR="002D119B">
      <w:instrText xml:space="preserve"> PAGE   \* MERGEFORMAT </w:instrText>
    </w:r>
    <w:r>
      <w:fldChar w:fldCharType="separate"/>
    </w:r>
    <w:r w:rsidR="0005348E">
      <w:rPr>
        <w:noProof/>
      </w:rPr>
      <w:t>1</w:t>
    </w:r>
    <w:r>
      <w:rPr>
        <w:noProof/>
      </w:rPr>
      <w:fldChar w:fldCharType="end"/>
    </w:r>
  </w:p>
  <w:p w:rsidR="002D119B" w:rsidRDefault="002D119B" w:rsidP="00D919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48E" w:rsidRDefault="0005348E">
      <w:r>
        <w:separator/>
      </w:r>
    </w:p>
  </w:footnote>
  <w:footnote w:type="continuationSeparator" w:id="0">
    <w:p w:rsidR="0005348E" w:rsidRDefault="000534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DEA"/>
    <w:multiLevelType w:val="hybridMultilevel"/>
    <w:tmpl w:val="2436A786"/>
    <w:lvl w:ilvl="0" w:tplc="84EA94C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F8330E"/>
    <w:multiLevelType w:val="hybridMultilevel"/>
    <w:tmpl w:val="5350878E"/>
    <w:lvl w:ilvl="0" w:tplc="DE3C51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3">
    <w:nsid w:val="14873082"/>
    <w:multiLevelType w:val="hybridMultilevel"/>
    <w:tmpl w:val="C9D8DE26"/>
    <w:lvl w:ilvl="0" w:tplc="EF6CC3D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17A0185A"/>
    <w:multiLevelType w:val="hybridMultilevel"/>
    <w:tmpl w:val="DFC2C8FE"/>
    <w:lvl w:ilvl="0" w:tplc="D62C0BA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1AE91309"/>
    <w:multiLevelType w:val="hybridMultilevel"/>
    <w:tmpl w:val="F21E0240"/>
    <w:lvl w:ilvl="0" w:tplc="B45A7D5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1D823716"/>
    <w:multiLevelType w:val="hybridMultilevel"/>
    <w:tmpl w:val="B1C0B1A2"/>
    <w:lvl w:ilvl="0" w:tplc="01300A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3534F23"/>
    <w:multiLevelType w:val="hybridMultilevel"/>
    <w:tmpl w:val="1EFC1CA0"/>
    <w:lvl w:ilvl="0" w:tplc="23364784">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7E06E0F"/>
    <w:multiLevelType w:val="hybridMultilevel"/>
    <w:tmpl w:val="34AC1A68"/>
    <w:lvl w:ilvl="0" w:tplc="F3BE7850">
      <w:start w:val="8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9">
    <w:nsid w:val="2F4D538A"/>
    <w:multiLevelType w:val="singleLevel"/>
    <w:tmpl w:val="0409000F"/>
    <w:lvl w:ilvl="0">
      <w:start w:val="1"/>
      <w:numFmt w:val="decimal"/>
      <w:lvlText w:val="%1."/>
      <w:lvlJc w:val="left"/>
      <w:pPr>
        <w:tabs>
          <w:tab w:val="num" w:pos="360"/>
        </w:tabs>
        <w:ind w:left="360" w:hanging="360"/>
      </w:pPr>
    </w:lvl>
  </w:abstractNum>
  <w:abstractNum w:abstractNumId="10">
    <w:nsid w:val="38402971"/>
    <w:multiLevelType w:val="hybridMultilevel"/>
    <w:tmpl w:val="7F4CED88"/>
    <w:lvl w:ilvl="0" w:tplc="C12C68C4">
      <w:start w:val="2635"/>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9E42C87"/>
    <w:multiLevelType w:val="multilevel"/>
    <w:tmpl w:val="6E761C4A"/>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ascii="Arial" w:hAnsi="Arial" w:cs="Arial" w:hint="default"/>
        <w:sz w:val="20"/>
        <w:szCs w:val="2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3E3E1083"/>
    <w:multiLevelType w:val="hybridMultilevel"/>
    <w:tmpl w:val="63C60628"/>
    <w:lvl w:ilvl="0" w:tplc="C15C8AC6">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3">
    <w:nsid w:val="40536C7F"/>
    <w:multiLevelType w:val="hybridMultilevel"/>
    <w:tmpl w:val="9BAA4CC0"/>
    <w:lvl w:ilvl="0" w:tplc="F0884EB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1EE0E4F"/>
    <w:multiLevelType w:val="hybridMultilevel"/>
    <w:tmpl w:val="1EFC1CA0"/>
    <w:lvl w:ilvl="0" w:tplc="23364784">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46222E2"/>
    <w:multiLevelType w:val="hybridMultilevel"/>
    <w:tmpl w:val="C6CC16F4"/>
    <w:lvl w:ilvl="0" w:tplc="FC9A427A">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6">
    <w:nsid w:val="48CD1DEE"/>
    <w:multiLevelType w:val="hybridMultilevel"/>
    <w:tmpl w:val="30A699C4"/>
    <w:lvl w:ilvl="0" w:tplc="54DA86BA">
      <w:start w:val="4"/>
      <w:numFmt w:val="bullet"/>
      <w:lvlText w:val="-"/>
      <w:lvlJc w:val="left"/>
      <w:pPr>
        <w:ind w:left="720" w:hanging="360"/>
      </w:pPr>
      <w:rPr>
        <w:rFonts w:ascii="Arial" w:eastAsia="Times New Roman"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04E1239"/>
    <w:multiLevelType w:val="hybridMultilevel"/>
    <w:tmpl w:val="F2BEEB1C"/>
    <w:lvl w:ilvl="0" w:tplc="A0C8BC80">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8">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nsid w:val="58370BF4"/>
    <w:multiLevelType w:val="multilevel"/>
    <w:tmpl w:val="6E761C4A"/>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ascii="Arial" w:hAnsi="Arial" w:cs="Arial" w:hint="default"/>
        <w:sz w:val="20"/>
        <w:szCs w:val="2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0">
    <w:nsid w:val="5DD33DA0"/>
    <w:multiLevelType w:val="multilevel"/>
    <w:tmpl w:val="6E761C4A"/>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ascii="Arial" w:hAnsi="Arial" w:cs="Arial" w:hint="default"/>
        <w:sz w:val="20"/>
        <w:szCs w:val="2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1">
    <w:nsid w:val="610F4830"/>
    <w:multiLevelType w:val="singleLevel"/>
    <w:tmpl w:val="0409000F"/>
    <w:lvl w:ilvl="0">
      <w:start w:val="1"/>
      <w:numFmt w:val="decimal"/>
      <w:lvlText w:val="%1."/>
      <w:lvlJc w:val="left"/>
      <w:pPr>
        <w:tabs>
          <w:tab w:val="num" w:pos="360"/>
        </w:tabs>
        <w:ind w:left="360" w:hanging="360"/>
      </w:pPr>
    </w:lvl>
  </w:abstractNum>
  <w:abstractNum w:abstractNumId="22">
    <w:nsid w:val="6A3E0B77"/>
    <w:multiLevelType w:val="hybridMultilevel"/>
    <w:tmpl w:val="2A6CF9EC"/>
    <w:lvl w:ilvl="0" w:tplc="A0C8BC80">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23">
    <w:nsid w:val="6B0B6473"/>
    <w:multiLevelType w:val="hybridMultilevel"/>
    <w:tmpl w:val="ADA2B4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25">
    <w:nsid w:val="6F3A4963"/>
    <w:multiLevelType w:val="hybridMultilevel"/>
    <w:tmpl w:val="067E88A4"/>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27">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28">
    <w:nsid w:val="76172A77"/>
    <w:multiLevelType w:val="hybridMultilevel"/>
    <w:tmpl w:val="5E763F64"/>
    <w:lvl w:ilvl="0" w:tplc="15E8D5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D62702A"/>
    <w:multiLevelType w:val="hybridMultilevel"/>
    <w:tmpl w:val="B2BC7B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24"/>
  </w:num>
  <w:num w:numId="3">
    <w:abstractNumId w:val="2"/>
  </w:num>
  <w:num w:numId="4">
    <w:abstractNumId w:val="26"/>
  </w:num>
  <w:num w:numId="5">
    <w:abstractNumId w:val="27"/>
  </w:num>
  <w:num w:numId="6">
    <w:abstractNumId w:val="21"/>
  </w:num>
  <w:num w:numId="7">
    <w:abstractNumId w:val="9"/>
  </w:num>
  <w:num w:numId="8">
    <w:abstractNumId w:val="11"/>
  </w:num>
  <w:num w:numId="9">
    <w:abstractNumId w:val="3"/>
  </w:num>
  <w:num w:numId="10">
    <w:abstractNumId w:val="5"/>
  </w:num>
  <w:num w:numId="11">
    <w:abstractNumId w:val="22"/>
  </w:num>
  <w:num w:numId="12">
    <w:abstractNumId w:val="12"/>
  </w:num>
  <w:num w:numId="13">
    <w:abstractNumId w:val="15"/>
  </w:num>
  <w:num w:numId="14">
    <w:abstractNumId w:val="17"/>
  </w:num>
  <w:num w:numId="15">
    <w:abstractNumId w:val="13"/>
  </w:num>
  <w:num w:numId="16">
    <w:abstractNumId w:val="0"/>
  </w:num>
  <w:num w:numId="17">
    <w:abstractNumId w:val="1"/>
  </w:num>
  <w:num w:numId="18">
    <w:abstractNumId w:val="4"/>
  </w:num>
  <w:num w:numId="19">
    <w:abstractNumId w:val="28"/>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6"/>
  </w:num>
  <w:num w:numId="25">
    <w:abstractNumId w:val="20"/>
  </w:num>
  <w:num w:numId="26">
    <w:abstractNumId w:val="19"/>
  </w:num>
  <w:num w:numId="27">
    <w:abstractNumId w:val="29"/>
  </w:num>
  <w:num w:numId="28">
    <w:abstractNumId w:val="23"/>
  </w:num>
  <w:num w:numId="29">
    <w:abstractNumId w:val="7"/>
  </w:num>
  <w:num w:numId="30">
    <w:abstractNumId w:val="14"/>
  </w:num>
  <w:num w:numId="31">
    <w:abstractNumId w:val="8"/>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053CA9"/>
    <w:rsid w:val="00003F59"/>
    <w:rsid w:val="00023FBB"/>
    <w:rsid w:val="00032FDC"/>
    <w:rsid w:val="00037926"/>
    <w:rsid w:val="0005348E"/>
    <w:rsid w:val="00053CA9"/>
    <w:rsid w:val="000603DB"/>
    <w:rsid w:val="0008256A"/>
    <w:rsid w:val="00085AAF"/>
    <w:rsid w:val="000875D4"/>
    <w:rsid w:val="000A7425"/>
    <w:rsid w:val="000C0414"/>
    <w:rsid w:val="000C68EB"/>
    <w:rsid w:val="000E364E"/>
    <w:rsid w:val="000E61F7"/>
    <w:rsid w:val="000F6812"/>
    <w:rsid w:val="000F70E8"/>
    <w:rsid w:val="00116771"/>
    <w:rsid w:val="001263D7"/>
    <w:rsid w:val="0012737E"/>
    <w:rsid w:val="00135E58"/>
    <w:rsid w:val="00164C55"/>
    <w:rsid w:val="0018281B"/>
    <w:rsid w:val="0018311A"/>
    <w:rsid w:val="001848D8"/>
    <w:rsid w:val="001A11D9"/>
    <w:rsid w:val="001C673F"/>
    <w:rsid w:val="001D5212"/>
    <w:rsid w:val="001F633F"/>
    <w:rsid w:val="00200478"/>
    <w:rsid w:val="0020753C"/>
    <w:rsid w:val="00210837"/>
    <w:rsid w:val="00211CD5"/>
    <w:rsid w:val="00216EF4"/>
    <w:rsid w:val="00223975"/>
    <w:rsid w:val="0025188D"/>
    <w:rsid w:val="00252E16"/>
    <w:rsid w:val="00253193"/>
    <w:rsid w:val="00256B64"/>
    <w:rsid w:val="00261B61"/>
    <w:rsid w:val="00266B2A"/>
    <w:rsid w:val="00274DE1"/>
    <w:rsid w:val="00280270"/>
    <w:rsid w:val="00283374"/>
    <w:rsid w:val="002A324C"/>
    <w:rsid w:val="002C6677"/>
    <w:rsid w:val="002D119B"/>
    <w:rsid w:val="002F3C32"/>
    <w:rsid w:val="003031FE"/>
    <w:rsid w:val="00310D01"/>
    <w:rsid w:val="0032655B"/>
    <w:rsid w:val="00331071"/>
    <w:rsid w:val="003340F5"/>
    <w:rsid w:val="00350D04"/>
    <w:rsid w:val="00381CFC"/>
    <w:rsid w:val="003A7EDC"/>
    <w:rsid w:val="003B410C"/>
    <w:rsid w:val="003C1330"/>
    <w:rsid w:val="003C2D32"/>
    <w:rsid w:val="003D1C65"/>
    <w:rsid w:val="003E3BDA"/>
    <w:rsid w:val="003E4B77"/>
    <w:rsid w:val="003E5296"/>
    <w:rsid w:val="003F43C0"/>
    <w:rsid w:val="004013AC"/>
    <w:rsid w:val="00401EB9"/>
    <w:rsid w:val="00402505"/>
    <w:rsid w:val="004209BD"/>
    <w:rsid w:val="00432418"/>
    <w:rsid w:val="00435163"/>
    <w:rsid w:val="00442606"/>
    <w:rsid w:val="00447480"/>
    <w:rsid w:val="004A5B7B"/>
    <w:rsid w:val="004B2518"/>
    <w:rsid w:val="004C7005"/>
    <w:rsid w:val="004D74DA"/>
    <w:rsid w:val="004E5678"/>
    <w:rsid w:val="00510A1E"/>
    <w:rsid w:val="005175F8"/>
    <w:rsid w:val="00535B63"/>
    <w:rsid w:val="005619FE"/>
    <w:rsid w:val="00563B20"/>
    <w:rsid w:val="00581245"/>
    <w:rsid w:val="005A354E"/>
    <w:rsid w:val="005A449D"/>
    <w:rsid w:val="005A6A33"/>
    <w:rsid w:val="005B0F98"/>
    <w:rsid w:val="005B4A6F"/>
    <w:rsid w:val="005C03FE"/>
    <w:rsid w:val="005F27A1"/>
    <w:rsid w:val="005F55EB"/>
    <w:rsid w:val="006021C0"/>
    <w:rsid w:val="00614229"/>
    <w:rsid w:val="0062167C"/>
    <w:rsid w:val="00623D7A"/>
    <w:rsid w:val="006248C8"/>
    <w:rsid w:val="0062619B"/>
    <w:rsid w:val="006262D7"/>
    <w:rsid w:val="00665EF4"/>
    <w:rsid w:val="00667736"/>
    <w:rsid w:val="006763E6"/>
    <w:rsid w:val="006B29A1"/>
    <w:rsid w:val="006C3160"/>
    <w:rsid w:val="006C4D99"/>
    <w:rsid w:val="006F58E8"/>
    <w:rsid w:val="0070158B"/>
    <w:rsid w:val="00713FF1"/>
    <w:rsid w:val="00717881"/>
    <w:rsid w:val="00720523"/>
    <w:rsid w:val="00722E5F"/>
    <w:rsid w:val="00726763"/>
    <w:rsid w:val="007279EE"/>
    <w:rsid w:val="00730510"/>
    <w:rsid w:val="00733FE7"/>
    <w:rsid w:val="0074137F"/>
    <w:rsid w:val="007579B6"/>
    <w:rsid w:val="00797818"/>
    <w:rsid w:val="007C03AA"/>
    <w:rsid w:val="007C5820"/>
    <w:rsid w:val="007C597B"/>
    <w:rsid w:val="007C771B"/>
    <w:rsid w:val="007D1E5A"/>
    <w:rsid w:val="007F2649"/>
    <w:rsid w:val="007F376E"/>
    <w:rsid w:val="00800C3C"/>
    <w:rsid w:val="0080310F"/>
    <w:rsid w:val="00804334"/>
    <w:rsid w:val="00806878"/>
    <w:rsid w:val="008110DB"/>
    <w:rsid w:val="00821A9E"/>
    <w:rsid w:val="00827DBC"/>
    <w:rsid w:val="00831D6D"/>
    <w:rsid w:val="008323DD"/>
    <w:rsid w:val="00846309"/>
    <w:rsid w:val="00861743"/>
    <w:rsid w:val="00880C74"/>
    <w:rsid w:val="00885A11"/>
    <w:rsid w:val="008D1F49"/>
    <w:rsid w:val="008E750A"/>
    <w:rsid w:val="008F370D"/>
    <w:rsid w:val="00900DDC"/>
    <w:rsid w:val="00920CC8"/>
    <w:rsid w:val="00933B02"/>
    <w:rsid w:val="00934E90"/>
    <w:rsid w:val="00946605"/>
    <w:rsid w:val="0096003B"/>
    <w:rsid w:val="00971E51"/>
    <w:rsid w:val="009A66CD"/>
    <w:rsid w:val="009C6895"/>
    <w:rsid w:val="009C7DAF"/>
    <w:rsid w:val="009D4940"/>
    <w:rsid w:val="00A02F6D"/>
    <w:rsid w:val="00A10385"/>
    <w:rsid w:val="00A56CFB"/>
    <w:rsid w:val="00A65274"/>
    <w:rsid w:val="00A66D54"/>
    <w:rsid w:val="00A729C2"/>
    <w:rsid w:val="00A761DE"/>
    <w:rsid w:val="00A93E6B"/>
    <w:rsid w:val="00AC7D25"/>
    <w:rsid w:val="00AF5888"/>
    <w:rsid w:val="00B425B9"/>
    <w:rsid w:val="00B50A51"/>
    <w:rsid w:val="00B65ABC"/>
    <w:rsid w:val="00B75715"/>
    <w:rsid w:val="00B81097"/>
    <w:rsid w:val="00B95B28"/>
    <w:rsid w:val="00BA660D"/>
    <w:rsid w:val="00BB1570"/>
    <w:rsid w:val="00BF380C"/>
    <w:rsid w:val="00C03B90"/>
    <w:rsid w:val="00C04DFB"/>
    <w:rsid w:val="00C11D75"/>
    <w:rsid w:val="00C12C22"/>
    <w:rsid w:val="00C146CF"/>
    <w:rsid w:val="00C1799B"/>
    <w:rsid w:val="00C34EF8"/>
    <w:rsid w:val="00C36227"/>
    <w:rsid w:val="00C36449"/>
    <w:rsid w:val="00C377CD"/>
    <w:rsid w:val="00C70BF0"/>
    <w:rsid w:val="00C710E3"/>
    <w:rsid w:val="00C72780"/>
    <w:rsid w:val="00C86D08"/>
    <w:rsid w:val="00CA039D"/>
    <w:rsid w:val="00CA4C2E"/>
    <w:rsid w:val="00CC2648"/>
    <w:rsid w:val="00CC5F6D"/>
    <w:rsid w:val="00CD411A"/>
    <w:rsid w:val="00CE3361"/>
    <w:rsid w:val="00CE54A3"/>
    <w:rsid w:val="00D001C5"/>
    <w:rsid w:val="00D00AA9"/>
    <w:rsid w:val="00D01883"/>
    <w:rsid w:val="00D02477"/>
    <w:rsid w:val="00D1004A"/>
    <w:rsid w:val="00D12357"/>
    <w:rsid w:val="00D1389E"/>
    <w:rsid w:val="00D20CEA"/>
    <w:rsid w:val="00D434AD"/>
    <w:rsid w:val="00D52258"/>
    <w:rsid w:val="00D54773"/>
    <w:rsid w:val="00D562B1"/>
    <w:rsid w:val="00D7271D"/>
    <w:rsid w:val="00D74ED6"/>
    <w:rsid w:val="00D919F9"/>
    <w:rsid w:val="00D95B11"/>
    <w:rsid w:val="00D96CFC"/>
    <w:rsid w:val="00DA2124"/>
    <w:rsid w:val="00DC0B82"/>
    <w:rsid w:val="00DC19C0"/>
    <w:rsid w:val="00DF1031"/>
    <w:rsid w:val="00E23DD3"/>
    <w:rsid w:val="00E266E8"/>
    <w:rsid w:val="00E51F7B"/>
    <w:rsid w:val="00E7386C"/>
    <w:rsid w:val="00E86F77"/>
    <w:rsid w:val="00EA2BB1"/>
    <w:rsid w:val="00EA6115"/>
    <w:rsid w:val="00EB3A06"/>
    <w:rsid w:val="00EC3A3B"/>
    <w:rsid w:val="00ED2C5A"/>
    <w:rsid w:val="00EE22DC"/>
    <w:rsid w:val="00EF3BD5"/>
    <w:rsid w:val="00F03E67"/>
    <w:rsid w:val="00F04FAE"/>
    <w:rsid w:val="00F26E38"/>
    <w:rsid w:val="00F33653"/>
    <w:rsid w:val="00F35517"/>
    <w:rsid w:val="00F35618"/>
    <w:rsid w:val="00F5475D"/>
    <w:rsid w:val="00F55B30"/>
    <w:rsid w:val="00F6048A"/>
    <w:rsid w:val="00F71FDF"/>
    <w:rsid w:val="00F75C62"/>
    <w:rsid w:val="00F925D3"/>
    <w:rsid w:val="00F957B9"/>
    <w:rsid w:val="00FB310D"/>
    <w:rsid w:val="00FC109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eastAsia="en-ZA"/>
    </w:rPr>
  </w:style>
  <w:style w:type="paragraph" w:styleId="Heading1">
    <w:name w:val="heading 1"/>
    <w:basedOn w:val="Normal"/>
    <w:next w:val="Normal"/>
    <w:link w:val="Heading1Char"/>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link w:val="Heading3Char"/>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link w:val="FooterChar"/>
    <w:uiPriority w:val="99"/>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
    <w:basedOn w:val="Normal"/>
    <w:link w:val="ListParagraphChar"/>
    <w:uiPriority w:val="34"/>
    <w:qFormat/>
    <w:rsid w:val="00AF5888"/>
    <w:pPr>
      <w:ind w:left="720"/>
      <w:contextualSpacing/>
    </w:pPr>
  </w:style>
  <w:style w:type="paragraph" w:styleId="BalloonText">
    <w:name w:val="Balloon Text"/>
    <w:basedOn w:val="Normal"/>
    <w:link w:val="BalloonTextChar"/>
    <w:uiPriority w:val="99"/>
    <w:semiHidden/>
    <w:unhideWhenUsed/>
    <w:rsid w:val="0096003B"/>
    <w:rPr>
      <w:rFonts w:ascii="Tahoma" w:hAnsi="Tahoma"/>
      <w:sz w:val="16"/>
      <w:szCs w:val="16"/>
      <w:lang/>
    </w:rPr>
  </w:style>
  <w:style w:type="character" w:customStyle="1" w:styleId="BalloonTextChar">
    <w:name w:val="Balloon Text Char"/>
    <w:link w:val="BalloonText"/>
    <w:uiPriority w:val="99"/>
    <w:semiHidden/>
    <w:rsid w:val="0096003B"/>
    <w:rPr>
      <w:rFonts w:ascii="Tahoma" w:hAnsi="Tahoma" w:cs="Tahoma"/>
      <w:sz w:val="16"/>
      <w:szCs w:val="16"/>
      <w:lang w:val="en-GB"/>
    </w:rPr>
  </w:style>
  <w:style w:type="paragraph" w:styleId="NormalWeb">
    <w:name w:val="Normal (Web)"/>
    <w:basedOn w:val="Normal"/>
    <w:uiPriority w:val="99"/>
    <w:semiHidden/>
    <w:unhideWhenUsed/>
    <w:rsid w:val="00C377CD"/>
    <w:pPr>
      <w:textAlignment w:val="baseline"/>
    </w:pPr>
    <w:rPr>
      <w:szCs w:val="24"/>
      <w:lang w:val="en-ZA"/>
    </w:rPr>
  </w:style>
  <w:style w:type="character" w:customStyle="1" w:styleId="Heading1Char">
    <w:name w:val="Heading 1 Char"/>
    <w:link w:val="Heading1"/>
    <w:rsid w:val="005A449D"/>
    <w:rPr>
      <w:b/>
      <w:sz w:val="24"/>
      <w:lang w:val="en-GB"/>
    </w:rPr>
  </w:style>
  <w:style w:type="character" w:customStyle="1" w:styleId="Heading3Char">
    <w:name w:val="Heading 3 Char"/>
    <w:link w:val="Heading3"/>
    <w:rsid w:val="005A449D"/>
    <w:rPr>
      <w:b/>
      <w:sz w:val="24"/>
      <w:lang w:val="en-US"/>
    </w:rPr>
  </w:style>
  <w:style w:type="character" w:customStyle="1" w:styleId="HeaderChar">
    <w:name w:val="Header Char"/>
    <w:link w:val="Header"/>
    <w:rsid w:val="005A6A33"/>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34"/>
    <w:qFormat/>
    <w:locked/>
    <w:rsid w:val="005A6A33"/>
    <w:rPr>
      <w:sz w:val="24"/>
      <w:lang w:val="en-GB"/>
    </w:rPr>
  </w:style>
  <w:style w:type="paragraph" w:styleId="PlainText">
    <w:name w:val="Plain Text"/>
    <w:basedOn w:val="Normal"/>
    <w:link w:val="PlainTextChar"/>
    <w:uiPriority w:val="99"/>
    <w:unhideWhenUsed/>
    <w:rsid w:val="00797818"/>
    <w:rPr>
      <w:rFonts w:ascii="Calibri" w:eastAsia="Calibri" w:hAnsi="Calibri"/>
      <w:sz w:val="22"/>
      <w:szCs w:val="21"/>
      <w:lang w:val="en-ZA" w:eastAsia="en-US"/>
    </w:rPr>
  </w:style>
  <w:style w:type="character" w:customStyle="1" w:styleId="PlainTextChar">
    <w:name w:val="Plain Text Char"/>
    <w:link w:val="PlainText"/>
    <w:uiPriority w:val="99"/>
    <w:rsid w:val="00797818"/>
    <w:rPr>
      <w:rFonts w:ascii="Calibri" w:eastAsia="Calibri" w:hAnsi="Calibri"/>
      <w:sz w:val="22"/>
      <w:szCs w:val="21"/>
      <w:lang w:eastAsia="en-US"/>
    </w:rPr>
  </w:style>
  <w:style w:type="character" w:customStyle="1" w:styleId="FooterChar">
    <w:name w:val="Footer Char"/>
    <w:link w:val="Footer"/>
    <w:uiPriority w:val="99"/>
    <w:rsid w:val="002D119B"/>
    <w:rPr>
      <w:sz w:val="24"/>
      <w:lang w:val="en-GB"/>
    </w:rPr>
  </w:style>
  <w:style w:type="table" w:styleId="TableGrid">
    <w:name w:val="Table Grid"/>
    <w:basedOn w:val="TableNormal"/>
    <w:uiPriority w:val="39"/>
    <w:rsid w:val="00D5477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4991810">
      <w:bodyDiv w:val="1"/>
      <w:marLeft w:val="0"/>
      <w:marRight w:val="0"/>
      <w:marTop w:val="0"/>
      <w:marBottom w:val="0"/>
      <w:divBdr>
        <w:top w:val="none" w:sz="0" w:space="0" w:color="auto"/>
        <w:left w:val="none" w:sz="0" w:space="0" w:color="auto"/>
        <w:bottom w:val="none" w:sz="0" w:space="0" w:color="auto"/>
        <w:right w:val="none" w:sz="0" w:space="0" w:color="auto"/>
      </w:divBdr>
    </w:div>
    <w:div w:id="388267311">
      <w:bodyDiv w:val="1"/>
      <w:marLeft w:val="0"/>
      <w:marRight w:val="0"/>
      <w:marTop w:val="0"/>
      <w:marBottom w:val="0"/>
      <w:divBdr>
        <w:top w:val="none" w:sz="0" w:space="0" w:color="auto"/>
        <w:left w:val="none" w:sz="0" w:space="0" w:color="auto"/>
        <w:bottom w:val="none" w:sz="0" w:space="0" w:color="auto"/>
        <w:right w:val="none" w:sz="0" w:space="0" w:color="auto"/>
      </w:divBdr>
      <w:divsChild>
        <w:div w:id="965739577">
          <w:marLeft w:val="0"/>
          <w:marRight w:val="0"/>
          <w:marTop w:val="0"/>
          <w:marBottom w:val="0"/>
          <w:divBdr>
            <w:top w:val="none" w:sz="0" w:space="0" w:color="auto"/>
            <w:left w:val="none" w:sz="0" w:space="0" w:color="auto"/>
            <w:bottom w:val="none" w:sz="0" w:space="0" w:color="auto"/>
            <w:right w:val="none" w:sz="0" w:space="0" w:color="auto"/>
          </w:divBdr>
          <w:divsChild>
            <w:div w:id="1083069180">
              <w:marLeft w:val="0"/>
              <w:marRight w:val="0"/>
              <w:marTop w:val="0"/>
              <w:marBottom w:val="0"/>
              <w:divBdr>
                <w:top w:val="none" w:sz="0" w:space="0" w:color="auto"/>
                <w:left w:val="none" w:sz="0" w:space="0" w:color="auto"/>
                <w:bottom w:val="none" w:sz="0" w:space="0" w:color="auto"/>
                <w:right w:val="none" w:sz="0" w:space="0" w:color="auto"/>
              </w:divBdr>
              <w:divsChild>
                <w:div w:id="2143618247">
                  <w:marLeft w:val="0"/>
                  <w:marRight w:val="0"/>
                  <w:marTop w:val="0"/>
                  <w:marBottom w:val="0"/>
                  <w:divBdr>
                    <w:top w:val="none" w:sz="0" w:space="0" w:color="auto"/>
                    <w:left w:val="none" w:sz="0" w:space="0" w:color="auto"/>
                    <w:bottom w:val="none" w:sz="0" w:space="0" w:color="auto"/>
                    <w:right w:val="none" w:sz="0" w:space="0" w:color="auto"/>
                  </w:divBdr>
                  <w:divsChild>
                    <w:div w:id="268202692">
                      <w:marLeft w:val="150"/>
                      <w:marRight w:val="150"/>
                      <w:marTop w:val="0"/>
                      <w:marBottom w:val="0"/>
                      <w:divBdr>
                        <w:top w:val="none" w:sz="0" w:space="0" w:color="auto"/>
                        <w:left w:val="none" w:sz="0" w:space="0" w:color="auto"/>
                        <w:bottom w:val="none" w:sz="0" w:space="0" w:color="auto"/>
                        <w:right w:val="none" w:sz="0" w:space="0" w:color="auto"/>
                      </w:divBdr>
                      <w:divsChild>
                        <w:div w:id="455106427">
                          <w:marLeft w:val="0"/>
                          <w:marRight w:val="0"/>
                          <w:marTop w:val="0"/>
                          <w:marBottom w:val="0"/>
                          <w:divBdr>
                            <w:top w:val="none" w:sz="0" w:space="0" w:color="auto"/>
                            <w:left w:val="none" w:sz="0" w:space="0" w:color="auto"/>
                            <w:bottom w:val="none" w:sz="0" w:space="0" w:color="auto"/>
                            <w:right w:val="none" w:sz="0" w:space="0" w:color="auto"/>
                          </w:divBdr>
                          <w:divsChild>
                            <w:div w:id="231239405">
                              <w:marLeft w:val="0"/>
                              <w:marRight w:val="0"/>
                              <w:marTop w:val="0"/>
                              <w:marBottom w:val="0"/>
                              <w:divBdr>
                                <w:top w:val="none" w:sz="0" w:space="0" w:color="auto"/>
                                <w:left w:val="none" w:sz="0" w:space="0" w:color="auto"/>
                                <w:bottom w:val="none" w:sz="0" w:space="0" w:color="auto"/>
                                <w:right w:val="none" w:sz="0" w:space="0" w:color="auto"/>
                              </w:divBdr>
                              <w:divsChild>
                                <w:div w:id="1513030476">
                                  <w:marLeft w:val="0"/>
                                  <w:marRight w:val="0"/>
                                  <w:marTop w:val="0"/>
                                  <w:marBottom w:val="0"/>
                                  <w:divBdr>
                                    <w:top w:val="none" w:sz="0" w:space="0" w:color="auto"/>
                                    <w:left w:val="none" w:sz="0" w:space="0" w:color="auto"/>
                                    <w:bottom w:val="none" w:sz="0" w:space="0" w:color="auto"/>
                                    <w:right w:val="none" w:sz="0" w:space="0" w:color="auto"/>
                                  </w:divBdr>
                                  <w:divsChild>
                                    <w:div w:id="1374310635">
                                      <w:marLeft w:val="0"/>
                                      <w:marRight w:val="0"/>
                                      <w:marTop w:val="0"/>
                                      <w:marBottom w:val="0"/>
                                      <w:divBdr>
                                        <w:top w:val="none" w:sz="0" w:space="0" w:color="auto"/>
                                        <w:left w:val="none" w:sz="0" w:space="0" w:color="auto"/>
                                        <w:bottom w:val="none" w:sz="0" w:space="0" w:color="auto"/>
                                        <w:right w:val="none" w:sz="0" w:space="0" w:color="auto"/>
                                      </w:divBdr>
                                      <w:divsChild>
                                        <w:div w:id="704602207">
                                          <w:marLeft w:val="0"/>
                                          <w:marRight w:val="0"/>
                                          <w:marTop w:val="0"/>
                                          <w:marBottom w:val="0"/>
                                          <w:divBdr>
                                            <w:top w:val="none" w:sz="0" w:space="0" w:color="auto"/>
                                            <w:left w:val="none" w:sz="0" w:space="0" w:color="auto"/>
                                            <w:bottom w:val="none" w:sz="0" w:space="0" w:color="auto"/>
                                            <w:right w:val="none" w:sz="0" w:space="0" w:color="auto"/>
                                          </w:divBdr>
                                          <w:divsChild>
                                            <w:div w:id="698435970">
                                              <w:marLeft w:val="0"/>
                                              <w:marRight w:val="0"/>
                                              <w:marTop w:val="0"/>
                                              <w:marBottom w:val="0"/>
                                              <w:divBdr>
                                                <w:top w:val="none" w:sz="0" w:space="0" w:color="auto"/>
                                                <w:left w:val="none" w:sz="0" w:space="0" w:color="auto"/>
                                                <w:bottom w:val="none" w:sz="0" w:space="0" w:color="auto"/>
                                                <w:right w:val="none" w:sz="0" w:space="0" w:color="auto"/>
                                              </w:divBdr>
                                              <w:divsChild>
                                                <w:div w:id="1299650419">
                                                  <w:marLeft w:val="0"/>
                                                  <w:marRight w:val="0"/>
                                                  <w:marTop w:val="0"/>
                                                  <w:marBottom w:val="0"/>
                                                  <w:divBdr>
                                                    <w:top w:val="none" w:sz="0" w:space="0" w:color="auto"/>
                                                    <w:left w:val="none" w:sz="0" w:space="0" w:color="auto"/>
                                                    <w:bottom w:val="none" w:sz="0" w:space="0" w:color="auto"/>
                                                    <w:right w:val="none" w:sz="0" w:space="0" w:color="auto"/>
                                                  </w:divBdr>
                                                  <w:divsChild>
                                                    <w:div w:id="2051301585">
                                                      <w:marLeft w:val="0"/>
                                                      <w:marRight w:val="0"/>
                                                      <w:marTop w:val="0"/>
                                                      <w:marBottom w:val="0"/>
                                                      <w:divBdr>
                                                        <w:top w:val="none" w:sz="0" w:space="0" w:color="auto"/>
                                                        <w:left w:val="none" w:sz="0" w:space="0" w:color="auto"/>
                                                        <w:bottom w:val="none" w:sz="0" w:space="0" w:color="auto"/>
                                                        <w:right w:val="none" w:sz="0" w:space="0" w:color="auto"/>
                                                      </w:divBdr>
                                                      <w:divsChild>
                                                        <w:div w:id="290942300">
                                                          <w:marLeft w:val="0"/>
                                                          <w:marRight w:val="0"/>
                                                          <w:marTop w:val="0"/>
                                                          <w:marBottom w:val="0"/>
                                                          <w:divBdr>
                                                            <w:top w:val="none" w:sz="0" w:space="0" w:color="auto"/>
                                                            <w:left w:val="none" w:sz="0" w:space="0" w:color="auto"/>
                                                            <w:bottom w:val="none" w:sz="0" w:space="0" w:color="auto"/>
                                                            <w:right w:val="none" w:sz="0" w:space="0" w:color="auto"/>
                                                          </w:divBdr>
                                                          <w:divsChild>
                                                            <w:div w:id="774793040">
                                                              <w:marLeft w:val="0"/>
                                                              <w:marRight w:val="0"/>
                                                              <w:marTop w:val="0"/>
                                                              <w:marBottom w:val="0"/>
                                                              <w:divBdr>
                                                                <w:top w:val="none" w:sz="0" w:space="0" w:color="auto"/>
                                                                <w:left w:val="none" w:sz="0" w:space="0" w:color="auto"/>
                                                                <w:bottom w:val="none" w:sz="0" w:space="0" w:color="auto"/>
                                                                <w:right w:val="none" w:sz="0" w:space="0" w:color="auto"/>
                                                              </w:divBdr>
                                                              <w:divsChild>
                                                                <w:div w:id="290285850">
                                                                  <w:marLeft w:val="0"/>
                                                                  <w:marRight w:val="0"/>
                                                                  <w:marTop w:val="0"/>
                                                                  <w:marBottom w:val="0"/>
                                                                  <w:divBdr>
                                                                    <w:top w:val="none" w:sz="0" w:space="0" w:color="auto"/>
                                                                    <w:left w:val="none" w:sz="0" w:space="0" w:color="auto"/>
                                                                    <w:bottom w:val="none" w:sz="0" w:space="0" w:color="auto"/>
                                                                    <w:right w:val="none" w:sz="0" w:space="0" w:color="auto"/>
                                                                  </w:divBdr>
                                                                  <w:divsChild>
                                                                    <w:div w:id="964502678">
                                                                      <w:marLeft w:val="0"/>
                                                                      <w:marRight w:val="0"/>
                                                                      <w:marTop w:val="0"/>
                                                                      <w:marBottom w:val="0"/>
                                                                      <w:divBdr>
                                                                        <w:top w:val="none" w:sz="0" w:space="0" w:color="auto"/>
                                                                        <w:left w:val="none" w:sz="0" w:space="0" w:color="auto"/>
                                                                        <w:bottom w:val="none" w:sz="0" w:space="0" w:color="auto"/>
                                                                        <w:right w:val="none" w:sz="0" w:space="0" w:color="auto"/>
                                                                      </w:divBdr>
                                                                      <w:divsChild>
                                                                        <w:div w:id="574052696">
                                                                          <w:marLeft w:val="0"/>
                                                                          <w:marRight w:val="0"/>
                                                                          <w:marTop w:val="0"/>
                                                                          <w:marBottom w:val="0"/>
                                                                          <w:divBdr>
                                                                            <w:top w:val="none" w:sz="0" w:space="0" w:color="auto"/>
                                                                            <w:left w:val="none" w:sz="0" w:space="0" w:color="auto"/>
                                                                            <w:bottom w:val="none" w:sz="0" w:space="0" w:color="auto"/>
                                                                            <w:right w:val="none" w:sz="0" w:space="0" w:color="auto"/>
                                                                          </w:divBdr>
                                                                          <w:divsChild>
                                                                            <w:div w:id="909340494">
                                                                              <w:marLeft w:val="0"/>
                                                                              <w:marRight w:val="0"/>
                                                                              <w:marTop w:val="0"/>
                                                                              <w:marBottom w:val="0"/>
                                                                              <w:divBdr>
                                                                                <w:top w:val="none" w:sz="0" w:space="0" w:color="auto"/>
                                                                                <w:left w:val="none" w:sz="0" w:space="0" w:color="auto"/>
                                                                                <w:bottom w:val="none" w:sz="0" w:space="0" w:color="auto"/>
                                                                                <w:right w:val="none" w:sz="0" w:space="0" w:color="auto"/>
                                                                              </w:divBdr>
                                                                              <w:divsChild>
                                                                                <w:div w:id="19528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912086">
      <w:bodyDiv w:val="1"/>
      <w:marLeft w:val="0"/>
      <w:marRight w:val="0"/>
      <w:marTop w:val="0"/>
      <w:marBottom w:val="0"/>
      <w:divBdr>
        <w:top w:val="none" w:sz="0" w:space="0" w:color="auto"/>
        <w:left w:val="none" w:sz="0" w:space="0" w:color="auto"/>
        <w:bottom w:val="none" w:sz="0" w:space="0" w:color="auto"/>
        <w:right w:val="none" w:sz="0" w:space="0" w:color="auto"/>
      </w:divBdr>
    </w:div>
    <w:div w:id="800223964">
      <w:bodyDiv w:val="1"/>
      <w:marLeft w:val="0"/>
      <w:marRight w:val="0"/>
      <w:marTop w:val="0"/>
      <w:marBottom w:val="0"/>
      <w:divBdr>
        <w:top w:val="none" w:sz="0" w:space="0" w:color="auto"/>
        <w:left w:val="none" w:sz="0" w:space="0" w:color="auto"/>
        <w:bottom w:val="none" w:sz="0" w:space="0" w:color="auto"/>
        <w:right w:val="none" w:sz="0" w:space="0" w:color="auto"/>
      </w:divBdr>
    </w:div>
    <w:div w:id="875852598">
      <w:bodyDiv w:val="1"/>
      <w:marLeft w:val="0"/>
      <w:marRight w:val="0"/>
      <w:marTop w:val="0"/>
      <w:marBottom w:val="0"/>
      <w:divBdr>
        <w:top w:val="none" w:sz="0" w:space="0" w:color="auto"/>
        <w:left w:val="none" w:sz="0" w:space="0" w:color="auto"/>
        <w:bottom w:val="none" w:sz="0" w:space="0" w:color="auto"/>
        <w:right w:val="none" w:sz="0" w:space="0" w:color="auto"/>
      </w:divBdr>
    </w:div>
    <w:div w:id="139030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Classification xmlns="0d1a67ae-c5d9-449d-aaef-57c501fea588">En Clair</Classification>
    <Date xmlns="7ba7d867-12df-4157-a129-851c72be7f72">2012-08-29T00:00:00Z</Date>
    <Category xmlns="0d1a67ae-c5d9-449d-aaef-57c501fea588">&lt; - Please make a Choice - &gt;</Category>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4D6D76D9B4FE46B248B66CFCB8B833" ma:contentTypeVersion="18" ma:contentTypeDescription="Create a new document." ma:contentTypeScope="" ma:versionID="96f4017fa18e600481af5a5e280d8f6b">
  <xsd:schema xmlns:xsd="http://www.w3.org/2001/XMLSchema" xmlns:p="http://schemas.microsoft.com/office/2006/metadata/properties" xmlns:ns1="http://schemas.microsoft.com/sharepoint/v3" xmlns:ns2="0d1a67ae-c5d9-449d-aaef-57c501fea588" xmlns:ns4="7ba7d867-12df-4157-a129-851c72be7f72" targetNamespace="http://schemas.microsoft.com/office/2006/metadata/properties" ma:root="true" ma:fieldsID="fe3e826e1fb9a925c2851a85d25d05f9" ns1:_="" ns2:_="" ns4:_="">
    <xsd:import namespace="http://schemas.microsoft.com/sharepoint/v3"/>
    <xsd:import namespace="0d1a67ae-c5d9-449d-aaef-57c501fea588"/>
    <xsd:import namespace="7ba7d867-12df-4157-a129-851c72be7f72"/>
    <xsd:element name="properties">
      <xsd:complexType>
        <xsd:sequence>
          <xsd:element name="documentManagement">
            <xsd:complexType>
              <xsd:all>
                <xsd:element ref="ns2:Classification"/>
                <xsd:element ref="ns2:Category"/>
                <xsd:element ref="ns1:PublishingStartDate" minOccurs="0"/>
                <xsd:element ref="ns1:PublishingExpirationDate" minOccurs="0"/>
                <xsd:element ref="ns4: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Classification" ma:index="8"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Category" ma:index="9"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13"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2.xml><?xml version="1.0" encoding="utf-8"?>
<ds:datastoreItem xmlns:ds="http://schemas.openxmlformats.org/officeDocument/2006/customXml" ds:itemID="{46128697-E600-4DED-97A5-215160580979}">
  <ds:schemaRefs>
    <ds:schemaRef ds:uri="http://schemas.microsoft.com/office/2006/metadata/properties"/>
    <ds:schemaRef ds:uri="http://schemas.microsoft.com/office/infopath/2007/PartnerControls"/>
    <ds:schemaRef ds:uri="0d1a67ae-c5d9-449d-aaef-57c501fea588"/>
    <ds:schemaRef ds:uri="7ba7d867-12df-4157-a129-851c72be7f72"/>
    <ds:schemaRef ds:uri="http://schemas.microsoft.com/sharepoint/v3"/>
  </ds:schemaRefs>
</ds:datastoreItem>
</file>

<file path=customXml/itemProps3.xml><?xml version="1.0" encoding="utf-8"?>
<ds:datastoreItem xmlns:ds="http://schemas.openxmlformats.org/officeDocument/2006/customXml" ds:itemID="{D8CC789D-5A79-442A-80F3-7416B2549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1a67ae-c5d9-449d-aaef-57c501fea588"/>
    <ds:schemaRef ds:uri="7ba7d867-12df-4157-a129-851c72be7f7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FBEBE71-1DA3-407A-A86C-8A17E32FFF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Submission for Parliamentary Question</vt:lpstr>
    </vt:vector>
  </TitlesOfParts>
  <Company>Foreign Affairs ZA</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 Parliamentary Question</dc:title>
  <dc:creator>CZZ022</dc:creator>
  <cp:lastModifiedBy>USER</cp:lastModifiedBy>
  <cp:revision>2</cp:revision>
  <cp:lastPrinted>2021-12-06T08:45:00Z</cp:lastPrinted>
  <dcterms:created xsi:type="dcterms:W3CDTF">2021-12-09T12:04:00Z</dcterms:created>
  <dcterms:modified xsi:type="dcterms:W3CDTF">2021-12-09T12:04:00Z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esrciption">
    <vt:lpwstr/>
  </property>
  <property fmtid="{D5CDD505-2E9C-101B-9397-08002B2CF9AE}" pid="4" name="Source">
    <vt:lpwstr/>
  </property>
  <property fmtid="{D5CDD505-2E9C-101B-9397-08002B2CF9AE}" pid="5" name="Branch">
    <vt:lpwstr>&lt; - Please make a Choice - &gt;</vt:lpwstr>
  </property>
  <property fmtid="{D5CDD505-2E9C-101B-9397-08002B2CF9AE}" pid="6" name="Priority">
    <vt:lpwstr>Routine</vt:lpwstr>
  </property>
  <property fmtid="{D5CDD505-2E9C-101B-9397-08002B2CF9AE}" pid="7" name="General Notes">
    <vt:lpwstr/>
  </property>
  <property fmtid="{D5CDD505-2E9C-101B-9397-08002B2CF9AE}" pid="8" name="Focused">
    <vt:lpwstr>&lt;- Please make a Choice - &gt;</vt:lpwstr>
  </property>
  <property fmtid="{D5CDD505-2E9C-101B-9397-08002B2CF9AE}" pid="9" name="Frequency">
    <vt:lpwstr>&lt; - Please make a Choice - &gt;</vt:lpwstr>
  </property>
  <property fmtid="{D5CDD505-2E9C-101B-9397-08002B2CF9AE}" pid="10" name="Location">
    <vt:lpwstr/>
  </property>
  <property fmtid="{D5CDD505-2E9C-101B-9397-08002B2CF9AE}" pid="11" name="Reference Number">
    <vt:lpwstr/>
  </property>
  <property fmtid="{D5CDD505-2E9C-101B-9397-08002B2CF9AE}" pid="12" name="Reseiver for Action">
    <vt:lpwstr/>
  </property>
  <property fmtid="{D5CDD505-2E9C-101B-9397-08002B2CF9AE}" pid="13" name="Media Type">
    <vt:lpwstr>&lt; - Please make a choice - &gt;</vt:lpwstr>
  </property>
  <property fmtid="{D5CDD505-2E9C-101B-9397-08002B2CF9AE}" pid="14" name="Reciever for Information">
    <vt:lpwstr/>
  </property>
  <property fmtid="{D5CDD505-2E9C-101B-9397-08002B2CF9AE}" pid="15" name="Group">
    <vt:lpwstr>Admin</vt:lpwstr>
  </property>
  <property fmtid="{D5CDD505-2E9C-101B-9397-08002B2CF9AE}" pid="16" name="MSIP_Label_9ea4d308-7b0a-45d1-8227-d28a129f3dd4_Enabled">
    <vt:lpwstr>true</vt:lpwstr>
  </property>
  <property fmtid="{D5CDD505-2E9C-101B-9397-08002B2CF9AE}" pid="17" name="MSIP_Label_9ea4d308-7b0a-45d1-8227-d28a129f3dd4_SetDate">
    <vt:lpwstr>2021-12-02T10:46:51Z</vt:lpwstr>
  </property>
  <property fmtid="{D5CDD505-2E9C-101B-9397-08002B2CF9AE}" pid="18" name="MSIP_Label_9ea4d308-7b0a-45d1-8227-d28a129f3dd4_Method">
    <vt:lpwstr>Standard</vt:lpwstr>
  </property>
  <property fmtid="{D5CDD505-2E9C-101B-9397-08002B2CF9AE}" pid="19" name="MSIP_Label_9ea4d308-7b0a-45d1-8227-d28a129f3dd4_Name">
    <vt:lpwstr>Enclair</vt:lpwstr>
  </property>
  <property fmtid="{D5CDD505-2E9C-101B-9397-08002B2CF9AE}" pid="20" name="MSIP_Label_9ea4d308-7b0a-45d1-8227-d28a129f3dd4_SiteId">
    <vt:lpwstr>14450b3f-942f-4f12-b2e1-0197504c6a5e</vt:lpwstr>
  </property>
  <property fmtid="{D5CDD505-2E9C-101B-9397-08002B2CF9AE}" pid="21" name="MSIP_Label_9ea4d308-7b0a-45d1-8227-d28a129f3dd4_ActionId">
    <vt:lpwstr>bae761ab-1666-40ac-8491-b270e0b9e70d</vt:lpwstr>
  </property>
  <property fmtid="{D5CDD505-2E9C-101B-9397-08002B2CF9AE}" pid="22" name="MSIP_Label_9ea4d308-7b0a-45d1-8227-d28a129f3dd4_ContentBits">
    <vt:lpwstr>0</vt:lpwstr>
  </property>
</Properties>
</file>