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6AF91" w14:textId="77777777" w:rsidR="00CB7801" w:rsidRPr="00222A05" w:rsidRDefault="00CB7801" w:rsidP="00A3258E">
      <w:pPr>
        <w:spacing w:line="360" w:lineRule="auto"/>
        <w:jc w:val="center"/>
        <w:rPr>
          <w:rFonts w:ascii="Arial" w:hAnsi="Arial" w:cs="Arial"/>
          <w:sz w:val="16"/>
          <w:szCs w:val="16"/>
        </w:rPr>
      </w:pPr>
      <w:bookmarkStart w:id="0" w:name="_GoBack"/>
      <w:bookmarkEnd w:id="0"/>
      <w:r w:rsidRPr="00222A05">
        <w:rPr>
          <w:rFonts w:ascii="Arial" w:hAnsi="Arial" w:cs="Arial"/>
          <w:sz w:val="16"/>
          <w:szCs w:val="16"/>
        </w:rPr>
        <w:t>PRIVATE BAG x 59, PRETORIA, 0001, Tel (012) 444 3979, Fax (012) 444 3145</w:t>
      </w:r>
    </w:p>
    <w:p w14:paraId="7DA9FC5A" w14:textId="77777777"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PRIVATE BAG x 9111, CAPE TOWN, 8000 (021) 462 2310, Fax (021) 461 0859</w:t>
      </w:r>
    </w:p>
    <w:p w14:paraId="7D430F1D" w14:textId="77777777"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 xml:space="preserve">Enquiries:  </w:t>
      </w:r>
    </w:p>
    <w:p w14:paraId="10A7C6A5" w14:textId="77777777" w:rsidR="00CB7801" w:rsidRPr="00A3258E" w:rsidRDefault="00CB7801" w:rsidP="00A3258E">
      <w:pPr>
        <w:spacing w:line="360" w:lineRule="auto"/>
        <w:rPr>
          <w:rFonts w:ascii="Arial" w:hAnsi="Arial" w:cs="Arial"/>
          <w:szCs w:val="24"/>
        </w:rPr>
      </w:pPr>
    </w:p>
    <w:p w14:paraId="0F7C6C34" w14:textId="77777777" w:rsidR="00CB7801" w:rsidRPr="00A3258E" w:rsidRDefault="00CB7801" w:rsidP="00A3258E">
      <w:pPr>
        <w:pBdr>
          <w:top w:val="single" w:sz="4" w:space="1" w:color="auto"/>
          <w:left w:val="single" w:sz="4" w:space="4" w:color="auto"/>
          <w:bottom w:val="single" w:sz="4" w:space="1" w:color="auto"/>
          <w:right w:val="single" w:sz="4" w:space="4" w:color="auto"/>
        </w:pBdr>
        <w:shd w:val="pct5" w:color="auto" w:fill="auto"/>
        <w:tabs>
          <w:tab w:val="center" w:pos="4542"/>
        </w:tabs>
        <w:spacing w:line="360" w:lineRule="auto"/>
        <w:rPr>
          <w:rFonts w:ascii="Arial" w:hAnsi="Arial" w:cs="Arial"/>
          <w:b/>
          <w:szCs w:val="24"/>
          <w:lang w:val="en-ZA"/>
        </w:rPr>
      </w:pPr>
      <w:r w:rsidRPr="00A3258E">
        <w:rPr>
          <w:rFonts w:ascii="Arial" w:hAnsi="Arial" w:cs="Arial"/>
          <w:b/>
          <w:szCs w:val="24"/>
          <w:lang w:val="en-ZA"/>
        </w:rPr>
        <w:tab/>
        <w:t>Memorandum from the Parliamentary Office</w:t>
      </w:r>
    </w:p>
    <w:p w14:paraId="334FCC93" w14:textId="77777777" w:rsidR="00CB7801" w:rsidRPr="00A3258E" w:rsidRDefault="00CB7801" w:rsidP="00A3258E">
      <w:pPr>
        <w:spacing w:line="360" w:lineRule="auto"/>
        <w:rPr>
          <w:rFonts w:ascii="Arial" w:hAnsi="Arial" w:cs="Arial"/>
          <w:szCs w:val="24"/>
          <w:lang w:val="en-ZA"/>
        </w:rPr>
      </w:pPr>
    </w:p>
    <w:p w14:paraId="1767FA66" w14:textId="77777777" w:rsidR="00CB7801" w:rsidRPr="00A3258E" w:rsidRDefault="00CB7801" w:rsidP="00A3258E">
      <w:pPr>
        <w:spacing w:line="360" w:lineRule="auto"/>
        <w:rPr>
          <w:rFonts w:ascii="Arial" w:hAnsi="Arial" w:cs="Arial"/>
          <w:szCs w:val="24"/>
          <w:lang w:val="en-ZA"/>
        </w:rPr>
      </w:pPr>
    </w:p>
    <w:p w14:paraId="0AFDCA1D" w14:textId="77777777" w:rsidR="00CB7801" w:rsidRDefault="00CB7801" w:rsidP="00A3258E">
      <w:pPr>
        <w:spacing w:line="360" w:lineRule="auto"/>
        <w:rPr>
          <w:rFonts w:ascii="Arial" w:hAnsi="Arial" w:cs="Arial"/>
          <w:b/>
          <w:szCs w:val="24"/>
          <w:lang w:val="en-ZA"/>
        </w:rPr>
      </w:pPr>
      <w:r w:rsidRPr="00A3258E">
        <w:rPr>
          <w:rFonts w:ascii="Arial" w:hAnsi="Arial" w:cs="Arial"/>
          <w:b/>
          <w:szCs w:val="24"/>
          <w:lang w:val="en-ZA"/>
        </w:rPr>
        <w:t xml:space="preserve">Minister </w:t>
      </w:r>
    </w:p>
    <w:p w14:paraId="453F70B5" w14:textId="77777777" w:rsidR="007B7C3B" w:rsidRDefault="007B7C3B" w:rsidP="00A3258E">
      <w:pPr>
        <w:spacing w:line="360" w:lineRule="auto"/>
        <w:rPr>
          <w:rFonts w:ascii="Arial" w:hAnsi="Arial" w:cs="Arial"/>
          <w:b/>
          <w:szCs w:val="24"/>
          <w:lang w:val="en-ZA"/>
        </w:rPr>
      </w:pPr>
    </w:p>
    <w:p w14:paraId="2DD3B61B" w14:textId="77777777" w:rsidR="007B7C3B" w:rsidRPr="00A3258E" w:rsidRDefault="007B7C3B" w:rsidP="00A3258E">
      <w:pPr>
        <w:spacing w:line="360" w:lineRule="auto"/>
        <w:rPr>
          <w:rFonts w:ascii="Arial" w:hAnsi="Arial" w:cs="Arial"/>
          <w:b/>
          <w:szCs w:val="24"/>
          <w:lang w:val="en-ZA"/>
        </w:rPr>
      </w:pPr>
    </w:p>
    <w:p w14:paraId="2DFE084B" w14:textId="77777777" w:rsidR="00CB7801" w:rsidRPr="00A3258E" w:rsidRDefault="00CB7801" w:rsidP="00A3258E">
      <w:pPr>
        <w:spacing w:line="360" w:lineRule="auto"/>
        <w:rPr>
          <w:rFonts w:ascii="Arial" w:hAnsi="Arial" w:cs="Arial"/>
          <w:szCs w:val="24"/>
          <w:lang w:val="en-ZA"/>
        </w:rPr>
      </w:pPr>
      <w:r w:rsidRPr="00A3258E">
        <w:rPr>
          <w:rFonts w:ascii="Arial" w:hAnsi="Arial" w:cs="Arial"/>
          <w:b/>
          <w:szCs w:val="24"/>
          <w:lang w:val="en-ZA"/>
        </w:rPr>
        <w:t>National Assembly question for written reply: Question</w:t>
      </w:r>
      <w:r w:rsidR="008327E4">
        <w:rPr>
          <w:rFonts w:ascii="Arial" w:hAnsi="Arial" w:cs="Arial"/>
          <w:b/>
          <w:szCs w:val="24"/>
          <w:lang w:val="en-ZA"/>
        </w:rPr>
        <w:t xml:space="preserve"> </w:t>
      </w:r>
      <w:r w:rsidR="00364E1A">
        <w:rPr>
          <w:rFonts w:ascii="Arial" w:hAnsi="Arial" w:cs="Arial"/>
          <w:b/>
          <w:szCs w:val="24"/>
          <w:lang w:val="en-ZA"/>
        </w:rPr>
        <w:t>2633</w:t>
      </w:r>
    </w:p>
    <w:p w14:paraId="059100F6" w14:textId="77777777" w:rsidR="00AE0301" w:rsidRPr="00A3258E" w:rsidRDefault="00AE0301" w:rsidP="00A3258E">
      <w:pPr>
        <w:spacing w:line="360" w:lineRule="auto"/>
        <w:rPr>
          <w:rFonts w:ascii="Arial" w:hAnsi="Arial" w:cs="Arial"/>
          <w:szCs w:val="24"/>
          <w:lang w:val="en-ZA"/>
        </w:rPr>
      </w:pPr>
    </w:p>
    <w:p w14:paraId="26DE9D6F" w14:textId="77777777" w:rsidR="00450B59" w:rsidRPr="00A3258E" w:rsidRDefault="00450B59" w:rsidP="00A3258E">
      <w:pPr>
        <w:spacing w:line="360" w:lineRule="auto"/>
        <w:rPr>
          <w:rFonts w:ascii="Arial" w:hAnsi="Arial" w:cs="Arial"/>
          <w:szCs w:val="24"/>
          <w:lang w:val="en-ZA"/>
        </w:rPr>
      </w:pPr>
    </w:p>
    <w:p w14:paraId="454A6A6A" w14:textId="77777777" w:rsidR="00450B59" w:rsidRPr="00A3258E" w:rsidRDefault="0083463F" w:rsidP="00A3258E">
      <w:pPr>
        <w:spacing w:line="360" w:lineRule="auto"/>
        <w:rPr>
          <w:rFonts w:ascii="Arial" w:hAnsi="Arial" w:cs="Arial"/>
          <w:szCs w:val="24"/>
          <w:lang w:val="en-ZA"/>
        </w:rPr>
      </w:pPr>
      <w:r>
        <w:rPr>
          <w:rFonts w:ascii="Arial" w:hAnsi="Arial" w:cs="Arial"/>
          <w:szCs w:val="24"/>
          <w:lang w:val="en-ZA"/>
        </w:rPr>
        <w:t>DDG:</w:t>
      </w:r>
      <w:r w:rsidR="00364E1A">
        <w:rPr>
          <w:rFonts w:ascii="Arial" w:hAnsi="Arial" w:cs="Arial"/>
          <w:szCs w:val="24"/>
          <w:lang w:val="en-ZA"/>
        </w:rPr>
        <w:t xml:space="preserve"> MR</w:t>
      </w:r>
    </w:p>
    <w:p w14:paraId="52E13C19" w14:textId="77777777" w:rsidR="0075215C" w:rsidRDefault="0075215C" w:rsidP="00A3258E">
      <w:pPr>
        <w:spacing w:line="360" w:lineRule="auto"/>
        <w:rPr>
          <w:rFonts w:ascii="Arial" w:hAnsi="Arial" w:cs="Arial"/>
          <w:b/>
          <w:szCs w:val="24"/>
          <w:lang w:val="en-ZA"/>
        </w:rPr>
      </w:pPr>
    </w:p>
    <w:p w14:paraId="25CB71E3" w14:textId="77777777"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Date:</w:t>
      </w:r>
    </w:p>
    <w:p w14:paraId="08DCCD09" w14:textId="77777777" w:rsidR="00CB7801" w:rsidRPr="00A3258E" w:rsidRDefault="00CB7801" w:rsidP="00A3258E">
      <w:pPr>
        <w:spacing w:line="360" w:lineRule="auto"/>
        <w:rPr>
          <w:rFonts w:ascii="Arial" w:hAnsi="Arial" w:cs="Arial"/>
          <w:szCs w:val="24"/>
          <w:lang w:val="en-ZA"/>
        </w:rPr>
      </w:pPr>
    </w:p>
    <w:p w14:paraId="19B29542" w14:textId="77777777" w:rsidR="0075215C" w:rsidRDefault="0075215C" w:rsidP="00A3258E">
      <w:pPr>
        <w:spacing w:line="360" w:lineRule="auto"/>
        <w:rPr>
          <w:rFonts w:ascii="Arial" w:hAnsi="Arial" w:cs="Arial"/>
          <w:b/>
          <w:szCs w:val="24"/>
          <w:lang w:val="en-ZA"/>
        </w:rPr>
      </w:pPr>
    </w:p>
    <w:p w14:paraId="7314C749" w14:textId="77777777"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Recommended / Not Recommended</w:t>
      </w:r>
    </w:p>
    <w:p w14:paraId="7F2E3234" w14:textId="77777777" w:rsidR="00CB7801" w:rsidRPr="00A3258E" w:rsidRDefault="00CB7801" w:rsidP="00A3258E">
      <w:pPr>
        <w:spacing w:line="360" w:lineRule="auto"/>
        <w:rPr>
          <w:rFonts w:ascii="Arial" w:hAnsi="Arial" w:cs="Arial"/>
          <w:b/>
          <w:szCs w:val="24"/>
          <w:lang w:val="en-ZA"/>
        </w:rPr>
      </w:pPr>
    </w:p>
    <w:p w14:paraId="2A48EA4E" w14:textId="77777777" w:rsidR="00CB7801" w:rsidRPr="00A3258E" w:rsidRDefault="00CB7801" w:rsidP="00A3258E">
      <w:pPr>
        <w:spacing w:line="360" w:lineRule="auto"/>
        <w:rPr>
          <w:rFonts w:ascii="Arial" w:hAnsi="Arial" w:cs="Arial"/>
          <w:szCs w:val="24"/>
          <w:lang w:val="en-ZA"/>
        </w:rPr>
      </w:pPr>
    </w:p>
    <w:p w14:paraId="4A517E17" w14:textId="77777777" w:rsidR="00CB7801" w:rsidRPr="00A3258E" w:rsidRDefault="00CB7801" w:rsidP="00A3258E">
      <w:pPr>
        <w:spacing w:line="360" w:lineRule="auto"/>
        <w:rPr>
          <w:rFonts w:ascii="Arial" w:hAnsi="Arial" w:cs="Arial"/>
          <w:szCs w:val="24"/>
          <w:lang w:val="en-ZA"/>
        </w:rPr>
      </w:pPr>
    </w:p>
    <w:p w14:paraId="335F0455" w14:textId="77777777" w:rsidR="009B7341" w:rsidRDefault="00450B59" w:rsidP="00A3258E">
      <w:pPr>
        <w:spacing w:line="360" w:lineRule="auto"/>
        <w:rPr>
          <w:rFonts w:ascii="Arial" w:hAnsi="Arial" w:cs="Arial"/>
          <w:b/>
          <w:szCs w:val="24"/>
          <w:lang w:val="en-ZA"/>
        </w:rPr>
      </w:pPr>
      <w:r w:rsidRPr="00A3258E">
        <w:rPr>
          <w:rFonts w:ascii="Arial" w:hAnsi="Arial" w:cs="Arial"/>
          <w:b/>
          <w:szCs w:val="24"/>
          <w:lang w:val="en-ZA"/>
        </w:rPr>
        <w:t xml:space="preserve">Acting </w:t>
      </w:r>
      <w:r w:rsidR="00CB7801" w:rsidRPr="00A3258E">
        <w:rPr>
          <w:rFonts w:ascii="Arial" w:hAnsi="Arial" w:cs="Arial"/>
          <w:b/>
          <w:szCs w:val="24"/>
          <w:lang w:val="en-ZA"/>
        </w:rPr>
        <w:t>Director General</w:t>
      </w:r>
    </w:p>
    <w:p w14:paraId="5F3611C2" w14:textId="77777777"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Department of Mineral Resources</w:t>
      </w:r>
    </w:p>
    <w:p w14:paraId="38543A5C" w14:textId="77777777" w:rsidR="00CB7801" w:rsidRPr="00A3258E" w:rsidRDefault="00CB7801" w:rsidP="00A3258E">
      <w:pPr>
        <w:spacing w:line="360" w:lineRule="auto"/>
        <w:rPr>
          <w:rFonts w:ascii="Arial" w:hAnsi="Arial" w:cs="Arial"/>
          <w:szCs w:val="24"/>
          <w:lang w:val="en-ZA"/>
        </w:rPr>
      </w:pPr>
    </w:p>
    <w:p w14:paraId="124FB111" w14:textId="77777777" w:rsidR="00CB7801" w:rsidRPr="00A3258E" w:rsidRDefault="00CB7801" w:rsidP="00A3258E">
      <w:pPr>
        <w:spacing w:line="360" w:lineRule="auto"/>
        <w:rPr>
          <w:rFonts w:ascii="Arial" w:hAnsi="Arial" w:cs="Arial"/>
          <w:szCs w:val="24"/>
          <w:lang w:val="en-ZA"/>
        </w:rPr>
      </w:pPr>
      <w:r w:rsidRPr="00A3258E">
        <w:rPr>
          <w:rFonts w:ascii="Arial" w:hAnsi="Arial" w:cs="Arial"/>
          <w:szCs w:val="24"/>
          <w:lang w:val="en-ZA"/>
        </w:rPr>
        <w:t>………………/………………/20</w:t>
      </w:r>
      <w:r w:rsidR="0075215C">
        <w:rPr>
          <w:rFonts w:ascii="Arial" w:hAnsi="Arial" w:cs="Arial"/>
          <w:szCs w:val="24"/>
          <w:lang w:val="en-ZA"/>
        </w:rPr>
        <w:t>16</w:t>
      </w:r>
    </w:p>
    <w:p w14:paraId="1648A442" w14:textId="77777777" w:rsidR="00AE0301" w:rsidRDefault="00AE0301" w:rsidP="00A3258E">
      <w:pPr>
        <w:spacing w:before="100" w:beforeAutospacing="1" w:after="100" w:afterAutospacing="1" w:line="360" w:lineRule="auto"/>
        <w:ind w:left="720" w:hanging="720"/>
        <w:jc w:val="center"/>
        <w:outlineLvl w:val="0"/>
        <w:rPr>
          <w:rFonts w:ascii="Arial" w:hAnsi="Arial" w:cs="Arial"/>
          <w:b/>
          <w:szCs w:val="24"/>
        </w:rPr>
      </w:pPr>
    </w:p>
    <w:p w14:paraId="7BD22B99" w14:textId="77777777" w:rsidR="009B1BC8" w:rsidRPr="00B470A3" w:rsidRDefault="009B1BC8" w:rsidP="006D35F5">
      <w:pPr>
        <w:spacing w:before="100" w:beforeAutospacing="1" w:after="100" w:afterAutospacing="1"/>
        <w:ind w:left="720" w:hanging="720"/>
        <w:jc w:val="center"/>
        <w:outlineLvl w:val="0"/>
        <w:rPr>
          <w:rFonts w:ascii="Arial" w:hAnsi="Arial" w:cs="Arial"/>
          <w:b/>
          <w:szCs w:val="24"/>
        </w:rPr>
      </w:pPr>
      <w:r w:rsidRPr="00B470A3">
        <w:rPr>
          <w:rFonts w:ascii="Arial" w:hAnsi="Arial" w:cs="Arial"/>
          <w:b/>
          <w:szCs w:val="24"/>
        </w:rPr>
        <w:lastRenderedPageBreak/>
        <w:t xml:space="preserve">QUESTION NUMBER: </w:t>
      </w:r>
      <w:r w:rsidR="00364E1A">
        <w:rPr>
          <w:rFonts w:ascii="Arial" w:hAnsi="Arial" w:cs="Arial"/>
          <w:b/>
          <w:szCs w:val="24"/>
        </w:rPr>
        <w:t>2633</w:t>
      </w:r>
    </w:p>
    <w:p w14:paraId="48DF928E" w14:textId="77777777" w:rsidR="009B1BC8" w:rsidRPr="00B470A3" w:rsidRDefault="009B1BC8" w:rsidP="006D35F5">
      <w:pPr>
        <w:spacing w:before="100" w:beforeAutospacing="1" w:after="100" w:afterAutospacing="1"/>
        <w:ind w:left="720" w:hanging="720"/>
        <w:jc w:val="center"/>
        <w:outlineLvl w:val="0"/>
        <w:rPr>
          <w:rFonts w:ascii="Arial" w:hAnsi="Arial" w:cs="Arial"/>
          <w:b/>
          <w:color w:val="FF0000"/>
          <w:szCs w:val="24"/>
        </w:rPr>
      </w:pPr>
      <w:r w:rsidRPr="00B470A3">
        <w:rPr>
          <w:rFonts w:ascii="Arial" w:hAnsi="Arial" w:cs="Arial"/>
          <w:b/>
          <w:szCs w:val="24"/>
        </w:rPr>
        <w:t xml:space="preserve">DATE OF PUBLICATION IN INTERNAL QUESTION PAPER: </w:t>
      </w:r>
      <w:r w:rsidR="00364E1A">
        <w:rPr>
          <w:rFonts w:ascii="Arial" w:hAnsi="Arial" w:cs="Arial"/>
          <w:b/>
          <w:szCs w:val="24"/>
        </w:rPr>
        <w:t>25</w:t>
      </w:r>
      <w:r w:rsidR="002A62A3">
        <w:rPr>
          <w:rFonts w:ascii="Arial" w:hAnsi="Arial" w:cs="Arial"/>
          <w:b/>
          <w:szCs w:val="24"/>
        </w:rPr>
        <w:t xml:space="preserve"> Nov 2016</w:t>
      </w:r>
    </w:p>
    <w:p w14:paraId="440622BC" w14:textId="77777777" w:rsidR="009B1BC8" w:rsidRPr="00B470A3" w:rsidRDefault="009B1BC8" w:rsidP="006D35F5">
      <w:pPr>
        <w:pBdr>
          <w:bottom w:val="single" w:sz="12" w:space="1" w:color="auto"/>
        </w:pBdr>
        <w:jc w:val="center"/>
        <w:rPr>
          <w:rFonts w:ascii="Arial" w:hAnsi="Arial" w:cs="Arial"/>
          <w:b/>
          <w:color w:val="FF0000"/>
          <w:szCs w:val="24"/>
        </w:rPr>
      </w:pPr>
      <w:r w:rsidRPr="00B470A3">
        <w:rPr>
          <w:rFonts w:ascii="Arial" w:hAnsi="Arial" w:cs="Arial"/>
          <w:b/>
          <w:szCs w:val="24"/>
        </w:rPr>
        <w:t xml:space="preserve">INTERNAL QUESTION PAPER NUMBER: </w:t>
      </w:r>
      <w:r w:rsidR="006B797F">
        <w:rPr>
          <w:rFonts w:ascii="Arial" w:hAnsi="Arial" w:cs="Arial"/>
          <w:b/>
          <w:szCs w:val="24"/>
        </w:rPr>
        <w:t>40</w:t>
      </w:r>
    </w:p>
    <w:p w14:paraId="3A6F5546" w14:textId="77777777" w:rsidR="00E05121" w:rsidRDefault="00E05121" w:rsidP="0083463F">
      <w:pPr>
        <w:rPr>
          <w:rFonts w:ascii="Arial" w:hAnsi="Arial" w:cs="Arial"/>
          <w:b/>
          <w:szCs w:val="24"/>
        </w:rPr>
      </w:pPr>
    </w:p>
    <w:p w14:paraId="5C272323" w14:textId="77777777" w:rsidR="006B797F" w:rsidRPr="006D35F5" w:rsidRDefault="006B797F" w:rsidP="006D35F5">
      <w:pPr>
        <w:spacing w:before="100" w:beforeAutospacing="1" w:after="100" w:afterAutospacing="1" w:line="360" w:lineRule="auto"/>
        <w:ind w:left="851" w:hanging="851"/>
        <w:rPr>
          <w:rFonts w:ascii="Arial" w:hAnsi="Arial" w:cs="Arial"/>
          <w:b/>
          <w:szCs w:val="24"/>
        </w:rPr>
      </w:pPr>
      <w:r w:rsidRPr="006D35F5">
        <w:rPr>
          <w:rFonts w:ascii="Arial" w:hAnsi="Arial" w:cs="Arial"/>
          <w:b/>
          <w:szCs w:val="24"/>
        </w:rPr>
        <w:t>2633.</w:t>
      </w:r>
      <w:r w:rsidRPr="006D35F5">
        <w:rPr>
          <w:rFonts w:ascii="Arial" w:hAnsi="Arial" w:cs="Arial"/>
          <w:b/>
          <w:szCs w:val="24"/>
        </w:rPr>
        <w:tab/>
      </w:r>
      <w:proofErr w:type="spellStart"/>
      <w:r w:rsidRPr="006D35F5">
        <w:rPr>
          <w:rFonts w:ascii="Arial" w:hAnsi="Arial" w:cs="Arial"/>
          <w:b/>
          <w:szCs w:val="24"/>
        </w:rPr>
        <w:t>Adv</w:t>
      </w:r>
      <w:proofErr w:type="spellEnd"/>
      <w:r w:rsidRPr="006D35F5">
        <w:rPr>
          <w:rFonts w:ascii="Arial" w:hAnsi="Arial" w:cs="Arial"/>
          <w:b/>
          <w:szCs w:val="24"/>
        </w:rPr>
        <w:t xml:space="preserve"> A de W Alberts (FF Plus) to ask the Minister of Mineral Resources</w:t>
      </w:r>
      <w:r w:rsidR="003F7EDF" w:rsidRPr="006D35F5">
        <w:rPr>
          <w:rFonts w:ascii="Arial" w:hAnsi="Arial" w:cs="Arial"/>
          <w:b/>
          <w:szCs w:val="24"/>
          <w:lang w:val="af-ZA"/>
        </w:rPr>
        <w:t>: †</w:t>
      </w:r>
    </w:p>
    <w:p w14:paraId="647BE535" w14:textId="77777777" w:rsidR="006B797F" w:rsidRPr="006D35F5" w:rsidRDefault="006B797F" w:rsidP="006D35F5">
      <w:pPr>
        <w:spacing w:before="100" w:beforeAutospacing="1" w:after="100" w:afterAutospacing="1" w:line="360" w:lineRule="auto"/>
        <w:ind w:left="1440" w:hanging="589"/>
        <w:rPr>
          <w:rFonts w:ascii="Arial" w:hAnsi="Arial" w:cs="Arial"/>
          <w:szCs w:val="24"/>
        </w:rPr>
      </w:pPr>
      <w:r w:rsidRPr="006D35F5">
        <w:rPr>
          <w:rFonts w:ascii="Arial" w:hAnsi="Arial" w:cs="Arial"/>
          <w:szCs w:val="24"/>
        </w:rPr>
        <w:t>(1)</w:t>
      </w:r>
      <w:r w:rsidRPr="006D35F5">
        <w:rPr>
          <w:rFonts w:ascii="Arial" w:hAnsi="Arial" w:cs="Arial"/>
          <w:szCs w:val="24"/>
        </w:rPr>
        <w:tab/>
      </w:r>
      <w:r w:rsidRPr="006D35F5">
        <w:rPr>
          <w:rFonts w:ascii="Arial" w:hAnsi="Arial" w:cs="Arial"/>
          <w:szCs w:val="24"/>
          <w:lang w:val="af-ZA"/>
        </w:rPr>
        <w:t xml:space="preserve">(a) How long does </w:t>
      </w:r>
      <w:r w:rsidRPr="006D35F5">
        <w:rPr>
          <w:rFonts w:ascii="Arial" w:hAnsi="Arial" w:cs="Arial"/>
          <w:szCs w:val="24"/>
        </w:rPr>
        <w:t>it</w:t>
      </w:r>
      <w:r w:rsidRPr="006D35F5">
        <w:rPr>
          <w:rFonts w:ascii="Arial" w:hAnsi="Arial" w:cs="Arial"/>
          <w:szCs w:val="24"/>
          <w:lang w:val="af-ZA"/>
        </w:rPr>
        <w:t xml:space="preserve"> usually take him and his department to give approval for the transfer of exploration and mining rights and (b) what has been the average period for finalising the transfer of the specified rights over the past five years; </w:t>
      </w:r>
    </w:p>
    <w:p w14:paraId="001506E3" w14:textId="77777777" w:rsidR="006B797F" w:rsidRPr="006D35F5" w:rsidRDefault="006B797F" w:rsidP="006D35F5">
      <w:pPr>
        <w:spacing w:before="100" w:beforeAutospacing="1" w:after="100" w:afterAutospacing="1" w:line="360" w:lineRule="auto"/>
        <w:ind w:left="1440" w:hanging="589"/>
        <w:rPr>
          <w:rFonts w:ascii="Arial" w:hAnsi="Arial" w:cs="Arial"/>
          <w:szCs w:val="24"/>
          <w:lang w:val="af-ZA"/>
        </w:rPr>
      </w:pPr>
      <w:r w:rsidRPr="006D35F5">
        <w:rPr>
          <w:rFonts w:ascii="Arial" w:hAnsi="Arial" w:cs="Arial"/>
          <w:szCs w:val="24"/>
        </w:rPr>
        <w:t>(2)</w:t>
      </w:r>
      <w:r w:rsidRPr="006D35F5">
        <w:rPr>
          <w:rFonts w:ascii="Arial" w:hAnsi="Arial" w:cs="Arial"/>
          <w:szCs w:val="24"/>
        </w:rPr>
        <w:tab/>
        <w:t>(</w:t>
      </w:r>
      <w:r w:rsidRPr="006D35F5">
        <w:rPr>
          <w:rFonts w:ascii="Arial" w:hAnsi="Arial" w:cs="Arial"/>
          <w:szCs w:val="24"/>
          <w:lang w:val="af-ZA"/>
        </w:rPr>
        <w:t xml:space="preserve">a) how long did it take to approve the transfer of the mining and mineral rights from Optimum to Tegeta and (b) on what date (i) was the request of Tegeta received and (ii) was approval given for the transfer of the mining and mineral rights; </w:t>
      </w:r>
    </w:p>
    <w:p w14:paraId="41B5E3C5" w14:textId="77777777" w:rsidR="006B797F" w:rsidRPr="006D35F5" w:rsidRDefault="006B797F" w:rsidP="006D35F5">
      <w:pPr>
        <w:spacing w:before="100" w:beforeAutospacing="1" w:after="100" w:afterAutospacing="1" w:line="360" w:lineRule="auto"/>
        <w:ind w:left="1440" w:hanging="589"/>
        <w:rPr>
          <w:rFonts w:ascii="Arial" w:hAnsi="Arial" w:cs="Arial"/>
          <w:szCs w:val="24"/>
          <w:lang w:val="af-ZA"/>
        </w:rPr>
      </w:pPr>
      <w:r w:rsidRPr="006D35F5">
        <w:rPr>
          <w:rFonts w:ascii="Arial" w:hAnsi="Arial" w:cs="Arial"/>
          <w:szCs w:val="24"/>
          <w:lang w:val="af-ZA"/>
        </w:rPr>
        <w:t>(3)</w:t>
      </w:r>
      <w:r w:rsidRPr="006D35F5">
        <w:rPr>
          <w:rFonts w:ascii="Arial" w:hAnsi="Arial" w:cs="Arial"/>
          <w:szCs w:val="24"/>
          <w:lang w:val="af-ZA"/>
        </w:rPr>
        <w:tab/>
        <w:t xml:space="preserve">(a) why is there a difference between the specified average transfer period and the transfer period of Optimum to Tegeta and (b) who requested that the transfer should be expedited; </w:t>
      </w:r>
    </w:p>
    <w:p w14:paraId="79EFC3F9" w14:textId="77777777" w:rsidR="006B797F" w:rsidRPr="006D35F5" w:rsidRDefault="006B797F" w:rsidP="006D35F5">
      <w:pPr>
        <w:spacing w:before="100" w:beforeAutospacing="1" w:after="100" w:afterAutospacing="1" w:line="360" w:lineRule="auto"/>
        <w:ind w:left="1440" w:hanging="589"/>
        <w:rPr>
          <w:rFonts w:ascii="Arial" w:hAnsi="Arial" w:cs="Arial"/>
          <w:szCs w:val="24"/>
        </w:rPr>
      </w:pPr>
      <w:r w:rsidRPr="006D35F5">
        <w:rPr>
          <w:rFonts w:ascii="Arial" w:hAnsi="Arial" w:cs="Arial"/>
          <w:szCs w:val="24"/>
          <w:lang w:val="af-ZA"/>
        </w:rPr>
        <w:t>(4)</w:t>
      </w:r>
      <w:r w:rsidRPr="006D35F5">
        <w:rPr>
          <w:rFonts w:ascii="Arial" w:hAnsi="Arial" w:cs="Arial"/>
          <w:szCs w:val="24"/>
          <w:lang w:val="af-ZA"/>
        </w:rPr>
        <w:tab/>
        <w:t xml:space="preserve">whether he had discussions and/or written communication with Tegeta and Optimum </w:t>
      </w:r>
      <w:r w:rsidRPr="006D35F5">
        <w:rPr>
          <w:rFonts w:ascii="Arial" w:hAnsi="Arial" w:cs="Arial"/>
          <w:szCs w:val="24"/>
        </w:rPr>
        <w:t>concerning</w:t>
      </w:r>
      <w:r w:rsidRPr="006D35F5">
        <w:rPr>
          <w:rFonts w:ascii="Arial" w:hAnsi="Arial" w:cs="Arial"/>
          <w:szCs w:val="24"/>
          <w:lang w:val="af-ZA"/>
        </w:rPr>
        <w:t xml:space="preserve"> expediting the transfer of the mining and mineral rights; if not, on what basis did he and his department make the decision to expedite the transfer; if so, (a) on what date, (b) where and (c) with whom did they communicate?</w:t>
      </w:r>
      <w:r w:rsidRPr="006D35F5">
        <w:rPr>
          <w:rFonts w:ascii="Arial" w:hAnsi="Arial" w:cs="Arial"/>
          <w:szCs w:val="24"/>
        </w:rPr>
        <w:tab/>
      </w:r>
      <w:r w:rsidRPr="006D35F5">
        <w:rPr>
          <w:rFonts w:ascii="Arial" w:hAnsi="Arial" w:cs="Arial"/>
          <w:szCs w:val="24"/>
        </w:rPr>
        <w:tab/>
      </w:r>
      <w:r w:rsidRPr="006D35F5">
        <w:rPr>
          <w:rFonts w:ascii="Arial" w:hAnsi="Arial" w:cs="Arial"/>
          <w:szCs w:val="24"/>
        </w:rPr>
        <w:tab/>
      </w:r>
      <w:r w:rsidRPr="006D35F5">
        <w:rPr>
          <w:rFonts w:ascii="Arial" w:hAnsi="Arial" w:cs="Arial"/>
          <w:szCs w:val="24"/>
        </w:rPr>
        <w:tab/>
      </w:r>
      <w:r w:rsidRPr="006D35F5">
        <w:rPr>
          <w:rFonts w:ascii="Arial" w:hAnsi="Arial" w:cs="Arial"/>
          <w:szCs w:val="24"/>
        </w:rPr>
        <w:tab/>
      </w:r>
      <w:r w:rsidRPr="006D35F5">
        <w:rPr>
          <w:rFonts w:ascii="Arial" w:hAnsi="Arial" w:cs="Arial"/>
          <w:szCs w:val="24"/>
        </w:rPr>
        <w:tab/>
      </w:r>
      <w:r w:rsidRPr="006D35F5">
        <w:rPr>
          <w:rFonts w:ascii="Arial" w:hAnsi="Arial" w:cs="Arial"/>
          <w:szCs w:val="24"/>
        </w:rPr>
        <w:tab/>
        <w:t>NW3106E</w:t>
      </w:r>
    </w:p>
    <w:p w14:paraId="7E3E12E7" w14:textId="77777777" w:rsidR="006B797F" w:rsidRDefault="006B797F" w:rsidP="0083463F">
      <w:pPr>
        <w:rPr>
          <w:rFonts w:ascii="Arial" w:hAnsi="Arial" w:cs="Arial"/>
          <w:b/>
          <w:szCs w:val="24"/>
        </w:rPr>
      </w:pPr>
    </w:p>
    <w:p w14:paraId="2E68140A" w14:textId="77777777" w:rsidR="0083463F" w:rsidRPr="0083463F" w:rsidRDefault="0083463F" w:rsidP="0083463F">
      <w:pPr>
        <w:rPr>
          <w:rFonts w:ascii="Arial" w:hAnsi="Arial" w:cs="Arial"/>
          <w:b/>
          <w:szCs w:val="24"/>
        </w:rPr>
      </w:pPr>
      <w:r w:rsidRPr="0083463F">
        <w:rPr>
          <w:rFonts w:ascii="Arial" w:hAnsi="Arial" w:cs="Arial"/>
          <w:b/>
          <w:szCs w:val="24"/>
        </w:rPr>
        <w:lastRenderedPageBreak/>
        <w:t>Reply</w:t>
      </w:r>
    </w:p>
    <w:p w14:paraId="69D5A1AA" w14:textId="77777777" w:rsidR="0083463F" w:rsidRPr="0083463F" w:rsidRDefault="0083463F" w:rsidP="0083463F">
      <w:pPr>
        <w:rPr>
          <w:rFonts w:ascii="Arial" w:hAnsi="Arial" w:cs="Arial"/>
          <w:szCs w:val="24"/>
        </w:rPr>
      </w:pPr>
    </w:p>
    <w:p w14:paraId="43A7F563" w14:textId="77777777" w:rsidR="0088303B" w:rsidRDefault="003F7EDF" w:rsidP="0088303B">
      <w:pPr>
        <w:spacing w:line="360" w:lineRule="auto"/>
        <w:ind w:left="709" w:hanging="709"/>
        <w:rPr>
          <w:rFonts w:ascii="Arial" w:hAnsi="Arial" w:cs="Arial"/>
          <w:szCs w:val="24"/>
        </w:rPr>
      </w:pPr>
      <w:r>
        <w:rPr>
          <w:rFonts w:ascii="Arial" w:hAnsi="Arial" w:cs="Arial"/>
          <w:szCs w:val="24"/>
        </w:rPr>
        <w:t>(1)(a) There is no timeframe in the legislation for the processing of application</w:t>
      </w:r>
      <w:r w:rsidR="0088303B">
        <w:rPr>
          <w:rFonts w:ascii="Arial" w:hAnsi="Arial" w:cs="Arial"/>
          <w:szCs w:val="24"/>
        </w:rPr>
        <w:t>s</w:t>
      </w:r>
      <w:r>
        <w:rPr>
          <w:rFonts w:ascii="Arial" w:hAnsi="Arial" w:cs="Arial"/>
          <w:szCs w:val="24"/>
        </w:rPr>
        <w:t xml:space="preserve"> for </w:t>
      </w:r>
      <w:r w:rsidR="0088303B">
        <w:rPr>
          <w:rFonts w:ascii="Arial" w:hAnsi="Arial" w:cs="Arial"/>
          <w:szCs w:val="24"/>
        </w:rPr>
        <w:t xml:space="preserve">    t</w:t>
      </w:r>
      <w:r>
        <w:rPr>
          <w:rFonts w:ascii="Arial" w:hAnsi="Arial" w:cs="Arial"/>
          <w:szCs w:val="24"/>
        </w:rPr>
        <w:t>he transfer of a right/interest in a right</w:t>
      </w:r>
      <w:r w:rsidR="00BB29CB">
        <w:rPr>
          <w:rFonts w:ascii="Arial" w:hAnsi="Arial" w:cs="Arial"/>
          <w:szCs w:val="24"/>
        </w:rPr>
        <w:t>.</w:t>
      </w:r>
      <w:r>
        <w:rPr>
          <w:rFonts w:ascii="Arial" w:hAnsi="Arial" w:cs="Arial"/>
          <w:szCs w:val="24"/>
        </w:rPr>
        <w:t xml:space="preserve"> </w:t>
      </w:r>
    </w:p>
    <w:p w14:paraId="1D7DAFC2" w14:textId="77777777" w:rsidR="0088303B" w:rsidRDefault="006D35F5" w:rsidP="0088303B">
      <w:pPr>
        <w:spacing w:line="360" w:lineRule="auto"/>
        <w:ind w:left="709" w:hanging="709"/>
        <w:rPr>
          <w:rFonts w:ascii="Arial" w:hAnsi="Arial" w:cs="Arial"/>
          <w:szCs w:val="24"/>
        </w:rPr>
      </w:pPr>
      <w:r>
        <w:rPr>
          <w:rFonts w:ascii="Arial" w:hAnsi="Arial" w:cs="Arial"/>
          <w:szCs w:val="24"/>
        </w:rPr>
        <w:t xml:space="preserve">     </w:t>
      </w:r>
      <w:r w:rsidR="00D02BE0">
        <w:rPr>
          <w:rFonts w:ascii="Arial" w:hAnsi="Arial" w:cs="Arial"/>
          <w:szCs w:val="24"/>
        </w:rPr>
        <w:t xml:space="preserve">(b) </w:t>
      </w:r>
      <w:r w:rsidR="00555D08">
        <w:rPr>
          <w:rFonts w:ascii="Arial" w:hAnsi="Arial" w:cs="Arial"/>
          <w:szCs w:val="24"/>
        </w:rPr>
        <w:t>On average three to s</w:t>
      </w:r>
      <w:r>
        <w:rPr>
          <w:rFonts w:ascii="Arial" w:hAnsi="Arial" w:cs="Arial"/>
          <w:szCs w:val="24"/>
        </w:rPr>
        <w:t xml:space="preserve">ix months </w:t>
      </w:r>
      <w:r w:rsidR="0088303B">
        <w:rPr>
          <w:rFonts w:ascii="Arial" w:hAnsi="Arial" w:cs="Arial"/>
          <w:szCs w:val="24"/>
        </w:rPr>
        <w:t xml:space="preserve"> </w:t>
      </w:r>
    </w:p>
    <w:p w14:paraId="79CC6251" w14:textId="77777777" w:rsidR="0088303B" w:rsidRDefault="0088303B" w:rsidP="0088303B">
      <w:pPr>
        <w:spacing w:line="360" w:lineRule="auto"/>
        <w:ind w:left="709" w:hanging="709"/>
        <w:rPr>
          <w:rFonts w:ascii="Arial" w:hAnsi="Arial" w:cs="Arial"/>
          <w:szCs w:val="24"/>
        </w:rPr>
      </w:pPr>
    </w:p>
    <w:p w14:paraId="30E4AA26" w14:textId="77777777" w:rsidR="00BB29CB" w:rsidRDefault="0088303B" w:rsidP="00BB29CB">
      <w:pPr>
        <w:spacing w:line="360" w:lineRule="auto"/>
        <w:ind w:left="709" w:hanging="709"/>
        <w:rPr>
          <w:rFonts w:ascii="Arial" w:hAnsi="Arial" w:cs="Arial"/>
          <w:szCs w:val="24"/>
        </w:rPr>
      </w:pPr>
      <w:r>
        <w:rPr>
          <w:rFonts w:ascii="Arial" w:hAnsi="Arial" w:cs="Arial"/>
          <w:szCs w:val="24"/>
        </w:rPr>
        <w:t>(2)</w:t>
      </w:r>
      <w:r w:rsidR="00BB29CB">
        <w:rPr>
          <w:rFonts w:ascii="Arial" w:hAnsi="Arial" w:cs="Arial"/>
          <w:szCs w:val="24"/>
        </w:rPr>
        <w:t xml:space="preserve">(a) Three months and two weeks </w:t>
      </w:r>
    </w:p>
    <w:p w14:paraId="4F603CDC" w14:textId="77777777" w:rsidR="00BB29CB" w:rsidRDefault="00BB29CB" w:rsidP="00BB29CB">
      <w:pPr>
        <w:spacing w:line="360" w:lineRule="auto"/>
        <w:ind w:left="709" w:hanging="709"/>
        <w:rPr>
          <w:rFonts w:ascii="Arial" w:hAnsi="Arial" w:cs="Arial"/>
          <w:szCs w:val="24"/>
        </w:rPr>
      </w:pPr>
      <w:r>
        <w:rPr>
          <w:rFonts w:ascii="Arial" w:hAnsi="Arial" w:cs="Arial"/>
          <w:szCs w:val="24"/>
        </w:rPr>
        <w:t>2(b)(</w:t>
      </w:r>
      <w:proofErr w:type="spellStart"/>
      <w:r>
        <w:rPr>
          <w:rFonts w:ascii="Arial" w:hAnsi="Arial" w:cs="Arial"/>
          <w:szCs w:val="24"/>
        </w:rPr>
        <w:t>i</w:t>
      </w:r>
      <w:proofErr w:type="spellEnd"/>
      <w:r>
        <w:rPr>
          <w:rFonts w:ascii="Arial" w:hAnsi="Arial" w:cs="Arial"/>
          <w:szCs w:val="24"/>
        </w:rPr>
        <w:t>) 15 December 2015</w:t>
      </w:r>
    </w:p>
    <w:p w14:paraId="3A0BA195" w14:textId="77777777" w:rsidR="00BB29CB" w:rsidRDefault="00BB29CB" w:rsidP="00BB29CB">
      <w:pPr>
        <w:spacing w:line="360" w:lineRule="auto"/>
        <w:ind w:left="709" w:hanging="709"/>
        <w:rPr>
          <w:rFonts w:ascii="Arial" w:hAnsi="Arial" w:cs="Arial"/>
          <w:szCs w:val="24"/>
        </w:rPr>
      </w:pPr>
      <w:r>
        <w:rPr>
          <w:rFonts w:ascii="Arial" w:hAnsi="Arial" w:cs="Arial"/>
          <w:szCs w:val="24"/>
        </w:rPr>
        <w:t xml:space="preserve">      (ii) 29 March 2016</w:t>
      </w:r>
    </w:p>
    <w:p w14:paraId="6B42ACEA" w14:textId="77777777" w:rsidR="00BB29CB" w:rsidRDefault="00BB29CB" w:rsidP="00BB29CB">
      <w:pPr>
        <w:spacing w:line="360" w:lineRule="auto"/>
        <w:ind w:left="709" w:hanging="709"/>
        <w:rPr>
          <w:rFonts w:ascii="Arial" w:hAnsi="Arial" w:cs="Arial"/>
          <w:szCs w:val="24"/>
        </w:rPr>
      </w:pPr>
    </w:p>
    <w:p w14:paraId="77F07A66" w14:textId="77777777" w:rsidR="00BB29CB" w:rsidRDefault="00BB29CB" w:rsidP="00BB29CB">
      <w:pPr>
        <w:spacing w:line="360" w:lineRule="auto"/>
        <w:ind w:left="709" w:hanging="709"/>
        <w:rPr>
          <w:rFonts w:ascii="Arial" w:hAnsi="Arial" w:cs="Arial"/>
          <w:szCs w:val="24"/>
        </w:rPr>
      </w:pPr>
      <w:r>
        <w:rPr>
          <w:rFonts w:ascii="Arial" w:hAnsi="Arial" w:cs="Arial"/>
          <w:szCs w:val="24"/>
        </w:rPr>
        <w:t xml:space="preserve">3(a) There is no difference </w:t>
      </w:r>
    </w:p>
    <w:p w14:paraId="5F94A2C0" w14:textId="77777777" w:rsidR="00BB29CB" w:rsidRDefault="00BB29CB" w:rsidP="00BB29CB">
      <w:pPr>
        <w:spacing w:line="360" w:lineRule="auto"/>
        <w:ind w:left="709" w:hanging="709"/>
        <w:rPr>
          <w:rFonts w:ascii="Arial" w:hAnsi="Arial" w:cs="Arial"/>
          <w:szCs w:val="24"/>
        </w:rPr>
      </w:pPr>
      <w:r>
        <w:rPr>
          <w:rFonts w:ascii="Arial" w:hAnsi="Arial" w:cs="Arial"/>
          <w:szCs w:val="24"/>
        </w:rPr>
        <w:t xml:space="preserve">  </w:t>
      </w:r>
      <w:r w:rsidR="00E91C69">
        <w:rPr>
          <w:rFonts w:ascii="Arial" w:hAnsi="Arial" w:cs="Arial"/>
          <w:szCs w:val="24"/>
        </w:rPr>
        <w:t xml:space="preserve">(b) There was no request to expedite this application. </w:t>
      </w:r>
    </w:p>
    <w:p w14:paraId="643477CA" w14:textId="77777777" w:rsidR="00BB29CB" w:rsidRDefault="00BB29CB" w:rsidP="00BB29CB">
      <w:pPr>
        <w:spacing w:line="360" w:lineRule="auto"/>
        <w:ind w:left="709" w:hanging="709"/>
        <w:rPr>
          <w:rFonts w:ascii="Arial" w:hAnsi="Arial" w:cs="Arial"/>
          <w:szCs w:val="24"/>
        </w:rPr>
      </w:pPr>
    </w:p>
    <w:p w14:paraId="4BE46AA1" w14:textId="77777777" w:rsidR="0083463F" w:rsidRDefault="00BB29CB" w:rsidP="00BB29CB">
      <w:pPr>
        <w:spacing w:line="360" w:lineRule="auto"/>
        <w:ind w:left="284" w:hanging="284"/>
        <w:rPr>
          <w:rFonts w:ascii="Arial" w:hAnsi="Arial" w:cs="Arial"/>
          <w:szCs w:val="24"/>
        </w:rPr>
      </w:pPr>
      <w:r>
        <w:rPr>
          <w:rFonts w:ascii="Arial" w:hAnsi="Arial" w:cs="Arial"/>
          <w:szCs w:val="24"/>
        </w:rPr>
        <w:t xml:space="preserve">4 Please see 3(a) above. The application was not handled differently by the Department </w:t>
      </w:r>
      <w:r w:rsidR="0088303B">
        <w:rPr>
          <w:rFonts w:ascii="Arial" w:hAnsi="Arial" w:cs="Arial"/>
          <w:szCs w:val="24"/>
        </w:rPr>
        <w:t xml:space="preserve">  </w:t>
      </w:r>
    </w:p>
    <w:p w14:paraId="14DB920F" w14:textId="77777777" w:rsidR="00E05121" w:rsidRPr="0083463F" w:rsidRDefault="00E05121" w:rsidP="0083463F">
      <w:pPr>
        <w:rPr>
          <w:rFonts w:ascii="Arial" w:hAnsi="Arial" w:cs="Arial"/>
          <w:szCs w:val="24"/>
        </w:rPr>
      </w:pPr>
    </w:p>
    <w:p w14:paraId="467F0EAF" w14:textId="77777777" w:rsidR="0083463F" w:rsidRPr="0083463F" w:rsidRDefault="0083463F" w:rsidP="0083463F">
      <w:pPr>
        <w:rPr>
          <w:rFonts w:ascii="Arial" w:hAnsi="Arial" w:cs="Arial"/>
          <w:szCs w:val="24"/>
        </w:rPr>
      </w:pPr>
    </w:p>
    <w:p w14:paraId="1363231F" w14:textId="77777777" w:rsidR="0083463F" w:rsidRPr="0083463F" w:rsidRDefault="0083463F" w:rsidP="0083463F">
      <w:pPr>
        <w:rPr>
          <w:rFonts w:ascii="Arial" w:hAnsi="Arial" w:cs="Arial"/>
          <w:szCs w:val="24"/>
        </w:rPr>
      </w:pPr>
    </w:p>
    <w:p w14:paraId="5D47240B" w14:textId="77777777" w:rsidR="0083463F" w:rsidRPr="0083463F" w:rsidRDefault="0083463F" w:rsidP="0083463F">
      <w:pPr>
        <w:rPr>
          <w:rFonts w:ascii="Arial" w:hAnsi="Arial" w:cs="Arial"/>
        </w:rPr>
      </w:pPr>
    </w:p>
    <w:p w14:paraId="0D3E944A" w14:textId="77777777" w:rsidR="0083463F" w:rsidRPr="0083463F" w:rsidRDefault="0083463F" w:rsidP="0083463F">
      <w:pPr>
        <w:rPr>
          <w:rFonts w:ascii="Arial" w:hAnsi="Arial" w:cs="Arial"/>
        </w:rPr>
      </w:pPr>
    </w:p>
    <w:p w14:paraId="34CB89A4" w14:textId="77777777" w:rsidR="0083463F" w:rsidRPr="0083463F" w:rsidRDefault="0083463F" w:rsidP="0083463F">
      <w:pPr>
        <w:rPr>
          <w:rFonts w:ascii="Arial" w:hAnsi="Arial" w:cs="Arial"/>
          <w:b/>
          <w:szCs w:val="24"/>
          <w:lang w:val="en-ZA"/>
        </w:rPr>
      </w:pPr>
      <w:r w:rsidRPr="0083463F">
        <w:rPr>
          <w:rFonts w:ascii="Arial" w:hAnsi="Arial" w:cs="Arial"/>
          <w:b/>
          <w:szCs w:val="24"/>
          <w:lang w:val="en-ZA"/>
        </w:rPr>
        <w:t>Approved/not approved</w:t>
      </w:r>
    </w:p>
    <w:p w14:paraId="7F6C193D" w14:textId="77777777" w:rsidR="0083463F" w:rsidRPr="0083463F" w:rsidRDefault="0083463F" w:rsidP="0083463F">
      <w:pPr>
        <w:rPr>
          <w:rFonts w:ascii="Arial" w:hAnsi="Arial" w:cs="Arial"/>
          <w:szCs w:val="24"/>
          <w:lang w:val="en-ZA"/>
        </w:rPr>
      </w:pPr>
    </w:p>
    <w:p w14:paraId="71112FFE" w14:textId="77777777" w:rsidR="0083463F" w:rsidRPr="0083463F" w:rsidRDefault="0083463F" w:rsidP="0083463F">
      <w:pPr>
        <w:rPr>
          <w:rFonts w:ascii="Arial" w:hAnsi="Arial" w:cs="Arial"/>
        </w:rPr>
      </w:pPr>
    </w:p>
    <w:p w14:paraId="3B6B26C6" w14:textId="77777777" w:rsidR="0083463F" w:rsidRPr="0083463F" w:rsidRDefault="0083463F" w:rsidP="0083463F">
      <w:pPr>
        <w:rPr>
          <w:rFonts w:ascii="Arial" w:hAnsi="Arial" w:cs="Arial"/>
        </w:rPr>
      </w:pPr>
    </w:p>
    <w:p w14:paraId="18BB4B61" w14:textId="77777777" w:rsidR="0083463F" w:rsidRPr="0083463F" w:rsidRDefault="0083463F" w:rsidP="0083463F">
      <w:pPr>
        <w:rPr>
          <w:rFonts w:ascii="Arial" w:hAnsi="Arial" w:cs="Arial"/>
        </w:rPr>
      </w:pPr>
    </w:p>
    <w:p w14:paraId="64478CB9" w14:textId="77777777" w:rsidR="0083463F" w:rsidRPr="0083463F" w:rsidRDefault="0083463F" w:rsidP="0083463F">
      <w:pPr>
        <w:rPr>
          <w:rFonts w:ascii="Arial" w:hAnsi="Arial" w:cs="Arial"/>
          <w:b/>
          <w:szCs w:val="24"/>
          <w:lang w:val="en-ZA"/>
        </w:rPr>
      </w:pPr>
      <w:r w:rsidRPr="0083463F">
        <w:rPr>
          <w:rFonts w:ascii="Arial" w:hAnsi="Arial" w:cs="Arial"/>
          <w:b/>
          <w:szCs w:val="24"/>
          <w:lang w:val="en-ZA"/>
        </w:rPr>
        <w:t>Mr MJ Zwane</w:t>
      </w:r>
    </w:p>
    <w:p w14:paraId="27EE6FCC" w14:textId="77777777" w:rsidR="0083463F" w:rsidRPr="0083463F" w:rsidRDefault="0083463F" w:rsidP="0083463F">
      <w:pPr>
        <w:rPr>
          <w:rFonts w:ascii="Arial" w:hAnsi="Arial" w:cs="Arial"/>
          <w:b/>
          <w:szCs w:val="24"/>
          <w:lang w:val="en-ZA"/>
        </w:rPr>
      </w:pPr>
      <w:r w:rsidRPr="0083463F">
        <w:rPr>
          <w:rFonts w:ascii="Arial" w:hAnsi="Arial" w:cs="Arial"/>
          <w:b/>
          <w:szCs w:val="24"/>
          <w:lang w:val="en-ZA"/>
        </w:rPr>
        <w:t>Minister of Mineral Resources</w:t>
      </w:r>
    </w:p>
    <w:p w14:paraId="0143AFBE" w14:textId="77777777" w:rsidR="0083463F" w:rsidRPr="0083463F" w:rsidRDefault="0083463F" w:rsidP="0083463F">
      <w:pPr>
        <w:rPr>
          <w:rFonts w:ascii="Arial" w:hAnsi="Arial" w:cs="Arial"/>
          <w:b/>
          <w:szCs w:val="24"/>
          <w:lang w:val="en-ZA"/>
        </w:rPr>
      </w:pPr>
    </w:p>
    <w:p w14:paraId="1CB9BC34" w14:textId="77777777" w:rsidR="0083463F" w:rsidRPr="0083463F" w:rsidRDefault="0083463F" w:rsidP="0083463F">
      <w:pPr>
        <w:rPr>
          <w:rFonts w:ascii="Arial" w:hAnsi="Arial" w:cs="Arial"/>
          <w:b/>
          <w:szCs w:val="24"/>
          <w:lang w:val="en-ZA"/>
        </w:rPr>
      </w:pPr>
    </w:p>
    <w:p w14:paraId="1C75E8DE" w14:textId="77777777" w:rsidR="0083463F" w:rsidRPr="0083463F" w:rsidRDefault="0083463F" w:rsidP="0083463F">
      <w:pPr>
        <w:rPr>
          <w:rFonts w:ascii="Arial" w:hAnsi="Arial" w:cs="Arial"/>
          <w:szCs w:val="24"/>
          <w:lang w:val="en-ZA"/>
        </w:rPr>
      </w:pPr>
      <w:r w:rsidRPr="0083463F">
        <w:rPr>
          <w:rFonts w:ascii="Arial" w:hAnsi="Arial" w:cs="Arial"/>
          <w:b/>
          <w:szCs w:val="24"/>
          <w:lang w:val="en-ZA"/>
        </w:rPr>
        <w:t>Date Submitted:-</w:t>
      </w:r>
      <w:r w:rsidRPr="0083463F">
        <w:rPr>
          <w:rFonts w:ascii="Arial" w:hAnsi="Arial" w:cs="Arial"/>
          <w:szCs w:val="24"/>
          <w:lang w:val="en-ZA"/>
        </w:rPr>
        <w:t>……………/………………/2016</w:t>
      </w:r>
    </w:p>
    <w:p w14:paraId="727340AF" w14:textId="77777777" w:rsidR="002A62A3" w:rsidRPr="002A62A3" w:rsidRDefault="002A62A3" w:rsidP="002A62A3">
      <w:pPr>
        <w:spacing w:before="100" w:beforeAutospacing="1" w:after="100" w:afterAutospacing="1" w:line="276" w:lineRule="auto"/>
        <w:ind w:left="851" w:hanging="851"/>
        <w:outlineLvl w:val="0"/>
        <w:rPr>
          <w:rFonts w:ascii="Arial" w:hAnsi="Arial" w:cs="Arial"/>
          <w:b/>
          <w:szCs w:val="24"/>
        </w:rPr>
      </w:pPr>
    </w:p>
    <w:p w14:paraId="4A856C54" w14:textId="77777777" w:rsidR="009B1BC8" w:rsidRDefault="009B1BC8" w:rsidP="009B1BC8">
      <w:pPr>
        <w:spacing w:line="360" w:lineRule="auto"/>
        <w:rPr>
          <w:rFonts w:ascii="Arial" w:hAnsi="Arial" w:cs="Arial"/>
          <w:szCs w:val="24"/>
        </w:rPr>
      </w:pPr>
    </w:p>
    <w:sectPr w:rsidR="009B1BC8" w:rsidSect="00AE0301">
      <w:head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A585C" w14:textId="77777777" w:rsidR="00682E31" w:rsidRDefault="00682E31" w:rsidP="0012321F">
      <w:r>
        <w:separator/>
      </w:r>
    </w:p>
  </w:endnote>
  <w:endnote w:type="continuationSeparator" w:id="0">
    <w:p w14:paraId="2291080B" w14:textId="77777777" w:rsidR="00682E31" w:rsidRDefault="00682E31"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A037" w14:textId="77777777" w:rsidR="00682E31" w:rsidRDefault="00682E31" w:rsidP="0012321F">
      <w:r>
        <w:separator/>
      </w:r>
    </w:p>
  </w:footnote>
  <w:footnote w:type="continuationSeparator" w:id="0">
    <w:p w14:paraId="6C120D09" w14:textId="77777777" w:rsidR="00682E31" w:rsidRDefault="00682E31" w:rsidP="001232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508ED" w14:textId="77777777" w:rsidR="0075215C" w:rsidRDefault="0075215C" w:rsidP="0075215C">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9264" behindDoc="0" locked="0" layoutInCell="1" allowOverlap="1" wp14:anchorId="77EDBD59" wp14:editId="7685F93D">
          <wp:simplePos x="0" y="0"/>
          <wp:positionH relativeFrom="column">
            <wp:posOffset>2472690</wp:posOffset>
          </wp:positionH>
          <wp:positionV relativeFrom="paragraph">
            <wp:posOffset>-63500</wp:posOffset>
          </wp:positionV>
          <wp:extent cx="502920" cy="622300"/>
          <wp:effectExtent l="19050" t="0" r="0" b="0"/>
          <wp:wrapTopAndBottom/>
          <wp:docPr id="2"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14:paraId="1BF44650" w14:textId="77777777" w:rsidR="00222A05" w:rsidRDefault="00222A05" w:rsidP="0075215C">
    <w:pPr>
      <w:pStyle w:val="Header"/>
      <w:jc w:val="center"/>
      <w:rPr>
        <w:rFonts w:ascii="Trebuchet MS" w:hAnsi="Trebuchet MS"/>
        <w:b/>
        <w:bCs/>
      </w:rPr>
    </w:pPr>
  </w:p>
  <w:p w14:paraId="053A3937" w14:textId="77777777" w:rsidR="00222A05" w:rsidRDefault="00222A05" w:rsidP="0075215C">
    <w:pPr>
      <w:pStyle w:val="Header"/>
      <w:jc w:val="center"/>
      <w:rPr>
        <w:rFonts w:ascii="Trebuchet MS" w:hAnsi="Trebuchet MS"/>
        <w:b/>
        <w:bCs/>
      </w:rPr>
    </w:pPr>
  </w:p>
  <w:p w14:paraId="25B1B7C4" w14:textId="77777777" w:rsidR="00222A05" w:rsidRDefault="00222A05" w:rsidP="0075215C">
    <w:pPr>
      <w:pStyle w:val="Header"/>
      <w:jc w:val="center"/>
      <w:rPr>
        <w:rFonts w:ascii="Trebuchet MS" w:hAnsi="Trebuchet MS"/>
        <w:b/>
        <w:bCs/>
      </w:rPr>
    </w:pPr>
  </w:p>
  <w:p w14:paraId="2DE3AA4E" w14:textId="77777777" w:rsidR="0075215C" w:rsidRDefault="0075215C" w:rsidP="0075215C">
    <w:pPr>
      <w:pStyle w:val="Header"/>
      <w:jc w:val="center"/>
      <w:rPr>
        <w:rFonts w:ascii="Trebuchet MS" w:hAnsi="Trebuchet MS"/>
        <w:b/>
        <w:bCs/>
      </w:rPr>
    </w:pPr>
    <w:r>
      <w:rPr>
        <w:rFonts w:ascii="Trebuchet MS" w:hAnsi="Trebuchet MS"/>
        <w:b/>
        <w:bCs/>
      </w:rPr>
      <w:t>MINISTRY OF MINERAL RESOURCES</w:t>
    </w:r>
  </w:p>
  <w:p w14:paraId="12092C7C" w14:textId="77777777" w:rsidR="0075215C" w:rsidRDefault="0075215C" w:rsidP="0075215C">
    <w:pPr>
      <w:pStyle w:val="Header"/>
      <w:jc w:val="center"/>
      <w:rPr>
        <w:rFonts w:ascii="Trebuchet MS" w:hAnsi="Trebuchet MS"/>
        <w:b/>
        <w:bCs/>
      </w:rPr>
    </w:pPr>
    <w:r>
      <w:rPr>
        <w:rFonts w:ascii="Trebuchet MS" w:hAnsi="Trebuchet MS"/>
        <w:b/>
        <w:bCs/>
      </w:rPr>
      <w:t>REPUBLIC OF SOUTH AFRICA</w:t>
    </w:r>
  </w:p>
  <w:p w14:paraId="04FC42BA" w14:textId="77777777" w:rsidR="0075215C" w:rsidRDefault="007521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14D"/>
    <w:multiLevelType w:val="hybridMultilevel"/>
    <w:tmpl w:val="E01E7B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3322"/>
    <w:multiLevelType w:val="hybridMultilevel"/>
    <w:tmpl w:val="6592EEC6"/>
    <w:lvl w:ilvl="0" w:tplc="AB1619B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CB6EE6"/>
    <w:multiLevelType w:val="hybridMultilevel"/>
    <w:tmpl w:val="60ACFD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0D5629F"/>
    <w:multiLevelType w:val="hybridMultilevel"/>
    <w:tmpl w:val="8B4435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2E503EE"/>
    <w:multiLevelType w:val="hybridMultilevel"/>
    <w:tmpl w:val="BA2C9C44"/>
    <w:lvl w:ilvl="0" w:tplc="A8F4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A5C54"/>
    <w:multiLevelType w:val="hybridMultilevel"/>
    <w:tmpl w:val="4BC66C6A"/>
    <w:lvl w:ilvl="0" w:tplc="AFCA7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A52F2"/>
    <w:multiLevelType w:val="hybridMultilevel"/>
    <w:tmpl w:val="0D548D08"/>
    <w:lvl w:ilvl="0" w:tplc="DDD84116">
      <w:start w:val="1"/>
      <w:numFmt w:val="lowerLetter"/>
      <w:lvlText w:val="(%1)"/>
      <w:lvlJc w:val="left"/>
      <w:pPr>
        <w:ind w:left="786" w:hanging="36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8" w15:restartNumberingAfterBreak="0">
    <w:nsid w:val="1AC35404"/>
    <w:multiLevelType w:val="multilevel"/>
    <w:tmpl w:val="8A8465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443791"/>
    <w:multiLevelType w:val="hybridMultilevel"/>
    <w:tmpl w:val="26BA24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C34219A"/>
    <w:multiLevelType w:val="hybridMultilevel"/>
    <w:tmpl w:val="7990E4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3BD4DE2"/>
    <w:multiLevelType w:val="hybridMultilevel"/>
    <w:tmpl w:val="5824D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D3099"/>
    <w:multiLevelType w:val="hybridMultilevel"/>
    <w:tmpl w:val="45984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D1A78CF"/>
    <w:multiLevelType w:val="hybridMultilevel"/>
    <w:tmpl w:val="A42EF026"/>
    <w:lvl w:ilvl="0" w:tplc="A7A0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43E21"/>
    <w:multiLevelType w:val="hybridMultilevel"/>
    <w:tmpl w:val="91001F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326744A2"/>
    <w:multiLevelType w:val="hybridMultilevel"/>
    <w:tmpl w:val="C38A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D3C54D8"/>
    <w:multiLevelType w:val="hybridMultilevel"/>
    <w:tmpl w:val="BC14B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E324C5E"/>
    <w:multiLevelType w:val="hybridMultilevel"/>
    <w:tmpl w:val="0552881A"/>
    <w:lvl w:ilvl="0" w:tplc="DE76D5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62C1F"/>
    <w:multiLevelType w:val="hybridMultilevel"/>
    <w:tmpl w:val="F7EA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7068C"/>
    <w:multiLevelType w:val="hybridMultilevel"/>
    <w:tmpl w:val="C2E07C04"/>
    <w:lvl w:ilvl="0" w:tplc="61B4BE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494F2880"/>
    <w:multiLevelType w:val="hybridMultilevel"/>
    <w:tmpl w:val="8D5EC694"/>
    <w:lvl w:ilvl="0" w:tplc="1C090017">
      <w:start w:val="1"/>
      <w:numFmt w:val="low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1" w15:restartNumberingAfterBreak="0">
    <w:nsid w:val="4BB228BC"/>
    <w:multiLevelType w:val="hybridMultilevel"/>
    <w:tmpl w:val="1D3CE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CAE75B7"/>
    <w:multiLevelType w:val="hybridMultilevel"/>
    <w:tmpl w:val="9140B4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4FED7123"/>
    <w:multiLevelType w:val="hybridMultilevel"/>
    <w:tmpl w:val="60C4A2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525F5D1E"/>
    <w:multiLevelType w:val="hybridMultilevel"/>
    <w:tmpl w:val="7528F9A2"/>
    <w:lvl w:ilvl="0" w:tplc="39AA84A6">
      <w:start w:val="1"/>
      <w:numFmt w:val="decimal"/>
      <w:lvlText w:val="(%1)"/>
      <w:lvlJc w:val="left"/>
      <w:pPr>
        <w:ind w:left="1069" w:hanging="360"/>
      </w:pPr>
      <w:rPr>
        <w:rFonts w:eastAsia="Calibri" w:hint="default"/>
        <w:sz w:val="24"/>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15:restartNumberingAfterBreak="0">
    <w:nsid w:val="54D65783"/>
    <w:multiLevelType w:val="hybridMultilevel"/>
    <w:tmpl w:val="BC6AC4F4"/>
    <w:lvl w:ilvl="0" w:tplc="A57AA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E7AB9"/>
    <w:multiLevelType w:val="hybridMultilevel"/>
    <w:tmpl w:val="2D9E68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58E167B5"/>
    <w:multiLevelType w:val="hybridMultilevel"/>
    <w:tmpl w:val="5824D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65C23"/>
    <w:multiLevelType w:val="hybridMultilevel"/>
    <w:tmpl w:val="01E642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E522881"/>
    <w:multiLevelType w:val="hybridMultilevel"/>
    <w:tmpl w:val="61DEFA00"/>
    <w:lvl w:ilvl="0" w:tplc="F8A0D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0310023"/>
    <w:multiLevelType w:val="hybridMultilevel"/>
    <w:tmpl w:val="F048C2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645A2C3F"/>
    <w:multiLevelType w:val="hybridMultilevel"/>
    <w:tmpl w:val="2200D38C"/>
    <w:lvl w:ilvl="0" w:tplc="EB2C94E2">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024EF7"/>
    <w:multiLevelType w:val="hybridMultilevel"/>
    <w:tmpl w:val="EB4A0B10"/>
    <w:lvl w:ilvl="0" w:tplc="B7B89E22">
      <w:start w:val="1"/>
      <w:numFmt w:val="lowerRoman"/>
      <w:lvlText w:val="%1)"/>
      <w:lvlJc w:val="left"/>
      <w:pPr>
        <w:ind w:left="2651" w:hanging="720"/>
      </w:pPr>
      <w:rPr>
        <w:rFonts w:hint="default"/>
      </w:rPr>
    </w:lvl>
    <w:lvl w:ilvl="1" w:tplc="1C090019" w:tentative="1">
      <w:start w:val="1"/>
      <w:numFmt w:val="lowerLetter"/>
      <w:lvlText w:val="%2."/>
      <w:lvlJc w:val="left"/>
      <w:pPr>
        <w:ind w:left="3011" w:hanging="360"/>
      </w:pPr>
    </w:lvl>
    <w:lvl w:ilvl="2" w:tplc="1C09001B" w:tentative="1">
      <w:start w:val="1"/>
      <w:numFmt w:val="lowerRoman"/>
      <w:lvlText w:val="%3."/>
      <w:lvlJc w:val="right"/>
      <w:pPr>
        <w:ind w:left="3731" w:hanging="180"/>
      </w:pPr>
    </w:lvl>
    <w:lvl w:ilvl="3" w:tplc="1C09000F" w:tentative="1">
      <w:start w:val="1"/>
      <w:numFmt w:val="decimal"/>
      <w:lvlText w:val="%4."/>
      <w:lvlJc w:val="left"/>
      <w:pPr>
        <w:ind w:left="4451" w:hanging="360"/>
      </w:pPr>
    </w:lvl>
    <w:lvl w:ilvl="4" w:tplc="1C090019" w:tentative="1">
      <w:start w:val="1"/>
      <w:numFmt w:val="lowerLetter"/>
      <w:lvlText w:val="%5."/>
      <w:lvlJc w:val="left"/>
      <w:pPr>
        <w:ind w:left="5171" w:hanging="360"/>
      </w:pPr>
    </w:lvl>
    <w:lvl w:ilvl="5" w:tplc="1C09001B" w:tentative="1">
      <w:start w:val="1"/>
      <w:numFmt w:val="lowerRoman"/>
      <w:lvlText w:val="%6."/>
      <w:lvlJc w:val="right"/>
      <w:pPr>
        <w:ind w:left="5891" w:hanging="180"/>
      </w:pPr>
    </w:lvl>
    <w:lvl w:ilvl="6" w:tplc="1C09000F" w:tentative="1">
      <w:start w:val="1"/>
      <w:numFmt w:val="decimal"/>
      <w:lvlText w:val="%7."/>
      <w:lvlJc w:val="left"/>
      <w:pPr>
        <w:ind w:left="6611" w:hanging="360"/>
      </w:pPr>
    </w:lvl>
    <w:lvl w:ilvl="7" w:tplc="1C090019" w:tentative="1">
      <w:start w:val="1"/>
      <w:numFmt w:val="lowerLetter"/>
      <w:lvlText w:val="%8."/>
      <w:lvlJc w:val="left"/>
      <w:pPr>
        <w:ind w:left="7331" w:hanging="360"/>
      </w:pPr>
    </w:lvl>
    <w:lvl w:ilvl="8" w:tplc="1C09001B" w:tentative="1">
      <w:start w:val="1"/>
      <w:numFmt w:val="lowerRoman"/>
      <w:lvlText w:val="%9."/>
      <w:lvlJc w:val="right"/>
      <w:pPr>
        <w:ind w:left="8051" w:hanging="180"/>
      </w:pPr>
    </w:lvl>
  </w:abstractNum>
  <w:abstractNum w:abstractNumId="33" w15:restartNumberingAfterBreak="0">
    <w:nsid w:val="6D39798E"/>
    <w:multiLevelType w:val="hybridMultilevel"/>
    <w:tmpl w:val="DDB4D298"/>
    <w:lvl w:ilvl="0" w:tplc="9B8CBE70">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723F2010"/>
    <w:multiLevelType w:val="hybridMultilevel"/>
    <w:tmpl w:val="4D587804"/>
    <w:lvl w:ilvl="0" w:tplc="E67263BA">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971927"/>
    <w:multiLevelType w:val="hybridMultilevel"/>
    <w:tmpl w:val="0BB68E90"/>
    <w:lvl w:ilvl="0" w:tplc="6516834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15:restartNumberingAfterBreak="0">
    <w:nsid w:val="75CD02DE"/>
    <w:multiLevelType w:val="hybridMultilevel"/>
    <w:tmpl w:val="5D364D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76003AE5"/>
    <w:multiLevelType w:val="hybridMultilevel"/>
    <w:tmpl w:val="BD4EE8EC"/>
    <w:lvl w:ilvl="0" w:tplc="3CDAE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78152C"/>
    <w:multiLevelType w:val="hybridMultilevel"/>
    <w:tmpl w:val="F006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1676D"/>
    <w:multiLevelType w:val="hybridMultilevel"/>
    <w:tmpl w:val="232216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78982190"/>
    <w:multiLevelType w:val="hybridMultilevel"/>
    <w:tmpl w:val="7F9AB87C"/>
    <w:lvl w:ilvl="0" w:tplc="21D2BFE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C261D36"/>
    <w:multiLevelType w:val="hybridMultilevel"/>
    <w:tmpl w:val="63504834"/>
    <w:lvl w:ilvl="0" w:tplc="73F4B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565562"/>
    <w:multiLevelType w:val="hybridMultilevel"/>
    <w:tmpl w:val="CF38359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3"/>
  </w:num>
  <w:num w:numId="4">
    <w:abstractNumId w:val="19"/>
  </w:num>
  <w:num w:numId="5">
    <w:abstractNumId w:val="8"/>
  </w:num>
  <w:num w:numId="6">
    <w:abstractNumId w:val="20"/>
  </w:num>
  <w:num w:numId="7">
    <w:abstractNumId w:val="16"/>
  </w:num>
  <w:num w:numId="8">
    <w:abstractNumId w:val="12"/>
  </w:num>
  <w:num w:numId="9">
    <w:abstractNumId w:val="39"/>
  </w:num>
  <w:num w:numId="10">
    <w:abstractNumId w:val="14"/>
  </w:num>
  <w:num w:numId="11">
    <w:abstractNumId w:val="0"/>
  </w:num>
  <w:num w:numId="12">
    <w:abstractNumId w:val="30"/>
  </w:num>
  <w:num w:numId="13">
    <w:abstractNumId w:val="4"/>
  </w:num>
  <w:num w:numId="14">
    <w:abstractNumId w:val="9"/>
  </w:num>
  <w:num w:numId="15">
    <w:abstractNumId w:val="21"/>
  </w:num>
  <w:num w:numId="16">
    <w:abstractNumId w:val="10"/>
  </w:num>
  <w:num w:numId="17">
    <w:abstractNumId w:val="36"/>
  </w:num>
  <w:num w:numId="18">
    <w:abstractNumId w:val="26"/>
  </w:num>
  <w:num w:numId="19">
    <w:abstractNumId w:val="23"/>
  </w:num>
  <w:num w:numId="20">
    <w:abstractNumId w:val="22"/>
  </w:num>
  <w:num w:numId="21">
    <w:abstractNumId w:val="3"/>
  </w:num>
  <w:num w:numId="22">
    <w:abstractNumId w:val="29"/>
  </w:num>
  <w:num w:numId="23">
    <w:abstractNumId w:val="2"/>
  </w:num>
  <w:num w:numId="24">
    <w:abstractNumId w:val="34"/>
  </w:num>
  <w:num w:numId="25">
    <w:abstractNumId w:val="3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41"/>
  </w:num>
  <w:num w:numId="29">
    <w:abstractNumId w:val="5"/>
  </w:num>
  <w:num w:numId="30">
    <w:abstractNumId w:val="17"/>
  </w:num>
  <w:num w:numId="31">
    <w:abstractNumId w:val="37"/>
  </w:num>
  <w:num w:numId="32">
    <w:abstractNumId w:val="25"/>
  </w:num>
  <w:num w:numId="33">
    <w:abstractNumId w:val="18"/>
  </w:num>
  <w:num w:numId="34">
    <w:abstractNumId w:val="38"/>
  </w:num>
  <w:num w:numId="35">
    <w:abstractNumId w:val="40"/>
  </w:num>
  <w:num w:numId="36">
    <w:abstractNumId w:val="27"/>
  </w:num>
  <w:num w:numId="37">
    <w:abstractNumId w:val="31"/>
  </w:num>
  <w:num w:numId="38">
    <w:abstractNumId w:val="11"/>
  </w:num>
  <w:num w:numId="39">
    <w:abstractNumId w:val="35"/>
  </w:num>
  <w:num w:numId="40">
    <w:abstractNumId w:val="32"/>
  </w:num>
  <w:num w:numId="41">
    <w:abstractNumId w:val="28"/>
  </w:num>
  <w:num w:numId="42">
    <w:abstractNumId w:val="4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20D35"/>
    <w:rsid w:val="00024D66"/>
    <w:rsid w:val="000270C4"/>
    <w:rsid w:val="00033112"/>
    <w:rsid w:val="00042518"/>
    <w:rsid w:val="0004549E"/>
    <w:rsid w:val="000530B0"/>
    <w:rsid w:val="00062061"/>
    <w:rsid w:val="00062D27"/>
    <w:rsid w:val="00073630"/>
    <w:rsid w:val="00075D84"/>
    <w:rsid w:val="00076107"/>
    <w:rsid w:val="000912C0"/>
    <w:rsid w:val="00092BBD"/>
    <w:rsid w:val="0009379E"/>
    <w:rsid w:val="00095DA2"/>
    <w:rsid w:val="000B13CC"/>
    <w:rsid w:val="000D1D54"/>
    <w:rsid w:val="000D3F78"/>
    <w:rsid w:val="000E0CD0"/>
    <w:rsid w:val="000F4236"/>
    <w:rsid w:val="000F459B"/>
    <w:rsid w:val="000F5D96"/>
    <w:rsid w:val="000F7AB7"/>
    <w:rsid w:val="00113295"/>
    <w:rsid w:val="001148EA"/>
    <w:rsid w:val="00116BA4"/>
    <w:rsid w:val="0012321F"/>
    <w:rsid w:val="00137C41"/>
    <w:rsid w:val="00140786"/>
    <w:rsid w:val="00142115"/>
    <w:rsid w:val="001530F3"/>
    <w:rsid w:val="00153181"/>
    <w:rsid w:val="0015399D"/>
    <w:rsid w:val="001571DA"/>
    <w:rsid w:val="00162E65"/>
    <w:rsid w:val="00171326"/>
    <w:rsid w:val="00187D25"/>
    <w:rsid w:val="001A0E18"/>
    <w:rsid w:val="001A5F5D"/>
    <w:rsid w:val="001B4582"/>
    <w:rsid w:val="001C0730"/>
    <w:rsid w:val="001C23F8"/>
    <w:rsid w:val="001C6320"/>
    <w:rsid w:val="001D0B01"/>
    <w:rsid w:val="001D7BBA"/>
    <w:rsid w:val="001E6DE9"/>
    <w:rsid w:val="001F4B6F"/>
    <w:rsid w:val="00204C77"/>
    <w:rsid w:val="00222A05"/>
    <w:rsid w:val="00222AE8"/>
    <w:rsid w:val="00226FB4"/>
    <w:rsid w:val="002312A6"/>
    <w:rsid w:val="002402C6"/>
    <w:rsid w:val="00243039"/>
    <w:rsid w:val="00250E00"/>
    <w:rsid w:val="002555DE"/>
    <w:rsid w:val="00255A8C"/>
    <w:rsid w:val="00257FBB"/>
    <w:rsid w:val="00261101"/>
    <w:rsid w:val="00270FEA"/>
    <w:rsid w:val="00271A0D"/>
    <w:rsid w:val="00272D00"/>
    <w:rsid w:val="00274535"/>
    <w:rsid w:val="002803CB"/>
    <w:rsid w:val="00285E80"/>
    <w:rsid w:val="00290EC4"/>
    <w:rsid w:val="002910D8"/>
    <w:rsid w:val="00294F5D"/>
    <w:rsid w:val="002A1980"/>
    <w:rsid w:val="002A405B"/>
    <w:rsid w:val="002A62A3"/>
    <w:rsid w:val="002B366A"/>
    <w:rsid w:val="002C1A54"/>
    <w:rsid w:val="002C2D1A"/>
    <w:rsid w:val="002C4587"/>
    <w:rsid w:val="002D0423"/>
    <w:rsid w:val="002D2973"/>
    <w:rsid w:val="002D3054"/>
    <w:rsid w:val="002D5F68"/>
    <w:rsid w:val="002E7EF0"/>
    <w:rsid w:val="002F32B6"/>
    <w:rsid w:val="002F6EC7"/>
    <w:rsid w:val="00301BEC"/>
    <w:rsid w:val="0031331C"/>
    <w:rsid w:val="00313B08"/>
    <w:rsid w:val="00316826"/>
    <w:rsid w:val="003171EC"/>
    <w:rsid w:val="003247E2"/>
    <w:rsid w:val="00325E5B"/>
    <w:rsid w:val="00326B28"/>
    <w:rsid w:val="003350EC"/>
    <w:rsid w:val="0033777F"/>
    <w:rsid w:val="00342AA4"/>
    <w:rsid w:val="00343C27"/>
    <w:rsid w:val="00364E1A"/>
    <w:rsid w:val="003653EA"/>
    <w:rsid w:val="00370196"/>
    <w:rsid w:val="003732F9"/>
    <w:rsid w:val="0037542B"/>
    <w:rsid w:val="00377487"/>
    <w:rsid w:val="003809BE"/>
    <w:rsid w:val="00387BC0"/>
    <w:rsid w:val="00392C94"/>
    <w:rsid w:val="00392D71"/>
    <w:rsid w:val="00393ADF"/>
    <w:rsid w:val="0039671E"/>
    <w:rsid w:val="00396BEC"/>
    <w:rsid w:val="003A7D07"/>
    <w:rsid w:val="003B7A03"/>
    <w:rsid w:val="003D3AC3"/>
    <w:rsid w:val="003D5466"/>
    <w:rsid w:val="003D7108"/>
    <w:rsid w:val="003E3B30"/>
    <w:rsid w:val="003E57A3"/>
    <w:rsid w:val="003F1003"/>
    <w:rsid w:val="003F7EDF"/>
    <w:rsid w:val="0040369E"/>
    <w:rsid w:val="00413030"/>
    <w:rsid w:val="00415C66"/>
    <w:rsid w:val="00420BEB"/>
    <w:rsid w:val="004219C1"/>
    <w:rsid w:val="00431CA3"/>
    <w:rsid w:val="004331F4"/>
    <w:rsid w:val="00434280"/>
    <w:rsid w:val="004441CE"/>
    <w:rsid w:val="00450B59"/>
    <w:rsid w:val="00453E03"/>
    <w:rsid w:val="00456324"/>
    <w:rsid w:val="004568DE"/>
    <w:rsid w:val="004602F8"/>
    <w:rsid w:val="00461219"/>
    <w:rsid w:val="00481E65"/>
    <w:rsid w:val="0048352B"/>
    <w:rsid w:val="004859C3"/>
    <w:rsid w:val="00490CB6"/>
    <w:rsid w:val="004A1D94"/>
    <w:rsid w:val="004A1E60"/>
    <w:rsid w:val="004A351F"/>
    <w:rsid w:val="004A472D"/>
    <w:rsid w:val="004A6770"/>
    <w:rsid w:val="004A69DD"/>
    <w:rsid w:val="004D1568"/>
    <w:rsid w:val="004D7CCF"/>
    <w:rsid w:val="004E24B5"/>
    <w:rsid w:val="004E6771"/>
    <w:rsid w:val="004F0568"/>
    <w:rsid w:val="004F10ED"/>
    <w:rsid w:val="004F4DFF"/>
    <w:rsid w:val="004F7593"/>
    <w:rsid w:val="00503596"/>
    <w:rsid w:val="0051355E"/>
    <w:rsid w:val="00513A8B"/>
    <w:rsid w:val="005208DB"/>
    <w:rsid w:val="005249A6"/>
    <w:rsid w:val="0053521B"/>
    <w:rsid w:val="005474A9"/>
    <w:rsid w:val="00551A89"/>
    <w:rsid w:val="00552B58"/>
    <w:rsid w:val="00553BB0"/>
    <w:rsid w:val="00555D08"/>
    <w:rsid w:val="00560B32"/>
    <w:rsid w:val="005625C5"/>
    <w:rsid w:val="005630FC"/>
    <w:rsid w:val="0056795C"/>
    <w:rsid w:val="005700EF"/>
    <w:rsid w:val="005739B1"/>
    <w:rsid w:val="005745B0"/>
    <w:rsid w:val="00575D9A"/>
    <w:rsid w:val="00595512"/>
    <w:rsid w:val="005A380B"/>
    <w:rsid w:val="005B6069"/>
    <w:rsid w:val="005C10C6"/>
    <w:rsid w:val="005C1839"/>
    <w:rsid w:val="005C7003"/>
    <w:rsid w:val="005C7513"/>
    <w:rsid w:val="005D3394"/>
    <w:rsid w:val="005D67BC"/>
    <w:rsid w:val="005D7A8A"/>
    <w:rsid w:val="005F42C7"/>
    <w:rsid w:val="00601C4D"/>
    <w:rsid w:val="00610CF2"/>
    <w:rsid w:val="00624DBA"/>
    <w:rsid w:val="00625F09"/>
    <w:rsid w:val="00633C53"/>
    <w:rsid w:val="00637660"/>
    <w:rsid w:val="00640262"/>
    <w:rsid w:val="00640AE8"/>
    <w:rsid w:val="00650D3B"/>
    <w:rsid w:val="006750FD"/>
    <w:rsid w:val="006779F0"/>
    <w:rsid w:val="0068029F"/>
    <w:rsid w:val="00680CE2"/>
    <w:rsid w:val="006813C3"/>
    <w:rsid w:val="006827A9"/>
    <w:rsid w:val="00682E31"/>
    <w:rsid w:val="00683EA0"/>
    <w:rsid w:val="006B797F"/>
    <w:rsid w:val="006C527B"/>
    <w:rsid w:val="006C6C54"/>
    <w:rsid w:val="006D2EF6"/>
    <w:rsid w:val="006D35F5"/>
    <w:rsid w:val="006D5707"/>
    <w:rsid w:val="006E0049"/>
    <w:rsid w:val="007009AE"/>
    <w:rsid w:val="007030EA"/>
    <w:rsid w:val="007136E4"/>
    <w:rsid w:val="007139AD"/>
    <w:rsid w:val="0072360C"/>
    <w:rsid w:val="007248BE"/>
    <w:rsid w:val="00734FFB"/>
    <w:rsid w:val="00736BA4"/>
    <w:rsid w:val="00740702"/>
    <w:rsid w:val="0075215C"/>
    <w:rsid w:val="007545AF"/>
    <w:rsid w:val="00754894"/>
    <w:rsid w:val="0075548B"/>
    <w:rsid w:val="00766229"/>
    <w:rsid w:val="0077306F"/>
    <w:rsid w:val="00784604"/>
    <w:rsid w:val="00785489"/>
    <w:rsid w:val="007A005D"/>
    <w:rsid w:val="007A0F40"/>
    <w:rsid w:val="007B0197"/>
    <w:rsid w:val="007B3608"/>
    <w:rsid w:val="007B6DC2"/>
    <w:rsid w:val="007B7C3B"/>
    <w:rsid w:val="007D0795"/>
    <w:rsid w:val="007D2AA0"/>
    <w:rsid w:val="007D5D3D"/>
    <w:rsid w:val="007F708D"/>
    <w:rsid w:val="007F74F6"/>
    <w:rsid w:val="007F75DC"/>
    <w:rsid w:val="0080059D"/>
    <w:rsid w:val="0080651F"/>
    <w:rsid w:val="0081546D"/>
    <w:rsid w:val="00821C97"/>
    <w:rsid w:val="00822A39"/>
    <w:rsid w:val="00823967"/>
    <w:rsid w:val="00827A47"/>
    <w:rsid w:val="00832066"/>
    <w:rsid w:val="008327E4"/>
    <w:rsid w:val="00832902"/>
    <w:rsid w:val="00833176"/>
    <w:rsid w:val="0083463F"/>
    <w:rsid w:val="0083753D"/>
    <w:rsid w:val="008513BD"/>
    <w:rsid w:val="008521FD"/>
    <w:rsid w:val="00852F0A"/>
    <w:rsid w:val="00853CA4"/>
    <w:rsid w:val="00854750"/>
    <w:rsid w:val="00860F6C"/>
    <w:rsid w:val="00872C97"/>
    <w:rsid w:val="0087379E"/>
    <w:rsid w:val="00874DAB"/>
    <w:rsid w:val="0087750A"/>
    <w:rsid w:val="00882E05"/>
    <w:rsid w:val="0088303B"/>
    <w:rsid w:val="008838EC"/>
    <w:rsid w:val="00895F5D"/>
    <w:rsid w:val="008A0458"/>
    <w:rsid w:val="008A2D4A"/>
    <w:rsid w:val="008B33A5"/>
    <w:rsid w:val="008B51C1"/>
    <w:rsid w:val="008B5552"/>
    <w:rsid w:val="008E3ADD"/>
    <w:rsid w:val="008E3BE8"/>
    <w:rsid w:val="008F324E"/>
    <w:rsid w:val="008F7516"/>
    <w:rsid w:val="008F7E41"/>
    <w:rsid w:val="009013E3"/>
    <w:rsid w:val="00902564"/>
    <w:rsid w:val="0090487A"/>
    <w:rsid w:val="00906F4D"/>
    <w:rsid w:val="00910F7D"/>
    <w:rsid w:val="00914111"/>
    <w:rsid w:val="00926281"/>
    <w:rsid w:val="00982EA2"/>
    <w:rsid w:val="0098357A"/>
    <w:rsid w:val="00985A6F"/>
    <w:rsid w:val="0098636E"/>
    <w:rsid w:val="009922F7"/>
    <w:rsid w:val="009A0F07"/>
    <w:rsid w:val="009A2D48"/>
    <w:rsid w:val="009B1BC8"/>
    <w:rsid w:val="009B7341"/>
    <w:rsid w:val="009C2101"/>
    <w:rsid w:val="009C2715"/>
    <w:rsid w:val="009C562D"/>
    <w:rsid w:val="009C7542"/>
    <w:rsid w:val="009E7F84"/>
    <w:rsid w:val="00A005E8"/>
    <w:rsid w:val="00A014E9"/>
    <w:rsid w:val="00A01DA5"/>
    <w:rsid w:val="00A05ADD"/>
    <w:rsid w:val="00A07DC2"/>
    <w:rsid w:val="00A13217"/>
    <w:rsid w:val="00A13324"/>
    <w:rsid w:val="00A1541F"/>
    <w:rsid w:val="00A322DB"/>
    <w:rsid w:val="00A3258E"/>
    <w:rsid w:val="00A32F70"/>
    <w:rsid w:val="00A33155"/>
    <w:rsid w:val="00A46751"/>
    <w:rsid w:val="00A55C7D"/>
    <w:rsid w:val="00A63FAF"/>
    <w:rsid w:val="00A71143"/>
    <w:rsid w:val="00A744FF"/>
    <w:rsid w:val="00A772A8"/>
    <w:rsid w:val="00A81791"/>
    <w:rsid w:val="00A81B0B"/>
    <w:rsid w:val="00A836B6"/>
    <w:rsid w:val="00A843FF"/>
    <w:rsid w:val="00A869CD"/>
    <w:rsid w:val="00A86F2E"/>
    <w:rsid w:val="00A97257"/>
    <w:rsid w:val="00AA378F"/>
    <w:rsid w:val="00AB2CB5"/>
    <w:rsid w:val="00AB3199"/>
    <w:rsid w:val="00AB3341"/>
    <w:rsid w:val="00AB3942"/>
    <w:rsid w:val="00AC3BFE"/>
    <w:rsid w:val="00AC54CF"/>
    <w:rsid w:val="00AD25DE"/>
    <w:rsid w:val="00AD3744"/>
    <w:rsid w:val="00AD7C8A"/>
    <w:rsid w:val="00AE0301"/>
    <w:rsid w:val="00AE2E30"/>
    <w:rsid w:val="00AE7899"/>
    <w:rsid w:val="00AF2149"/>
    <w:rsid w:val="00AF289A"/>
    <w:rsid w:val="00AF2EBD"/>
    <w:rsid w:val="00AF36A5"/>
    <w:rsid w:val="00AF4486"/>
    <w:rsid w:val="00AF62A0"/>
    <w:rsid w:val="00AF78AA"/>
    <w:rsid w:val="00AF7A09"/>
    <w:rsid w:val="00B0787D"/>
    <w:rsid w:val="00B157AB"/>
    <w:rsid w:val="00B171C4"/>
    <w:rsid w:val="00B21BE3"/>
    <w:rsid w:val="00B21F67"/>
    <w:rsid w:val="00B23333"/>
    <w:rsid w:val="00B26AA6"/>
    <w:rsid w:val="00B27BBA"/>
    <w:rsid w:val="00B34775"/>
    <w:rsid w:val="00B368B2"/>
    <w:rsid w:val="00B36AEF"/>
    <w:rsid w:val="00B377E5"/>
    <w:rsid w:val="00B401FF"/>
    <w:rsid w:val="00B44870"/>
    <w:rsid w:val="00B459C3"/>
    <w:rsid w:val="00B45C05"/>
    <w:rsid w:val="00B470A3"/>
    <w:rsid w:val="00B51D9A"/>
    <w:rsid w:val="00B60C27"/>
    <w:rsid w:val="00B77069"/>
    <w:rsid w:val="00B77361"/>
    <w:rsid w:val="00B81428"/>
    <w:rsid w:val="00B83260"/>
    <w:rsid w:val="00B91B5B"/>
    <w:rsid w:val="00B93FBE"/>
    <w:rsid w:val="00B95A84"/>
    <w:rsid w:val="00B95B9A"/>
    <w:rsid w:val="00B9611F"/>
    <w:rsid w:val="00BA3DB7"/>
    <w:rsid w:val="00BB29CB"/>
    <w:rsid w:val="00BB4509"/>
    <w:rsid w:val="00BB667B"/>
    <w:rsid w:val="00BB782E"/>
    <w:rsid w:val="00BC1876"/>
    <w:rsid w:val="00BC34B8"/>
    <w:rsid w:val="00BD55E4"/>
    <w:rsid w:val="00BD58C0"/>
    <w:rsid w:val="00BE53A2"/>
    <w:rsid w:val="00BF6D65"/>
    <w:rsid w:val="00BF7F0C"/>
    <w:rsid w:val="00C02EA5"/>
    <w:rsid w:val="00C05593"/>
    <w:rsid w:val="00C05847"/>
    <w:rsid w:val="00C05A5F"/>
    <w:rsid w:val="00C104FE"/>
    <w:rsid w:val="00C1782E"/>
    <w:rsid w:val="00C21927"/>
    <w:rsid w:val="00C22A96"/>
    <w:rsid w:val="00C22D4A"/>
    <w:rsid w:val="00C22E51"/>
    <w:rsid w:val="00C30EC1"/>
    <w:rsid w:val="00C338A3"/>
    <w:rsid w:val="00C360D8"/>
    <w:rsid w:val="00C41AE1"/>
    <w:rsid w:val="00C423C1"/>
    <w:rsid w:val="00C43F8B"/>
    <w:rsid w:val="00C5056A"/>
    <w:rsid w:val="00C607A0"/>
    <w:rsid w:val="00C6221C"/>
    <w:rsid w:val="00C670CF"/>
    <w:rsid w:val="00C70652"/>
    <w:rsid w:val="00C73F77"/>
    <w:rsid w:val="00C77CC9"/>
    <w:rsid w:val="00C80810"/>
    <w:rsid w:val="00C8125C"/>
    <w:rsid w:val="00C873C9"/>
    <w:rsid w:val="00CB7801"/>
    <w:rsid w:val="00CB7E3D"/>
    <w:rsid w:val="00CC285D"/>
    <w:rsid w:val="00CD28D9"/>
    <w:rsid w:val="00CD3CB5"/>
    <w:rsid w:val="00CF077D"/>
    <w:rsid w:val="00CF3C8C"/>
    <w:rsid w:val="00D02BE0"/>
    <w:rsid w:val="00D039F3"/>
    <w:rsid w:val="00D04A9F"/>
    <w:rsid w:val="00D1224E"/>
    <w:rsid w:val="00D1473F"/>
    <w:rsid w:val="00D16E41"/>
    <w:rsid w:val="00D27892"/>
    <w:rsid w:val="00D341E0"/>
    <w:rsid w:val="00D43912"/>
    <w:rsid w:val="00D46267"/>
    <w:rsid w:val="00D469AD"/>
    <w:rsid w:val="00D51BC3"/>
    <w:rsid w:val="00D633C9"/>
    <w:rsid w:val="00D67958"/>
    <w:rsid w:val="00D74ED8"/>
    <w:rsid w:val="00D755A4"/>
    <w:rsid w:val="00D814CB"/>
    <w:rsid w:val="00D81A2F"/>
    <w:rsid w:val="00D9476F"/>
    <w:rsid w:val="00D94DEC"/>
    <w:rsid w:val="00DA2D89"/>
    <w:rsid w:val="00DB54AC"/>
    <w:rsid w:val="00DB7742"/>
    <w:rsid w:val="00DC58BB"/>
    <w:rsid w:val="00DD1E55"/>
    <w:rsid w:val="00DD2E18"/>
    <w:rsid w:val="00DD5354"/>
    <w:rsid w:val="00DE5494"/>
    <w:rsid w:val="00DF085D"/>
    <w:rsid w:val="00DF324E"/>
    <w:rsid w:val="00E01EF3"/>
    <w:rsid w:val="00E029C5"/>
    <w:rsid w:val="00E05121"/>
    <w:rsid w:val="00E116B7"/>
    <w:rsid w:val="00E14F4D"/>
    <w:rsid w:val="00E16778"/>
    <w:rsid w:val="00E22685"/>
    <w:rsid w:val="00E3238D"/>
    <w:rsid w:val="00E3536F"/>
    <w:rsid w:val="00E4542A"/>
    <w:rsid w:val="00E47743"/>
    <w:rsid w:val="00E52F60"/>
    <w:rsid w:val="00E55DCF"/>
    <w:rsid w:val="00E677C4"/>
    <w:rsid w:val="00E74C07"/>
    <w:rsid w:val="00E751C6"/>
    <w:rsid w:val="00E81FDD"/>
    <w:rsid w:val="00E86658"/>
    <w:rsid w:val="00E87CE1"/>
    <w:rsid w:val="00E91C69"/>
    <w:rsid w:val="00E95B41"/>
    <w:rsid w:val="00EA44A9"/>
    <w:rsid w:val="00ED0174"/>
    <w:rsid w:val="00ED17AC"/>
    <w:rsid w:val="00ED41F4"/>
    <w:rsid w:val="00EE0A89"/>
    <w:rsid w:val="00EE3477"/>
    <w:rsid w:val="00EF34ED"/>
    <w:rsid w:val="00EF4C89"/>
    <w:rsid w:val="00F01BA8"/>
    <w:rsid w:val="00F1425E"/>
    <w:rsid w:val="00F2065C"/>
    <w:rsid w:val="00F3338F"/>
    <w:rsid w:val="00F37F8F"/>
    <w:rsid w:val="00F41D54"/>
    <w:rsid w:val="00F4497B"/>
    <w:rsid w:val="00F45723"/>
    <w:rsid w:val="00F47144"/>
    <w:rsid w:val="00F472FE"/>
    <w:rsid w:val="00F47647"/>
    <w:rsid w:val="00F51A35"/>
    <w:rsid w:val="00F566F4"/>
    <w:rsid w:val="00F657F0"/>
    <w:rsid w:val="00F67A61"/>
    <w:rsid w:val="00F70A19"/>
    <w:rsid w:val="00F73521"/>
    <w:rsid w:val="00F82220"/>
    <w:rsid w:val="00FB1353"/>
    <w:rsid w:val="00FB17C3"/>
    <w:rsid w:val="00FB3B13"/>
    <w:rsid w:val="00FD3BC4"/>
    <w:rsid w:val="00FE301A"/>
    <w:rsid w:val="00FF077D"/>
    <w:rsid w:val="00FF1E75"/>
    <w:rsid w:val="00FF59B4"/>
    <w:rsid w:val="00FF6844"/>
    <w:rsid w:val="00FF6D04"/>
    <w:rsid w:val="00FF6F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17591"/>
  <w15:docId w15:val="{1B647D05-C446-476C-91D1-9333F0DA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unhideWhenUsed/>
    <w:rsid w:val="0012321F"/>
    <w:pPr>
      <w:tabs>
        <w:tab w:val="center" w:pos="4513"/>
        <w:tab w:val="right" w:pos="9026"/>
      </w:tabs>
    </w:pPr>
  </w:style>
  <w:style w:type="character" w:customStyle="1" w:styleId="FooterChar">
    <w:name w:val="Footer Char"/>
    <w:basedOn w:val="DefaultParagraphFont"/>
    <w:link w:val="Footer"/>
    <w:uiPriority w:val="99"/>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table" w:styleId="TableGrid">
    <w:name w:val="Table Grid"/>
    <w:basedOn w:val="TableNormal"/>
    <w:uiPriority w:val="59"/>
    <w:rsid w:val="00C6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F41D54"/>
    <w:rPr>
      <w:rFonts w:cs="Times New Roman"/>
      <w:b/>
      <w:bCs/>
    </w:rPr>
  </w:style>
  <w:style w:type="paragraph" w:styleId="NoSpacing">
    <w:name w:val="No Spacing"/>
    <w:uiPriority w:val="1"/>
    <w:qFormat/>
    <w:rsid w:val="00F47647"/>
    <w:rPr>
      <w:sz w:val="22"/>
      <w:szCs w:val="22"/>
      <w:lang w:eastAsia="en-US"/>
    </w:rPr>
  </w:style>
  <w:style w:type="paragraph" w:styleId="EndnoteText">
    <w:name w:val="endnote text"/>
    <w:basedOn w:val="Normal"/>
    <w:link w:val="EndnoteTextChar"/>
    <w:uiPriority w:val="99"/>
    <w:semiHidden/>
    <w:unhideWhenUsed/>
    <w:rsid w:val="0098636E"/>
    <w:rPr>
      <w:sz w:val="20"/>
    </w:rPr>
  </w:style>
  <w:style w:type="character" w:customStyle="1" w:styleId="EndnoteTextChar">
    <w:name w:val="Endnote Text Char"/>
    <w:basedOn w:val="DefaultParagraphFont"/>
    <w:link w:val="EndnoteText"/>
    <w:uiPriority w:val="99"/>
    <w:semiHidden/>
    <w:rsid w:val="0098636E"/>
    <w:rPr>
      <w:rFonts w:ascii="Arial Narrow" w:eastAsia="Times New Roman" w:hAnsi="Arial Narrow"/>
      <w:snapToGrid w:val="0"/>
      <w:color w:val="000000"/>
      <w:lang w:val="en-GB" w:eastAsia="en-US"/>
    </w:rPr>
  </w:style>
  <w:style w:type="character" w:styleId="EndnoteReference">
    <w:name w:val="endnote reference"/>
    <w:basedOn w:val="DefaultParagraphFont"/>
    <w:uiPriority w:val="99"/>
    <w:semiHidden/>
    <w:unhideWhenUsed/>
    <w:rsid w:val="0098636E"/>
    <w:rPr>
      <w:vertAlign w:val="superscript"/>
    </w:rPr>
  </w:style>
  <w:style w:type="table" w:customStyle="1" w:styleId="TableGrid1">
    <w:name w:val="Table Grid1"/>
    <w:basedOn w:val="TableNormal"/>
    <w:next w:val="TableGrid"/>
    <w:uiPriority w:val="59"/>
    <w:rsid w:val="00AD7C8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1015378545">
      <w:bodyDiv w:val="1"/>
      <w:marLeft w:val="0"/>
      <w:marRight w:val="0"/>
      <w:marTop w:val="0"/>
      <w:marBottom w:val="0"/>
      <w:divBdr>
        <w:top w:val="none" w:sz="0" w:space="0" w:color="auto"/>
        <w:left w:val="none" w:sz="0" w:space="0" w:color="auto"/>
        <w:bottom w:val="none" w:sz="0" w:space="0" w:color="auto"/>
        <w:right w:val="none" w:sz="0" w:space="0" w:color="auto"/>
      </w:divBdr>
    </w:div>
    <w:div w:id="1544098366">
      <w:bodyDiv w:val="1"/>
      <w:marLeft w:val="0"/>
      <w:marRight w:val="0"/>
      <w:marTop w:val="0"/>
      <w:marBottom w:val="0"/>
      <w:divBdr>
        <w:top w:val="none" w:sz="0" w:space="0" w:color="auto"/>
        <w:left w:val="none" w:sz="0" w:space="0" w:color="auto"/>
        <w:bottom w:val="none" w:sz="0" w:space="0" w:color="auto"/>
        <w:right w:val="none" w:sz="0" w:space="0" w:color="auto"/>
      </w:divBdr>
    </w:div>
    <w:div w:id="1579510089">
      <w:bodyDiv w:val="1"/>
      <w:marLeft w:val="0"/>
      <w:marRight w:val="0"/>
      <w:marTop w:val="0"/>
      <w:marBottom w:val="0"/>
      <w:divBdr>
        <w:top w:val="none" w:sz="0" w:space="0" w:color="auto"/>
        <w:left w:val="none" w:sz="0" w:space="0" w:color="auto"/>
        <w:bottom w:val="none" w:sz="0" w:space="0" w:color="auto"/>
        <w:right w:val="none" w:sz="0" w:space="0" w:color="auto"/>
      </w:divBdr>
    </w:div>
    <w:div w:id="16734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127E2-06D2-4F6A-8562-27144E63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 TEMPLATE</Template>
  <TotalTime>1</TotalTime>
  <Pages>3</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Sehlabela Chuene</cp:lastModifiedBy>
  <cp:revision>2</cp:revision>
  <cp:lastPrinted>2016-12-07T14:30:00Z</cp:lastPrinted>
  <dcterms:created xsi:type="dcterms:W3CDTF">2016-12-15T11:09:00Z</dcterms:created>
  <dcterms:modified xsi:type="dcterms:W3CDTF">2016-12-15T11:09:00Z</dcterms:modified>
</cp:coreProperties>
</file>