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DD" w:rsidRPr="007B0CC2" w:rsidRDefault="0023562C" w:rsidP="002C31C4">
      <w:pPr>
        <w:jc w:val="both"/>
        <w:rPr>
          <w:rFonts w:ascii="Arial" w:hAnsi="Arial" w:cs="Arial"/>
          <w:b/>
          <w:sz w:val="24"/>
        </w:rPr>
      </w:pPr>
      <w:r w:rsidRPr="007B0CC2">
        <w:rPr>
          <w:rFonts w:ascii="Arial" w:hAnsi="Arial" w:cs="Arial"/>
          <w:b/>
          <w:sz w:val="24"/>
        </w:rPr>
        <w:t>2625. Adv A de W Alberts (FF Plus) to ask the Minister of Labour:</w:t>
      </w:r>
    </w:p>
    <w:p w:rsidR="007B0CC2" w:rsidRDefault="007B0CC2" w:rsidP="008D381F">
      <w:pPr>
        <w:ind w:left="426" w:hanging="426"/>
        <w:jc w:val="both"/>
        <w:rPr>
          <w:rFonts w:ascii="Arial" w:hAnsi="Arial" w:cs="Arial"/>
        </w:rPr>
      </w:pPr>
    </w:p>
    <w:p w:rsidR="00E41C9E" w:rsidRPr="002C31C4" w:rsidRDefault="0023562C" w:rsidP="008D381F">
      <w:pPr>
        <w:ind w:left="426" w:hanging="426"/>
        <w:jc w:val="both"/>
        <w:rPr>
          <w:rFonts w:ascii="Arial" w:hAnsi="Arial" w:cs="Arial"/>
        </w:rPr>
      </w:pPr>
      <w:r w:rsidRPr="002C31C4">
        <w:rPr>
          <w:rFonts w:ascii="Arial" w:hAnsi="Arial" w:cs="Arial"/>
        </w:rPr>
        <w:t xml:space="preserve">(1) Whether she has been informed of the report of the South African Human Rights Commission which indicates that South Africa’s policy of affirmative action and its implication are not in line with the international law and practice; if not,  </w:t>
      </w:r>
    </w:p>
    <w:p w:rsidR="00EF3A6C" w:rsidRPr="002C31C4" w:rsidRDefault="002C31C4" w:rsidP="008D381F">
      <w:pPr>
        <w:ind w:left="426" w:hanging="426"/>
        <w:jc w:val="both"/>
        <w:rPr>
          <w:rFonts w:ascii="Arial" w:hAnsi="Arial" w:cs="Arial"/>
        </w:rPr>
      </w:pPr>
      <w:r>
        <w:rPr>
          <w:rFonts w:ascii="Arial" w:hAnsi="Arial" w:cs="Arial"/>
        </w:rPr>
        <w:t>(2) W</w:t>
      </w:r>
      <w:r w:rsidR="0023562C" w:rsidRPr="002C31C4">
        <w:rPr>
          <w:rFonts w:ascii="Arial" w:hAnsi="Arial" w:cs="Arial"/>
        </w:rPr>
        <w:t>hether she will famili</w:t>
      </w:r>
      <w:r w:rsidR="009443B8" w:rsidRPr="002C31C4">
        <w:rPr>
          <w:rFonts w:ascii="Arial" w:hAnsi="Arial" w:cs="Arial"/>
        </w:rPr>
        <w:t>arise herself with the content of the report and implement the findings; if not, what will she do to implement the findings of the report;</w:t>
      </w:r>
    </w:p>
    <w:p w:rsidR="009443B8" w:rsidRPr="002C31C4" w:rsidRDefault="008D381F" w:rsidP="008D381F">
      <w:pPr>
        <w:ind w:left="426" w:hanging="426"/>
        <w:jc w:val="both"/>
        <w:rPr>
          <w:rFonts w:ascii="Arial" w:hAnsi="Arial" w:cs="Arial"/>
        </w:rPr>
      </w:pPr>
      <w:r>
        <w:rPr>
          <w:rFonts w:ascii="Arial" w:hAnsi="Arial" w:cs="Arial"/>
        </w:rPr>
        <w:t>(3) W</w:t>
      </w:r>
      <w:r w:rsidR="009443B8" w:rsidRPr="002C31C4">
        <w:rPr>
          <w:rFonts w:ascii="Arial" w:hAnsi="Arial" w:cs="Arial"/>
        </w:rPr>
        <w:t>hether she will commission an investigation into the matter; if not, why not; if so, what are the relevant details;</w:t>
      </w:r>
    </w:p>
    <w:p w:rsidR="00EF3A6C" w:rsidRPr="002C31C4" w:rsidRDefault="008D381F" w:rsidP="002C31C4">
      <w:pPr>
        <w:jc w:val="both"/>
        <w:rPr>
          <w:rFonts w:ascii="Arial" w:hAnsi="Arial" w:cs="Arial"/>
        </w:rPr>
      </w:pPr>
      <w:r>
        <w:rPr>
          <w:rFonts w:ascii="Arial" w:hAnsi="Arial" w:cs="Arial"/>
        </w:rPr>
        <w:t>(4) W</w:t>
      </w:r>
      <w:r w:rsidR="009443B8" w:rsidRPr="002C31C4">
        <w:rPr>
          <w:rFonts w:ascii="Arial" w:hAnsi="Arial" w:cs="Arial"/>
        </w:rPr>
        <w:t>hether she will make a statement on the matter?</w:t>
      </w:r>
      <w:r w:rsidR="000D589B" w:rsidRPr="002C31C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0D589B" w:rsidRPr="008D381F">
        <w:rPr>
          <w:rFonts w:ascii="Arial" w:hAnsi="Arial" w:cs="Arial"/>
          <w:b/>
        </w:rPr>
        <w:t xml:space="preserve">NW2912E </w:t>
      </w:r>
      <w:r w:rsidR="000D589B" w:rsidRPr="002C31C4">
        <w:rPr>
          <w:rFonts w:ascii="Arial" w:hAnsi="Arial" w:cs="Arial"/>
        </w:rPr>
        <w:t xml:space="preserve">  </w:t>
      </w:r>
    </w:p>
    <w:p w:rsidR="002C31C4" w:rsidRDefault="002C31C4" w:rsidP="002C31C4">
      <w:pPr>
        <w:jc w:val="both"/>
        <w:rPr>
          <w:rFonts w:ascii="Arial" w:hAnsi="Arial" w:cs="Arial"/>
        </w:rPr>
      </w:pPr>
    </w:p>
    <w:p w:rsidR="002C31C4" w:rsidRDefault="002C31C4" w:rsidP="002C31C4">
      <w:pPr>
        <w:jc w:val="both"/>
        <w:rPr>
          <w:rFonts w:ascii="Arial" w:hAnsi="Arial" w:cs="Arial"/>
          <w:b/>
        </w:rPr>
      </w:pPr>
      <w:r w:rsidRPr="002C31C4">
        <w:rPr>
          <w:rFonts w:ascii="Arial" w:hAnsi="Arial" w:cs="Arial"/>
          <w:b/>
        </w:rPr>
        <w:t>Minister of Labour’s response:</w:t>
      </w:r>
    </w:p>
    <w:p w:rsidR="00280478" w:rsidRPr="002C31C4" w:rsidRDefault="00280478" w:rsidP="002C31C4">
      <w:pPr>
        <w:jc w:val="both"/>
        <w:rPr>
          <w:rFonts w:ascii="Arial" w:hAnsi="Arial" w:cs="Arial"/>
          <w:b/>
        </w:rPr>
      </w:pPr>
    </w:p>
    <w:p w:rsidR="002C31C4" w:rsidRDefault="00280478" w:rsidP="00280478">
      <w:pPr>
        <w:pStyle w:val="ListParagraph"/>
        <w:ind w:left="0"/>
        <w:jc w:val="both"/>
        <w:rPr>
          <w:rFonts w:ascii="Arial" w:hAnsi="Arial" w:cs="Arial"/>
        </w:rPr>
      </w:pPr>
      <w:r>
        <w:rPr>
          <w:rFonts w:ascii="Arial" w:hAnsi="Arial" w:cs="Arial"/>
        </w:rPr>
        <w:t xml:space="preserve">I am still studying the report together with seeking advice from relevant labour market institutions, including the </w:t>
      </w:r>
      <w:r w:rsidRPr="00BF10A5">
        <w:rPr>
          <w:rFonts w:ascii="Arial" w:hAnsi="Arial" w:cs="Arial"/>
        </w:rPr>
        <w:t>Commission for Employment Equity</w:t>
      </w:r>
      <w:r w:rsidR="00F22031">
        <w:rPr>
          <w:rFonts w:ascii="Arial" w:hAnsi="Arial" w:cs="Arial"/>
        </w:rPr>
        <w:t>.</w:t>
      </w:r>
      <w:r>
        <w:rPr>
          <w:rFonts w:ascii="Arial" w:hAnsi="Arial" w:cs="Arial"/>
        </w:rPr>
        <w:t xml:space="preserve"> </w:t>
      </w:r>
      <w:bookmarkStart w:id="0" w:name="_GoBack"/>
      <w:bookmarkEnd w:id="0"/>
    </w:p>
    <w:p w:rsidR="00280478" w:rsidRDefault="00280478" w:rsidP="00280478">
      <w:pPr>
        <w:pStyle w:val="ListParagraph"/>
        <w:ind w:left="426"/>
        <w:jc w:val="both"/>
        <w:rPr>
          <w:rFonts w:ascii="Arial" w:hAnsi="Arial" w:cs="Arial"/>
        </w:rPr>
      </w:pPr>
    </w:p>
    <w:p w:rsidR="00280478" w:rsidRDefault="00280478" w:rsidP="00280478">
      <w:pPr>
        <w:pStyle w:val="ListParagraph"/>
        <w:ind w:left="426"/>
        <w:jc w:val="both"/>
        <w:rPr>
          <w:rFonts w:ascii="Arial" w:hAnsi="Arial" w:cs="Arial"/>
        </w:rPr>
      </w:pPr>
    </w:p>
    <w:p w:rsidR="002C31C4" w:rsidRPr="002C31C4" w:rsidRDefault="002C31C4" w:rsidP="002C31C4">
      <w:pPr>
        <w:pStyle w:val="ListParagraph"/>
        <w:ind w:left="426"/>
        <w:jc w:val="both"/>
        <w:rPr>
          <w:rFonts w:ascii="Arial" w:hAnsi="Arial" w:cs="Arial"/>
        </w:rPr>
      </w:pPr>
    </w:p>
    <w:p w:rsidR="008D381F" w:rsidRPr="008D381F" w:rsidRDefault="008D381F" w:rsidP="008D381F">
      <w:pPr>
        <w:pStyle w:val="ListParagraph"/>
        <w:rPr>
          <w:rFonts w:ascii="Arial" w:hAnsi="Arial" w:cs="Arial"/>
          <w:b/>
          <w:u w:val="single"/>
        </w:rPr>
      </w:pPr>
    </w:p>
    <w:p w:rsidR="008D381F" w:rsidRPr="008D381F" w:rsidRDefault="008D381F" w:rsidP="008D381F">
      <w:pPr>
        <w:jc w:val="both"/>
        <w:rPr>
          <w:rFonts w:ascii="Arial" w:hAnsi="Arial" w:cs="Arial"/>
        </w:rPr>
      </w:pPr>
    </w:p>
    <w:p w:rsidR="008D381F" w:rsidRPr="008D381F" w:rsidRDefault="008D381F" w:rsidP="008D381F">
      <w:pPr>
        <w:pStyle w:val="ListParagraph"/>
        <w:rPr>
          <w:rFonts w:ascii="Arial" w:hAnsi="Arial" w:cs="Arial"/>
        </w:rPr>
      </w:pPr>
    </w:p>
    <w:p w:rsidR="00BF10A5" w:rsidRPr="008D381F" w:rsidRDefault="008D381F" w:rsidP="008D381F">
      <w:pPr>
        <w:jc w:val="both"/>
        <w:rPr>
          <w:rFonts w:ascii="Arial" w:hAnsi="Arial" w:cs="Arial"/>
        </w:rPr>
      </w:pPr>
      <w:r w:rsidRPr="008D381F">
        <w:rPr>
          <w:rFonts w:ascii="Arial" w:hAnsi="Arial" w:cs="Arial"/>
        </w:rPr>
        <w:t xml:space="preserve"> </w:t>
      </w:r>
    </w:p>
    <w:p w:rsidR="00BF10A5" w:rsidRDefault="00BF10A5" w:rsidP="00BF10A5">
      <w:pPr>
        <w:pStyle w:val="ListParagraph"/>
        <w:rPr>
          <w:rFonts w:ascii="Arial" w:hAnsi="Arial" w:cs="Arial"/>
        </w:rPr>
      </w:pPr>
    </w:p>
    <w:p w:rsidR="00BF10A5" w:rsidRDefault="00BF10A5" w:rsidP="00BF10A5">
      <w:pPr>
        <w:pStyle w:val="ListParagraph"/>
        <w:rPr>
          <w:rFonts w:ascii="Arial" w:hAnsi="Arial" w:cs="Arial"/>
        </w:rPr>
      </w:pPr>
    </w:p>
    <w:p w:rsidR="00BF10A5" w:rsidRDefault="00BF10A5" w:rsidP="00BF10A5">
      <w:pPr>
        <w:pStyle w:val="ListParagraph"/>
        <w:rPr>
          <w:rFonts w:ascii="Arial" w:hAnsi="Arial" w:cs="Arial"/>
        </w:rPr>
      </w:pPr>
    </w:p>
    <w:p w:rsidR="00BF10A5" w:rsidRDefault="00BF10A5" w:rsidP="00BF10A5">
      <w:pPr>
        <w:pStyle w:val="ListParagraph"/>
        <w:rPr>
          <w:rFonts w:ascii="Arial" w:hAnsi="Arial" w:cs="Arial"/>
        </w:rPr>
      </w:pPr>
    </w:p>
    <w:p w:rsidR="00BF10A5" w:rsidRPr="00BF10A5" w:rsidRDefault="00BF10A5" w:rsidP="00BF10A5">
      <w:pPr>
        <w:pStyle w:val="ListParagraph"/>
        <w:rPr>
          <w:rFonts w:ascii="Arial" w:hAnsi="Arial" w:cs="Arial"/>
        </w:rPr>
      </w:pPr>
    </w:p>
    <w:p w:rsidR="00BF10A5" w:rsidRPr="008D381F" w:rsidRDefault="00BF10A5" w:rsidP="008D381F">
      <w:pPr>
        <w:jc w:val="both"/>
        <w:rPr>
          <w:rFonts w:ascii="Arial" w:hAnsi="Arial" w:cs="Arial"/>
        </w:rPr>
      </w:pPr>
    </w:p>
    <w:p w:rsidR="00BF10A5" w:rsidRPr="00BF10A5" w:rsidRDefault="00BF10A5" w:rsidP="00BF10A5">
      <w:pPr>
        <w:pStyle w:val="ListParagraph"/>
        <w:rPr>
          <w:rFonts w:ascii="Arial" w:hAnsi="Arial" w:cs="Arial"/>
        </w:rPr>
      </w:pPr>
    </w:p>
    <w:p w:rsidR="00BF10A5" w:rsidRPr="00BF10A5" w:rsidRDefault="00BF10A5" w:rsidP="00BF10A5">
      <w:pPr>
        <w:jc w:val="both"/>
        <w:rPr>
          <w:rFonts w:ascii="Arial" w:hAnsi="Arial" w:cs="Arial"/>
        </w:rPr>
      </w:pPr>
    </w:p>
    <w:sectPr w:rsidR="00BF10A5" w:rsidRPr="00BF10A5" w:rsidSect="00005A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E79"/>
    <w:multiLevelType w:val="hybridMultilevel"/>
    <w:tmpl w:val="72AA7BF6"/>
    <w:lvl w:ilvl="0" w:tplc="F7144ED0">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562C"/>
    <w:rsid w:val="00005A67"/>
    <w:rsid w:val="000D589B"/>
    <w:rsid w:val="0023562C"/>
    <w:rsid w:val="00280478"/>
    <w:rsid w:val="00290E01"/>
    <w:rsid w:val="002C31C4"/>
    <w:rsid w:val="004960DD"/>
    <w:rsid w:val="007A57BE"/>
    <w:rsid w:val="007B0CC2"/>
    <w:rsid w:val="00803B35"/>
    <w:rsid w:val="008367F0"/>
    <w:rsid w:val="008D381F"/>
    <w:rsid w:val="009443B8"/>
    <w:rsid w:val="009A0DA9"/>
    <w:rsid w:val="00BF10A5"/>
    <w:rsid w:val="00E11E3D"/>
    <w:rsid w:val="00E41C9E"/>
    <w:rsid w:val="00EF3A6C"/>
    <w:rsid w:val="00F22031"/>
    <w:rsid w:val="00F559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35"/>
    <w:rPr>
      <w:rFonts w:ascii="Segoe UI" w:hAnsi="Segoe UI" w:cs="Segoe UI"/>
      <w:sz w:val="18"/>
      <w:szCs w:val="18"/>
    </w:rPr>
  </w:style>
  <w:style w:type="paragraph" w:styleId="ListParagraph">
    <w:name w:val="List Paragraph"/>
    <w:basedOn w:val="Normal"/>
    <w:uiPriority w:val="34"/>
    <w:qFormat/>
    <w:rsid w:val="002C3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35"/>
    <w:rPr>
      <w:rFonts w:ascii="Segoe UI" w:hAnsi="Segoe UI" w:cs="Segoe UI"/>
      <w:sz w:val="18"/>
      <w:szCs w:val="18"/>
    </w:rPr>
  </w:style>
  <w:style w:type="paragraph" w:styleId="ListParagraph">
    <w:name w:val="List Paragraph"/>
    <w:basedOn w:val="Normal"/>
    <w:uiPriority w:val="34"/>
    <w:qFormat/>
    <w:rsid w:val="002C3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Nyekemba</dc:creator>
  <cp:lastModifiedBy>PUMZA</cp:lastModifiedBy>
  <cp:revision>2</cp:revision>
  <cp:lastPrinted>2018-09-13T11:11:00Z</cp:lastPrinted>
  <dcterms:created xsi:type="dcterms:W3CDTF">2019-02-12T10:02:00Z</dcterms:created>
  <dcterms:modified xsi:type="dcterms:W3CDTF">2019-02-12T10:02:00Z</dcterms:modified>
</cp:coreProperties>
</file>