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0ECFD" w14:textId="77777777" w:rsidR="00B92F1B" w:rsidRPr="00F67810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67810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72207242" w14:textId="77777777" w:rsidR="00B92F1B" w:rsidRPr="00F67810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>NATIONAL ASSEMBLY</w:t>
      </w:r>
    </w:p>
    <w:p w14:paraId="61CC51B3" w14:textId="77777777" w:rsidR="00B92F1B" w:rsidRPr="00F67810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>WRITTEN REPLY</w:t>
      </w:r>
    </w:p>
    <w:p w14:paraId="76672674" w14:textId="77777777" w:rsidR="00B92F1B" w:rsidRPr="00F67810" w:rsidRDefault="00B92F1B" w:rsidP="002851DC">
      <w:pPr>
        <w:spacing w:line="276" w:lineRule="auto"/>
        <w:outlineLvl w:val="0"/>
        <w:rPr>
          <w:rFonts w:ascii="Arial" w:hAnsi="Arial" w:cs="Arial"/>
          <w:b/>
          <w:sz w:val="32"/>
          <w:szCs w:val="32"/>
        </w:rPr>
      </w:pPr>
    </w:p>
    <w:p w14:paraId="6E3B1597" w14:textId="77777777" w:rsidR="00B92F1B" w:rsidRPr="00F67810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 xml:space="preserve">QUESTION NO:  </w:t>
      </w:r>
      <w:r w:rsidR="00AD395B" w:rsidRPr="00F67810">
        <w:rPr>
          <w:rFonts w:ascii="Arial" w:hAnsi="Arial" w:cs="Arial"/>
          <w:b/>
          <w:sz w:val="32"/>
          <w:szCs w:val="32"/>
        </w:rPr>
        <w:t>262</w:t>
      </w:r>
    </w:p>
    <w:p w14:paraId="6BB83FF5" w14:textId="77777777" w:rsidR="00D26977" w:rsidRPr="00F67810" w:rsidRDefault="00D26977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167A8ED2" w14:textId="77777777" w:rsidR="00B92F1B" w:rsidRPr="00F67810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>DATE OF PUBLICATION:</w:t>
      </w:r>
      <w:r w:rsidR="00B978C9" w:rsidRPr="00F67810">
        <w:rPr>
          <w:rFonts w:ascii="Arial" w:hAnsi="Arial" w:cs="Arial"/>
          <w:b/>
          <w:sz w:val="32"/>
          <w:szCs w:val="32"/>
        </w:rPr>
        <w:t xml:space="preserve"> 24 February 2017</w:t>
      </w:r>
      <w:r w:rsidR="00020682" w:rsidRPr="00F67810">
        <w:rPr>
          <w:rFonts w:ascii="Arial" w:hAnsi="Arial" w:cs="Arial"/>
          <w:b/>
          <w:sz w:val="32"/>
          <w:szCs w:val="32"/>
        </w:rPr>
        <w:tab/>
      </w:r>
    </w:p>
    <w:p w14:paraId="76C5C8A8" w14:textId="77777777" w:rsidR="00B92F1B" w:rsidRPr="00F67810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  <w:sz w:val="32"/>
          <w:szCs w:val="32"/>
        </w:rPr>
      </w:pPr>
    </w:p>
    <w:p w14:paraId="1CAFC1FB" w14:textId="77777777" w:rsidR="00B92F1B" w:rsidRPr="00F67810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>QUESTION PAPER NO:</w:t>
      </w:r>
      <w:r w:rsidR="00B978C9" w:rsidRPr="00F67810">
        <w:rPr>
          <w:rFonts w:ascii="Arial" w:hAnsi="Arial" w:cs="Arial"/>
          <w:b/>
          <w:sz w:val="32"/>
          <w:szCs w:val="32"/>
        </w:rPr>
        <w:t xml:space="preserve"> 04</w:t>
      </w:r>
      <w:r w:rsidR="00020682" w:rsidRPr="00F67810">
        <w:rPr>
          <w:rFonts w:ascii="Arial" w:hAnsi="Arial" w:cs="Arial"/>
          <w:b/>
          <w:sz w:val="32"/>
          <w:szCs w:val="32"/>
        </w:rPr>
        <w:tab/>
      </w:r>
      <w:r w:rsidR="00020682" w:rsidRPr="00F67810">
        <w:rPr>
          <w:rFonts w:ascii="Arial" w:hAnsi="Arial" w:cs="Arial"/>
          <w:b/>
          <w:sz w:val="32"/>
          <w:szCs w:val="32"/>
        </w:rPr>
        <w:tab/>
      </w:r>
    </w:p>
    <w:p w14:paraId="1DB171DC" w14:textId="77777777" w:rsidR="00B92F1B" w:rsidRPr="00F67810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3B69B6D3" w14:textId="77777777" w:rsidR="00B15DC8" w:rsidRPr="00F67810" w:rsidRDefault="00F57146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>DATE OF REPLY:</w:t>
      </w:r>
      <w:r w:rsidR="00020682" w:rsidRPr="00F67810">
        <w:rPr>
          <w:rFonts w:ascii="Arial" w:hAnsi="Arial" w:cs="Arial"/>
          <w:b/>
          <w:sz w:val="32"/>
          <w:szCs w:val="32"/>
        </w:rPr>
        <w:tab/>
      </w:r>
    </w:p>
    <w:p w14:paraId="61979571" w14:textId="77777777" w:rsidR="007E4059" w:rsidRDefault="00020682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ab/>
      </w:r>
    </w:p>
    <w:p w14:paraId="0F4CF342" w14:textId="77777777" w:rsidR="0067061F" w:rsidRPr="00F67810" w:rsidRDefault="0067061F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161CF156" w14:textId="77777777" w:rsidR="00B15DC8" w:rsidRPr="00F67810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F67810">
        <w:rPr>
          <w:rFonts w:ascii="Arial" w:hAnsi="Arial" w:cs="Arial"/>
          <w:b/>
          <w:sz w:val="32"/>
          <w:szCs w:val="32"/>
        </w:rPr>
        <w:t>Mr</w:t>
      </w:r>
      <w:proofErr w:type="spellEnd"/>
      <w:r w:rsidRPr="00F67810">
        <w:rPr>
          <w:rFonts w:ascii="Arial" w:hAnsi="Arial" w:cs="Arial"/>
          <w:b/>
          <w:sz w:val="32"/>
          <w:szCs w:val="32"/>
        </w:rPr>
        <w:t xml:space="preserve"> </w:t>
      </w:r>
      <w:r w:rsidR="00AD395B" w:rsidRPr="00F67810">
        <w:rPr>
          <w:rFonts w:ascii="Arial" w:hAnsi="Arial" w:cs="Arial"/>
          <w:b/>
          <w:sz w:val="32"/>
          <w:szCs w:val="32"/>
        </w:rPr>
        <w:t xml:space="preserve">M </w:t>
      </w:r>
      <w:proofErr w:type="spellStart"/>
      <w:r w:rsidR="00AD395B" w:rsidRPr="00F67810">
        <w:rPr>
          <w:rFonts w:ascii="Arial" w:hAnsi="Arial" w:cs="Arial"/>
          <w:b/>
          <w:sz w:val="32"/>
          <w:szCs w:val="32"/>
        </w:rPr>
        <w:t>Bagraim</w:t>
      </w:r>
      <w:proofErr w:type="spellEnd"/>
      <w:r w:rsidRPr="00F67810">
        <w:rPr>
          <w:rFonts w:ascii="Arial" w:hAnsi="Arial" w:cs="Arial"/>
          <w:b/>
          <w:sz w:val="32"/>
          <w:szCs w:val="32"/>
        </w:rPr>
        <w:t xml:space="preserve"> (DA) to ask the Minister of Telecommunications and Postal Services:</w:t>
      </w:r>
    </w:p>
    <w:p w14:paraId="6F633938" w14:textId="77777777" w:rsidR="00B15DC8" w:rsidRPr="00F67810" w:rsidRDefault="00B15DC8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4C971666" w14:textId="77777777" w:rsidR="00130848" w:rsidRPr="00F67810" w:rsidRDefault="00AD395B" w:rsidP="0067061F">
      <w:pPr>
        <w:pStyle w:val="ListParagraph"/>
        <w:numPr>
          <w:ilvl w:val="0"/>
          <w:numId w:val="17"/>
        </w:num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bookmarkStart w:id="1" w:name="OLE_LINK1"/>
      <w:bookmarkStart w:id="2" w:name="OLE_LINK2"/>
      <w:r w:rsidRPr="00F67810">
        <w:rPr>
          <w:rFonts w:ascii="Arial" w:hAnsi="Arial" w:cs="Arial"/>
          <w:sz w:val="32"/>
          <w:szCs w:val="32"/>
        </w:rPr>
        <w:t xml:space="preserve">Whether a certain person (name furnished) was an employee of the State Information Technology Agency (SITA); if so, in what </w:t>
      </w:r>
      <w:bookmarkEnd w:id="1"/>
      <w:bookmarkEnd w:id="2"/>
      <w:r w:rsidRPr="00F67810">
        <w:rPr>
          <w:rFonts w:ascii="Arial" w:hAnsi="Arial" w:cs="Arial"/>
          <w:sz w:val="32"/>
          <w:szCs w:val="32"/>
        </w:rPr>
        <w:t>capacity was the specified person employed;</w:t>
      </w:r>
    </w:p>
    <w:p w14:paraId="5B432709" w14:textId="77777777" w:rsidR="00AD395B" w:rsidRPr="00F67810" w:rsidRDefault="00AD395B" w:rsidP="0067061F">
      <w:pPr>
        <w:pStyle w:val="ListParagraph"/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</w:p>
    <w:p w14:paraId="3A3D7842" w14:textId="77777777" w:rsidR="007E4059" w:rsidRPr="0067061F" w:rsidRDefault="00AD395B" w:rsidP="0067061F">
      <w:pPr>
        <w:pStyle w:val="ListParagraph"/>
        <w:numPr>
          <w:ilvl w:val="0"/>
          <w:numId w:val="17"/>
        </w:num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F67810">
        <w:rPr>
          <w:rFonts w:ascii="Arial" w:hAnsi="Arial" w:cs="Arial"/>
          <w:sz w:val="32"/>
          <w:szCs w:val="32"/>
        </w:rPr>
        <w:t>Whether SITA awarded the specified person to study at the Columbia University in New York, the United States of America; if not, what is the position in this regard; if so, what (a) was the amount of the specified bursary and (b) were the terms and conditions applicable to the bursary in terms of the (</w:t>
      </w:r>
      <w:proofErr w:type="spellStart"/>
      <w:r w:rsidRPr="00F67810">
        <w:rPr>
          <w:rFonts w:ascii="Arial" w:hAnsi="Arial" w:cs="Arial"/>
          <w:sz w:val="32"/>
          <w:szCs w:val="32"/>
        </w:rPr>
        <w:t>i</w:t>
      </w:r>
      <w:proofErr w:type="spellEnd"/>
      <w:r w:rsidRPr="00F67810">
        <w:rPr>
          <w:rFonts w:ascii="Arial" w:hAnsi="Arial" w:cs="Arial"/>
          <w:sz w:val="32"/>
          <w:szCs w:val="32"/>
        </w:rPr>
        <w:t>) duration of study, (ii) terms of grant and (iii) repayment period?</w:t>
      </w:r>
      <w:r w:rsidR="00B15DC8" w:rsidRPr="00F67810">
        <w:rPr>
          <w:rFonts w:ascii="Arial" w:hAnsi="Arial" w:cs="Arial"/>
          <w:sz w:val="32"/>
          <w:szCs w:val="32"/>
        </w:rPr>
        <w:tab/>
      </w:r>
      <w:r w:rsidR="00B15DC8" w:rsidRPr="00F67810">
        <w:rPr>
          <w:rFonts w:ascii="Arial" w:hAnsi="Arial" w:cs="Arial"/>
          <w:sz w:val="32"/>
          <w:szCs w:val="32"/>
        </w:rPr>
        <w:tab/>
      </w:r>
      <w:r w:rsidR="00B15DC8" w:rsidRPr="00F67810">
        <w:rPr>
          <w:rFonts w:ascii="Arial" w:hAnsi="Arial" w:cs="Arial"/>
          <w:sz w:val="32"/>
          <w:szCs w:val="32"/>
        </w:rPr>
        <w:tab/>
      </w:r>
      <w:r w:rsidR="00B15DC8" w:rsidRPr="00F67810">
        <w:rPr>
          <w:rFonts w:ascii="Arial" w:hAnsi="Arial" w:cs="Arial"/>
          <w:sz w:val="32"/>
          <w:szCs w:val="32"/>
        </w:rPr>
        <w:tab/>
      </w:r>
      <w:r w:rsidR="00B15DC8" w:rsidRPr="00F67810">
        <w:rPr>
          <w:rFonts w:ascii="Arial" w:hAnsi="Arial" w:cs="Arial"/>
          <w:sz w:val="32"/>
          <w:szCs w:val="32"/>
        </w:rPr>
        <w:tab/>
      </w:r>
      <w:r w:rsidR="00B15DC8" w:rsidRPr="0067061F">
        <w:rPr>
          <w:rFonts w:ascii="Arial" w:hAnsi="Arial" w:cs="Arial"/>
          <w:b/>
          <w:sz w:val="32"/>
          <w:szCs w:val="32"/>
        </w:rPr>
        <w:t>NW</w:t>
      </w:r>
      <w:r w:rsidRPr="0067061F">
        <w:rPr>
          <w:rFonts w:ascii="Arial" w:hAnsi="Arial" w:cs="Arial"/>
          <w:b/>
          <w:sz w:val="32"/>
          <w:szCs w:val="32"/>
        </w:rPr>
        <w:t>280</w:t>
      </w:r>
      <w:r w:rsidR="00B15DC8" w:rsidRPr="0067061F">
        <w:rPr>
          <w:rFonts w:ascii="Arial" w:hAnsi="Arial" w:cs="Arial"/>
          <w:b/>
          <w:sz w:val="32"/>
          <w:szCs w:val="32"/>
        </w:rPr>
        <w:t>E</w:t>
      </w:r>
    </w:p>
    <w:p w14:paraId="633B5CB5" w14:textId="77777777" w:rsidR="00B15DC8" w:rsidRDefault="00B15DC8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776078B2" w14:textId="77777777" w:rsidR="0067061F" w:rsidRPr="00F67810" w:rsidRDefault="0067061F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4B0348EA" w14:textId="77777777" w:rsidR="00B15DC8" w:rsidRPr="00F67810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F67810">
        <w:rPr>
          <w:rFonts w:ascii="Arial" w:hAnsi="Arial" w:cs="Arial"/>
          <w:b/>
          <w:sz w:val="32"/>
          <w:szCs w:val="32"/>
          <w:u w:val="single"/>
        </w:rPr>
        <w:t>REPLY</w:t>
      </w:r>
    </w:p>
    <w:p w14:paraId="58110369" w14:textId="77777777" w:rsidR="00432A16" w:rsidRPr="00F67810" w:rsidRDefault="00432A16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1FBCBB26" w14:textId="77777777" w:rsidR="0072071B" w:rsidRPr="00F67810" w:rsidRDefault="0072071B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F67810">
        <w:rPr>
          <w:rFonts w:ascii="Arial" w:hAnsi="Arial" w:cs="Arial"/>
          <w:b/>
          <w:sz w:val="32"/>
          <w:szCs w:val="32"/>
        </w:rPr>
        <w:t xml:space="preserve">I have been informed by </w:t>
      </w:r>
      <w:r w:rsidR="005F778D" w:rsidRPr="00F67810">
        <w:rPr>
          <w:rFonts w:ascii="Arial" w:hAnsi="Arial" w:cs="Arial"/>
          <w:b/>
          <w:sz w:val="32"/>
          <w:szCs w:val="32"/>
        </w:rPr>
        <w:t>SITA</w:t>
      </w:r>
      <w:r w:rsidRPr="00F67810">
        <w:rPr>
          <w:rFonts w:ascii="Arial" w:hAnsi="Arial" w:cs="Arial"/>
          <w:b/>
          <w:sz w:val="32"/>
          <w:szCs w:val="32"/>
        </w:rPr>
        <w:t xml:space="preserve"> as follows:</w:t>
      </w:r>
    </w:p>
    <w:p w14:paraId="266458C7" w14:textId="77777777" w:rsidR="009F6F34" w:rsidRPr="00F67810" w:rsidRDefault="009F6F34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72AE9811" w14:textId="77777777" w:rsidR="009F6F34" w:rsidRDefault="009F6F34" w:rsidP="000125BC">
      <w:pPr>
        <w:pStyle w:val="ListParagraph"/>
        <w:numPr>
          <w:ilvl w:val="0"/>
          <w:numId w:val="21"/>
        </w:numPr>
        <w:ind w:left="720"/>
        <w:jc w:val="both"/>
        <w:outlineLvl w:val="0"/>
        <w:rPr>
          <w:rFonts w:ascii="Arial" w:hAnsi="Arial" w:cs="Arial"/>
          <w:sz w:val="32"/>
          <w:szCs w:val="32"/>
        </w:rPr>
      </w:pPr>
      <w:r w:rsidRPr="00F67810">
        <w:rPr>
          <w:rFonts w:ascii="Arial" w:hAnsi="Arial" w:cs="Arial"/>
          <w:sz w:val="32"/>
          <w:szCs w:val="32"/>
        </w:rPr>
        <w:t>Ms</w:t>
      </w:r>
      <w:r w:rsidR="00B978C9" w:rsidRPr="00F67810">
        <w:rPr>
          <w:rFonts w:ascii="Arial" w:hAnsi="Arial" w:cs="Arial"/>
          <w:sz w:val="32"/>
          <w:szCs w:val="32"/>
        </w:rPr>
        <w:t>.</w:t>
      </w:r>
      <w:r w:rsidRPr="00F6781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7810">
        <w:rPr>
          <w:rFonts w:ascii="Arial" w:hAnsi="Arial" w:cs="Arial"/>
          <w:sz w:val="32"/>
          <w:szCs w:val="32"/>
        </w:rPr>
        <w:t>Unathi</w:t>
      </w:r>
      <w:proofErr w:type="spellEnd"/>
      <w:r w:rsidRPr="00F6781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7810">
        <w:rPr>
          <w:rFonts w:ascii="Arial" w:hAnsi="Arial" w:cs="Arial"/>
          <w:sz w:val="32"/>
          <w:szCs w:val="32"/>
        </w:rPr>
        <w:t>Mtya</w:t>
      </w:r>
      <w:proofErr w:type="spellEnd"/>
      <w:r w:rsidRPr="00F67810">
        <w:rPr>
          <w:rFonts w:ascii="Arial" w:hAnsi="Arial" w:cs="Arial"/>
          <w:sz w:val="32"/>
          <w:szCs w:val="32"/>
        </w:rPr>
        <w:t xml:space="preserve"> was employed by SITA as the Head of Internal Information Technology division and has since resigned on 31 July 2016.</w:t>
      </w:r>
    </w:p>
    <w:p w14:paraId="2F0CB2D9" w14:textId="77777777" w:rsidR="0067061F" w:rsidRDefault="0067061F" w:rsidP="0067061F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1535ED40" w14:textId="77777777" w:rsidR="0067061F" w:rsidRDefault="0067061F" w:rsidP="0067061F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50DB6F7D" w14:textId="77777777" w:rsidR="0067061F" w:rsidRDefault="0067061F" w:rsidP="0067061F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0D50F3F1" w14:textId="77777777" w:rsidR="009F6F34" w:rsidRPr="00F67810" w:rsidRDefault="009F6F34" w:rsidP="009F6F34">
      <w:pPr>
        <w:pStyle w:val="ListParagraph"/>
        <w:ind w:left="1080"/>
        <w:jc w:val="both"/>
        <w:outlineLvl w:val="0"/>
        <w:rPr>
          <w:rFonts w:ascii="Arial" w:hAnsi="Arial" w:cs="Arial"/>
          <w:sz w:val="32"/>
          <w:szCs w:val="32"/>
        </w:rPr>
      </w:pPr>
    </w:p>
    <w:p w14:paraId="75AB1CBE" w14:textId="77777777" w:rsidR="009F6F34" w:rsidRPr="00F67810" w:rsidRDefault="009F6F34" w:rsidP="0067061F">
      <w:pPr>
        <w:pStyle w:val="ListParagraph"/>
        <w:numPr>
          <w:ilvl w:val="0"/>
          <w:numId w:val="21"/>
        </w:numPr>
        <w:spacing w:line="276" w:lineRule="auto"/>
        <w:ind w:left="720"/>
        <w:jc w:val="both"/>
        <w:outlineLvl w:val="0"/>
        <w:rPr>
          <w:rFonts w:ascii="Arial" w:hAnsi="Arial" w:cs="Arial"/>
          <w:sz w:val="32"/>
          <w:szCs w:val="32"/>
        </w:rPr>
      </w:pPr>
      <w:r w:rsidRPr="00F67810">
        <w:rPr>
          <w:rFonts w:ascii="Arial" w:hAnsi="Arial" w:cs="Arial"/>
          <w:sz w:val="32"/>
          <w:szCs w:val="32"/>
        </w:rPr>
        <w:t>SITA did not receive an application for a bursary nor award a bursary to Ms</w:t>
      </w:r>
      <w:r w:rsidR="00B978C9" w:rsidRPr="00F67810">
        <w:rPr>
          <w:rFonts w:ascii="Arial" w:hAnsi="Arial" w:cs="Arial"/>
          <w:sz w:val="32"/>
          <w:szCs w:val="32"/>
        </w:rPr>
        <w:t>.</w:t>
      </w:r>
      <w:r w:rsidRPr="00F6781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7810">
        <w:rPr>
          <w:rFonts w:ascii="Arial" w:hAnsi="Arial" w:cs="Arial"/>
          <w:sz w:val="32"/>
          <w:szCs w:val="32"/>
        </w:rPr>
        <w:t>Unathi</w:t>
      </w:r>
      <w:proofErr w:type="spellEnd"/>
      <w:r w:rsidRPr="00F6781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7810">
        <w:rPr>
          <w:rFonts w:ascii="Arial" w:hAnsi="Arial" w:cs="Arial"/>
          <w:sz w:val="32"/>
          <w:szCs w:val="32"/>
        </w:rPr>
        <w:t>Mtya</w:t>
      </w:r>
      <w:proofErr w:type="spellEnd"/>
      <w:r w:rsidRPr="00F67810">
        <w:rPr>
          <w:rFonts w:ascii="Arial" w:hAnsi="Arial" w:cs="Arial"/>
          <w:sz w:val="32"/>
          <w:szCs w:val="32"/>
        </w:rPr>
        <w:t xml:space="preserve"> to study at the Columbia University in New York.</w:t>
      </w:r>
    </w:p>
    <w:p w14:paraId="407AAE11" w14:textId="77777777" w:rsidR="0079681D" w:rsidRPr="00F67810" w:rsidRDefault="0079681D" w:rsidP="0067061F">
      <w:pPr>
        <w:pStyle w:val="ListParagraph"/>
        <w:spacing w:line="276" w:lineRule="auto"/>
        <w:rPr>
          <w:rFonts w:ascii="Arial" w:hAnsi="Arial" w:cs="Arial"/>
          <w:sz w:val="32"/>
          <w:szCs w:val="32"/>
        </w:rPr>
      </w:pPr>
    </w:p>
    <w:p w14:paraId="3D74A48F" w14:textId="77777777" w:rsidR="0079681D" w:rsidRPr="00F67810" w:rsidRDefault="0079681D" w:rsidP="0067061F">
      <w:pPr>
        <w:pStyle w:val="ListParagraph"/>
        <w:numPr>
          <w:ilvl w:val="0"/>
          <w:numId w:val="22"/>
        </w:num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F67810">
        <w:rPr>
          <w:rFonts w:ascii="Arial" w:hAnsi="Arial" w:cs="Arial"/>
          <w:sz w:val="32"/>
          <w:szCs w:val="32"/>
        </w:rPr>
        <w:t>Not applicable</w:t>
      </w:r>
    </w:p>
    <w:p w14:paraId="3ED9C862" w14:textId="77777777" w:rsidR="0079681D" w:rsidRPr="00F67810" w:rsidRDefault="0079681D" w:rsidP="0067061F">
      <w:pPr>
        <w:pStyle w:val="ListParagraph"/>
        <w:numPr>
          <w:ilvl w:val="0"/>
          <w:numId w:val="22"/>
        </w:num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F67810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F67810">
        <w:rPr>
          <w:rFonts w:ascii="Arial" w:hAnsi="Arial" w:cs="Arial"/>
          <w:sz w:val="32"/>
          <w:szCs w:val="32"/>
        </w:rPr>
        <w:t>i</w:t>
      </w:r>
      <w:proofErr w:type="spellEnd"/>
      <w:r w:rsidRPr="00F67810">
        <w:rPr>
          <w:rFonts w:ascii="Arial" w:hAnsi="Arial" w:cs="Arial"/>
          <w:sz w:val="32"/>
          <w:szCs w:val="32"/>
        </w:rPr>
        <w:t>) Not applicable</w:t>
      </w:r>
    </w:p>
    <w:p w14:paraId="43E9278D" w14:textId="77777777" w:rsidR="0079681D" w:rsidRPr="00F67810" w:rsidRDefault="0079681D" w:rsidP="0067061F">
      <w:pPr>
        <w:pStyle w:val="ListParagraph"/>
        <w:spacing w:line="276" w:lineRule="auto"/>
        <w:ind w:left="1080" w:firstLine="360"/>
        <w:jc w:val="both"/>
        <w:outlineLvl w:val="0"/>
        <w:rPr>
          <w:rFonts w:ascii="Arial" w:hAnsi="Arial" w:cs="Arial"/>
          <w:sz w:val="32"/>
          <w:szCs w:val="32"/>
        </w:rPr>
      </w:pPr>
      <w:r w:rsidRPr="00F67810">
        <w:rPr>
          <w:rFonts w:ascii="Arial" w:hAnsi="Arial" w:cs="Arial"/>
          <w:sz w:val="32"/>
          <w:szCs w:val="32"/>
        </w:rPr>
        <w:t>(ii) Not applicable</w:t>
      </w:r>
    </w:p>
    <w:p w14:paraId="629F1ECB" w14:textId="77777777" w:rsidR="0079681D" w:rsidRPr="00F67810" w:rsidRDefault="0079681D" w:rsidP="0067061F">
      <w:pPr>
        <w:pStyle w:val="ListParagraph"/>
        <w:spacing w:line="276" w:lineRule="auto"/>
        <w:ind w:left="1080" w:firstLine="360"/>
        <w:jc w:val="both"/>
        <w:outlineLvl w:val="0"/>
        <w:rPr>
          <w:rFonts w:ascii="Arial" w:hAnsi="Arial" w:cs="Arial"/>
          <w:sz w:val="32"/>
          <w:szCs w:val="32"/>
        </w:rPr>
      </w:pPr>
      <w:r w:rsidRPr="00F67810">
        <w:rPr>
          <w:rFonts w:ascii="Arial" w:hAnsi="Arial" w:cs="Arial"/>
          <w:sz w:val="32"/>
          <w:szCs w:val="32"/>
        </w:rPr>
        <w:t>(iii) Not applicable</w:t>
      </w:r>
    </w:p>
    <w:p w14:paraId="0D6D3208" w14:textId="77777777" w:rsidR="00081B03" w:rsidRPr="00F67810" w:rsidRDefault="00081B03" w:rsidP="0067061F">
      <w:pPr>
        <w:pStyle w:val="ListParagraph"/>
        <w:spacing w:line="276" w:lineRule="auto"/>
        <w:ind w:left="1080"/>
        <w:jc w:val="both"/>
        <w:outlineLvl w:val="0"/>
        <w:rPr>
          <w:rFonts w:ascii="Arial" w:hAnsi="Arial" w:cs="Arial"/>
          <w:sz w:val="32"/>
          <w:szCs w:val="32"/>
        </w:rPr>
      </w:pPr>
    </w:p>
    <w:sectPr w:rsidR="00081B03" w:rsidRPr="00F67810" w:rsidSect="00B978C9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33974"/>
    <w:multiLevelType w:val="hybridMultilevel"/>
    <w:tmpl w:val="3F74BAA4"/>
    <w:lvl w:ilvl="0" w:tplc="7A104F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3"/>
  </w:num>
  <w:num w:numId="5">
    <w:abstractNumId w:val="8"/>
  </w:num>
  <w:num w:numId="6">
    <w:abstractNumId w:val="1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16"/>
  </w:num>
  <w:num w:numId="16">
    <w:abstractNumId w:val="12"/>
  </w:num>
  <w:num w:numId="17">
    <w:abstractNumId w:val="21"/>
  </w:num>
  <w:num w:numId="18">
    <w:abstractNumId w:val="7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81B03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63E2F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061F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9681D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214CB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978C9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4FE7"/>
    <w:rsid w:val="00F45529"/>
    <w:rsid w:val="00F45E8E"/>
    <w:rsid w:val="00F57146"/>
    <w:rsid w:val="00F603D8"/>
    <w:rsid w:val="00F61F26"/>
    <w:rsid w:val="00F67810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1D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40AD-99A2-4D57-80F7-9F1E9324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Scan</cp:lastModifiedBy>
  <cp:revision>2</cp:revision>
  <cp:lastPrinted>2017-03-10T07:09:00Z</cp:lastPrinted>
  <dcterms:created xsi:type="dcterms:W3CDTF">2017-03-24T13:51:00Z</dcterms:created>
  <dcterms:modified xsi:type="dcterms:W3CDTF">2017-03-24T13:51:00Z</dcterms:modified>
</cp:coreProperties>
</file>