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E054E" w:rsidRDefault="00F515CF" w:rsidP="000C5852">
      <w:pPr>
        <w:spacing w:after="0" w:line="240" w:lineRule="auto"/>
        <w:contextualSpacing/>
        <w:jc w:val="center"/>
        <w:rPr>
          <w:rFonts w:ascii="Arial" w:eastAsia="Times New Roman" w:hAnsi="Arial" w:cs="Arial"/>
          <w:sz w:val="24"/>
          <w:szCs w:val="24"/>
        </w:rPr>
      </w:pPr>
      <w:r w:rsidRPr="009E054E">
        <w:rPr>
          <w:rFonts w:ascii="Arial" w:eastAsia="Times New Roman" w:hAnsi="Arial" w:cs="Arial"/>
          <w:b/>
          <w:bCs/>
          <w:sz w:val="24"/>
          <w:szCs w:val="24"/>
        </w:rPr>
        <w:t>NATIONAL ASSEMBLY</w:t>
      </w:r>
    </w:p>
    <w:p w:rsidR="00F515CF" w:rsidRPr="009E054E" w:rsidRDefault="001304CF" w:rsidP="000C5852">
      <w:pPr>
        <w:spacing w:after="0" w:line="240" w:lineRule="auto"/>
        <w:contextualSpacing/>
        <w:jc w:val="center"/>
        <w:rPr>
          <w:rFonts w:ascii="Arial" w:eastAsia="Times New Roman" w:hAnsi="Arial" w:cs="Arial"/>
          <w:b/>
          <w:sz w:val="24"/>
          <w:szCs w:val="24"/>
        </w:rPr>
      </w:pPr>
      <w:r w:rsidRPr="009E054E">
        <w:rPr>
          <w:rFonts w:ascii="Arial" w:eastAsia="Times New Roman" w:hAnsi="Arial" w:cs="Arial"/>
          <w:b/>
          <w:sz w:val="24"/>
          <w:szCs w:val="24"/>
        </w:rPr>
        <w:t>W</w:t>
      </w:r>
      <w:r w:rsidR="003F27D2" w:rsidRPr="009E054E">
        <w:rPr>
          <w:rFonts w:ascii="Arial" w:eastAsia="Times New Roman" w:hAnsi="Arial" w:cs="Arial"/>
          <w:b/>
          <w:sz w:val="24"/>
          <w:szCs w:val="24"/>
        </w:rPr>
        <w:t>R</w:t>
      </w:r>
      <w:r w:rsidRPr="009E054E">
        <w:rPr>
          <w:rFonts w:ascii="Arial" w:eastAsia="Times New Roman" w:hAnsi="Arial" w:cs="Arial"/>
          <w:b/>
          <w:sz w:val="24"/>
          <w:szCs w:val="24"/>
        </w:rPr>
        <w:t>ITTEN</w:t>
      </w:r>
      <w:r w:rsidR="00F515CF" w:rsidRPr="009E054E">
        <w:rPr>
          <w:rFonts w:ascii="Arial" w:eastAsia="Times New Roman" w:hAnsi="Arial" w:cs="Arial"/>
          <w:b/>
          <w:sz w:val="24"/>
          <w:szCs w:val="24"/>
        </w:rPr>
        <w:t xml:space="preserve"> REPLY</w:t>
      </w:r>
    </w:p>
    <w:p w:rsidR="001168CA" w:rsidRPr="009E054E" w:rsidRDefault="001168CA" w:rsidP="000C5852">
      <w:pPr>
        <w:spacing w:after="0" w:line="240" w:lineRule="auto"/>
        <w:contextualSpacing/>
        <w:rPr>
          <w:rFonts w:ascii="Arial" w:eastAsia="Times New Roman" w:hAnsi="Arial" w:cs="Arial"/>
          <w:sz w:val="24"/>
          <w:szCs w:val="24"/>
        </w:rPr>
      </w:pPr>
    </w:p>
    <w:p w:rsidR="00FD7F03" w:rsidRPr="009E054E" w:rsidRDefault="00FD7F03" w:rsidP="000C5852">
      <w:pPr>
        <w:spacing w:after="0" w:line="240" w:lineRule="auto"/>
        <w:contextualSpacing/>
        <w:rPr>
          <w:rFonts w:ascii="Arial" w:eastAsia="Times New Roman" w:hAnsi="Arial" w:cs="Arial"/>
          <w:b/>
          <w:bCs/>
          <w:sz w:val="24"/>
          <w:szCs w:val="24"/>
        </w:rPr>
      </w:pPr>
    </w:p>
    <w:p w:rsidR="008A737E" w:rsidRPr="00D92580" w:rsidRDefault="00F515CF" w:rsidP="000C5852">
      <w:pPr>
        <w:spacing w:after="0" w:line="240" w:lineRule="auto"/>
        <w:contextualSpacing/>
        <w:jc w:val="both"/>
        <w:rPr>
          <w:rFonts w:ascii="Arial" w:eastAsia="Times New Roman" w:hAnsi="Arial" w:cs="Arial"/>
          <w:b/>
          <w:bCs/>
          <w:sz w:val="24"/>
          <w:szCs w:val="24"/>
        </w:rPr>
      </w:pPr>
      <w:r w:rsidRPr="00D92580">
        <w:rPr>
          <w:rFonts w:ascii="Arial" w:eastAsia="Times New Roman" w:hAnsi="Arial" w:cs="Arial"/>
          <w:b/>
          <w:bCs/>
          <w:sz w:val="24"/>
          <w:szCs w:val="24"/>
        </w:rPr>
        <w:t xml:space="preserve">QUESTION </w:t>
      </w:r>
      <w:r w:rsidR="00B84257" w:rsidRPr="00D92580">
        <w:rPr>
          <w:rFonts w:ascii="Arial" w:eastAsia="Times New Roman" w:hAnsi="Arial" w:cs="Arial"/>
          <w:b/>
          <w:bCs/>
          <w:sz w:val="24"/>
          <w:szCs w:val="24"/>
        </w:rPr>
        <w:t>2</w:t>
      </w:r>
      <w:r w:rsidR="00A349DC">
        <w:rPr>
          <w:rFonts w:ascii="Arial" w:eastAsia="Times New Roman" w:hAnsi="Arial" w:cs="Arial"/>
          <w:b/>
          <w:bCs/>
          <w:sz w:val="24"/>
          <w:szCs w:val="24"/>
        </w:rPr>
        <w:t>6</w:t>
      </w:r>
      <w:r w:rsidR="00DD7BEB">
        <w:rPr>
          <w:rFonts w:ascii="Arial" w:eastAsia="Times New Roman" w:hAnsi="Arial" w:cs="Arial"/>
          <w:b/>
          <w:bCs/>
          <w:sz w:val="24"/>
          <w:szCs w:val="24"/>
        </w:rPr>
        <w:t>18</w:t>
      </w:r>
    </w:p>
    <w:p w:rsidR="00FF1348" w:rsidRPr="00D92580" w:rsidRDefault="00F515CF" w:rsidP="000C5852">
      <w:pPr>
        <w:spacing w:after="0" w:line="240" w:lineRule="auto"/>
        <w:contextualSpacing/>
        <w:jc w:val="both"/>
        <w:rPr>
          <w:rFonts w:ascii="Arial" w:eastAsia="Times New Roman" w:hAnsi="Arial" w:cs="Arial"/>
          <w:sz w:val="24"/>
          <w:szCs w:val="24"/>
        </w:rPr>
      </w:pPr>
      <w:r w:rsidRPr="00D92580">
        <w:rPr>
          <w:rFonts w:ascii="Arial" w:eastAsia="Times New Roman" w:hAnsi="Arial" w:cs="Arial"/>
          <w:sz w:val="24"/>
          <w:szCs w:val="24"/>
        </w:rPr>
        <w:t> </w:t>
      </w:r>
    </w:p>
    <w:p w:rsidR="002355A7" w:rsidRPr="00D92580" w:rsidRDefault="00687C52" w:rsidP="000C5852">
      <w:pPr>
        <w:spacing w:after="0" w:line="240" w:lineRule="auto"/>
        <w:contextualSpacing/>
        <w:rPr>
          <w:rFonts w:ascii="Arial" w:eastAsia="Times New Roman" w:hAnsi="Arial" w:cs="Arial"/>
          <w:b/>
          <w:bCs/>
          <w:sz w:val="24"/>
          <w:szCs w:val="24"/>
          <w:u w:val="single"/>
        </w:rPr>
      </w:pPr>
      <w:r w:rsidRPr="00D92580">
        <w:rPr>
          <w:rFonts w:ascii="Arial" w:eastAsia="Times New Roman" w:hAnsi="Arial" w:cs="Arial"/>
          <w:b/>
          <w:bCs/>
          <w:sz w:val="24"/>
          <w:szCs w:val="24"/>
          <w:u w:val="single"/>
        </w:rPr>
        <w:t>IN</w:t>
      </w:r>
      <w:r w:rsidR="0021572E" w:rsidRPr="00D92580">
        <w:rPr>
          <w:rFonts w:ascii="Arial" w:eastAsia="Times New Roman" w:hAnsi="Arial" w:cs="Arial"/>
          <w:b/>
          <w:bCs/>
          <w:sz w:val="24"/>
          <w:szCs w:val="24"/>
          <w:u w:val="single"/>
        </w:rPr>
        <w:t xml:space="preserve">TERNAL QUESTION PAPER [No </w:t>
      </w:r>
      <w:r w:rsidR="00B84257" w:rsidRPr="00D92580">
        <w:rPr>
          <w:rFonts w:ascii="Arial" w:eastAsia="Times New Roman" w:hAnsi="Arial" w:cs="Arial"/>
          <w:b/>
          <w:bCs/>
          <w:sz w:val="24"/>
          <w:szCs w:val="24"/>
          <w:u w:val="single"/>
        </w:rPr>
        <w:t>2</w:t>
      </w:r>
      <w:r w:rsidR="00A71328" w:rsidRPr="00D92580">
        <w:rPr>
          <w:rFonts w:ascii="Arial" w:eastAsia="Times New Roman" w:hAnsi="Arial" w:cs="Arial"/>
          <w:b/>
          <w:bCs/>
          <w:sz w:val="24"/>
          <w:szCs w:val="24"/>
          <w:u w:val="single"/>
        </w:rPr>
        <w:t>7</w:t>
      </w:r>
      <w:r w:rsidR="00591726" w:rsidRPr="00D92580">
        <w:rPr>
          <w:rFonts w:ascii="Arial" w:eastAsia="Times New Roman" w:hAnsi="Arial" w:cs="Arial"/>
          <w:b/>
          <w:bCs/>
          <w:sz w:val="24"/>
          <w:szCs w:val="24"/>
          <w:u w:val="single"/>
        </w:rPr>
        <w:t xml:space="preserve"> </w:t>
      </w:r>
      <w:r w:rsidR="0031187C" w:rsidRPr="00D92580">
        <w:rPr>
          <w:rFonts w:ascii="Arial" w:eastAsia="Times New Roman" w:hAnsi="Arial" w:cs="Arial"/>
          <w:b/>
          <w:bCs/>
          <w:sz w:val="24"/>
          <w:szCs w:val="24"/>
          <w:u w:val="single"/>
        </w:rPr>
        <w:t>-</w:t>
      </w:r>
      <w:r w:rsidR="00591726" w:rsidRPr="00D92580">
        <w:rPr>
          <w:rFonts w:ascii="Arial" w:eastAsia="Times New Roman" w:hAnsi="Arial" w:cs="Arial"/>
          <w:b/>
          <w:bCs/>
          <w:sz w:val="24"/>
          <w:szCs w:val="24"/>
          <w:u w:val="single"/>
        </w:rPr>
        <w:t xml:space="preserve"> </w:t>
      </w:r>
      <w:r w:rsidR="0031187C" w:rsidRPr="00D92580">
        <w:rPr>
          <w:rFonts w:ascii="Arial" w:eastAsia="Times New Roman" w:hAnsi="Arial" w:cs="Arial"/>
          <w:b/>
          <w:bCs/>
          <w:sz w:val="24"/>
          <w:szCs w:val="24"/>
          <w:u w:val="single"/>
        </w:rPr>
        <w:t>20</w:t>
      </w:r>
      <w:r w:rsidR="004A6DEA" w:rsidRPr="00D92580">
        <w:rPr>
          <w:rFonts w:ascii="Arial" w:eastAsia="Times New Roman" w:hAnsi="Arial" w:cs="Arial"/>
          <w:b/>
          <w:bCs/>
          <w:sz w:val="24"/>
          <w:szCs w:val="24"/>
          <w:u w:val="single"/>
        </w:rPr>
        <w:t>2</w:t>
      </w:r>
      <w:r w:rsidR="00004681" w:rsidRPr="00D92580">
        <w:rPr>
          <w:rFonts w:ascii="Arial" w:eastAsia="Times New Roman" w:hAnsi="Arial" w:cs="Arial"/>
          <w:b/>
          <w:bCs/>
          <w:sz w:val="24"/>
          <w:szCs w:val="24"/>
          <w:u w:val="single"/>
        </w:rPr>
        <w:t>2</w:t>
      </w:r>
      <w:r w:rsidR="0034601D" w:rsidRPr="00D92580">
        <w:rPr>
          <w:rFonts w:ascii="Arial" w:eastAsia="Times New Roman" w:hAnsi="Arial" w:cs="Arial"/>
          <w:b/>
          <w:bCs/>
          <w:sz w:val="24"/>
          <w:szCs w:val="24"/>
          <w:u w:val="single"/>
        </w:rPr>
        <w:t xml:space="preserve"> </w:t>
      </w:r>
      <w:r w:rsidR="00E36039" w:rsidRPr="00D92580">
        <w:rPr>
          <w:rFonts w:ascii="Arial" w:eastAsia="Times New Roman" w:hAnsi="Arial" w:cs="Arial"/>
          <w:b/>
          <w:bCs/>
          <w:sz w:val="24"/>
          <w:szCs w:val="24"/>
          <w:u w:val="single"/>
        </w:rPr>
        <w:t>SIXTH</w:t>
      </w:r>
      <w:r w:rsidR="005F30F3" w:rsidRPr="00D92580">
        <w:rPr>
          <w:rFonts w:ascii="Arial" w:eastAsia="Times New Roman" w:hAnsi="Arial" w:cs="Arial"/>
          <w:b/>
          <w:bCs/>
          <w:sz w:val="24"/>
          <w:szCs w:val="24"/>
          <w:u w:val="single"/>
        </w:rPr>
        <w:t xml:space="preserve"> PARLIAMENT</w:t>
      </w:r>
      <w:r w:rsidR="00F515CF" w:rsidRPr="00D92580">
        <w:rPr>
          <w:rFonts w:ascii="Arial" w:eastAsia="Times New Roman" w:hAnsi="Arial" w:cs="Arial"/>
          <w:b/>
          <w:bCs/>
          <w:sz w:val="24"/>
          <w:szCs w:val="24"/>
          <w:u w:val="single"/>
        </w:rPr>
        <w:t>]</w:t>
      </w:r>
      <w:r w:rsidR="00F515CF" w:rsidRPr="00D92580">
        <w:rPr>
          <w:rFonts w:ascii="Arial" w:eastAsia="Times New Roman" w:hAnsi="Arial" w:cs="Arial"/>
          <w:b/>
          <w:bCs/>
          <w:sz w:val="24"/>
          <w:szCs w:val="24"/>
          <w:u w:val="single"/>
        </w:rPr>
        <w:br/>
      </w:r>
      <w:r w:rsidR="00F83BBF" w:rsidRPr="00D92580">
        <w:rPr>
          <w:rFonts w:ascii="Arial" w:eastAsia="Times New Roman" w:hAnsi="Arial" w:cs="Arial"/>
          <w:b/>
          <w:bCs/>
          <w:sz w:val="24"/>
          <w:szCs w:val="24"/>
          <w:u w:val="single"/>
        </w:rPr>
        <w:t>DATE OF PUBLICATION: </w:t>
      </w:r>
      <w:r w:rsidR="00A71328" w:rsidRPr="00D92580">
        <w:rPr>
          <w:rFonts w:ascii="Arial" w:eastAsia="Times New Roman" w:hAnsi="Arial" w:cs="Arial"/>
          <w:b/>
          <w:bCs/>
          <w:sz w:val="24"/>
          <w:szCs w:val="24"/>
          <w:u w:val="single"/>
        </w:rPr>
        <w:t>26</w:t>
      </w:r>
      <w:r w:rsidR="00591726" w:rsidRPr="00D92580">
        <w:rPr>
          <w:rFonts w:ascii="Arial" w:eastAsia="Times New Roman" w:hAnsi="Arial" w:cs="Arial"/>
          <w:b/>
          <w:bCs/>
          <w:sz w:val="24"/>
          <w:szCs w:val="24"/>
          <w:u w:val="single"/>
        </w:rPr>
        <w:t xml:space="preserve"> </w:t>
      </w:r>
      <w:r w:rsidR="00A71328" w:rsidRPr="00D92580">
        <w:rPr>
          <w:rFonts w:ascii="Arial" w:eastAsia="Times New Roman" w:hAnsi="Arial" w:cs="Arial"/>
          <w:b/>
          <w:bCs/>
          <w:sz w:val="24"/>
          <w:szCs w:val="24"/>
          <w:u w:val="single"/>
        </w:rPr>
        <w:t>AUGUST</w:t>
      </w:r>
      <w:r w:rsidR="00F515CF" w:rsidRPr="00D92580">
        <w:rPr>
          <w:rFonts w:ascii="Arial" w:eastAsia="Times New Roman" w:hAnsi="Arial" w:cs="Arial"/>
          <w:b/>
          <w:bCs/>
          <w:sz w:val="24"/>
          <w:szCs w:val="24"/>
          <w:u w:val="single"/>
        </w:rPr>
        <w:t> 20</w:t>
      </w:r>
      <w:r w:rsidR="004A6DEA" w:rsidRPr="00D92580">
        <w:rPr>
          <w:rFonts w:ascii="Arial" w:eastAsia="Times New Roman" w:hAnsi="Arial" w:cs="Arial"/>
          <w:b/>
          <w:bCs/>
          <w:sz w:val="24"/>
          <w:szCs w:val="24"/>
          <w:u w:val="single"/>
        </w:rPr>
        <w:t>2</w:t>
      </w:r>
      <w:r w:rsidR="00F977D1" w:rsidRPr="00D92580">
        <w:rPr>
          <w:rFonts w:ascii="Arial" w:eastAsia="Times New Roman" w:hAnsi="Arial" w:cs="Arial"/>
          <w:b/>
          <w:bCs/>
          <w:sz w:val="24"/>
          <w:szCs w:val="24"/>
          <w:u w:val="single"/>
        </w:rPr>
        <w:t>2</w:t>
      </w:r>
    </w:p>
    <w:p w:rsidR="00A349DC" w:rsidRPr="0021434F" w:rsidRDefault="00A349DC" w:rsidP="000C5852">
      <w:pPr>
        <w:autoSpaceDE w:val="0"/>
        <w:autoSpaceDN w:val="0"/>
        <w:adjustRightInd w:val="0"/>
        <w:spacing w:after="0" w:line="240" w:lineRule="auto"/>
        <w:jc w:val="both"/>
        <w:rPr>
          <w:rFonts w:ascii="Arial" w:hAnsi="Arial" w:cs="Arial"/>
          <w:b/>
          <w:bCs/>
          <w:color w:val="000000"/>
          <w:sz w:val="24"/>
          <w:szCs w:val="24"/>
        </w:rPr>
      </w:pPr>
    </w:p>
    <w:p w:rsidR="00DD7BEB" w:rsidRDefault="00DD7BEB" w:rsidP="000C5852">
      <w:pPr>
        <w:autoSpaceDE w:val="0"/>
        <w:autoSpaceDN w:val="0"/>
        <w:adjustRightInd w:val="0"/>
        <w:spacing w:after="0" w:line="240" w:lineRule="auto"/>
        <w:rPr>
          <w:rFonts w:ascii="Arial" w:hAnsi="Arial" w:cs="Arial"/>
          <w:b/>
          <w:bCs/>
          <w:color w:val="000000"/>
          <w:sz w:val="24"/>
          <w:szCs w:val="24"/>
        </w:rPr>
      </w:pPr>
      <w:r w:rsidRPr="00DD7BEB">
        <w:rPr>
          <w:rFonts w:ascii="Arial" w:hAnsi="Arial" w:cs="Arial"/>
          <w:b/>
          <w:bCs/>
          <w:color w:val="000000"/>
          <w:sz w:val="24"/>
          <w:szCs w:val="24"/>
        </w:rPr>
        <w:t xml:space="preserve">2618. Ms T M </w:t>
      </w:r>
      <w:proofErr w:type="spellStart"/>
      <w:r w:rsidRPr="00DD7BEB">
        <w:rPr>
          <w:rFonts w:ascii="Arial" w:hAnsi="Arial" w:cs="Arial"/>
          <w:b/>
          <w:bCs/>
          <w:color w:val="000000"/>
          <w:sz w:val="24"/>
          <w:szCs w:val="24"/>
        </w:rPr>
        <w:t>Mbabama</w:t>
      </w:r>
      <w:proofErr w:type="spellEnd"/>
      <w:r w:rsidRPr="00DD7BEB">
        <w:rPr>
          <w:rFonts w:ascii="Arial" w:hAnsi="Arial" w:cs="Arial"/>
          <w:b/>
          <w:bCs/>
          <w:color w:val="000000"/>
          <w:sz w:val="24"/>
          <w:szCs w:val="24"/>
        </w:rPr>
        <w:t xml:space="preserve"> (DA) to ask the Minister of Agriculture, Land Reform and Rural Development: </w:t>
      </w:r>
    </w:p>
    <w:p w:rsidR="00DD7BEB" w:rsidRPr="00DD7BEB" w:rsidRDefault="00DD7BEB" w:rsidP="000C5852">
      <w:pPr>
        <w:autoSpaceDE w:val="0"/>
        <w:autoSpaceDN w:val="0"/>
        <w:adjustRightInd w:val="0"/>
        <w:spacing w:after="0" w:line="240" w:lineRule="auto"/>
        <w:rPr>
          <w:rFonts w:ascii="Arial" w:hAnsi="Arial" w:cs="Arial"/>
          <w:color w:val="000000"/>
          <w:sz w:val="24"/>
          <w:szCs w:val="24"/>
        </w:rPr>
      </w:pPr>
    </w:p>
    <w:p w:rsidR="00376382" w:rsidRPr="00DD7BEB" w:rsidRDefault="00DD7BEB" w:rsidP="000C5852">
      <w:pPr>
        <w:spacing w:after="0" w:line="240" w:lineRule="auto"/>
        <w:contextualSpacing/>
        <w:jc w:val="both"/>
        <w:rPr>
          <w:rFonts w:ascii="Arial" w:hAnsi="Arial" w:cs="Arial"/>
          <w:b/>
          <w:sz w:val="24"/>
          <w:szCs w:val="24"/>
        </w:rPr>
      </w:pPr>
      <w:r w:rsidRPr="00DD7BEB">
        <w:rPr>
          <w:rFonts w:ascii="Arial" w:hAnsi="Arial" w:cs="Arial"/>
          <w:color w:val="000000"/>
          <w:sz w:val="24"/>
          <w:szCs w:val="24"/>
        </w:rPr>
        <w:t xml:space="preserve">With reference to the Kramer Family Land Claim ref: 6/2/3/D/49/768/971/2 that was submitted on 25 November 1996 to the Land Claims Commission, what is the reason that (a) it took 23 years to process the claim that was approved on 21 January 2019, (b) only Portions 6, 7 and 8 of </w:t>
      </w:r>
      <w:proofErr w:type="spellStart"/>
      <w:r w:rsidRPr="00DD7BEB">
        <w:rPr>
          <w:rFonts w:ascii="Arial" w:hAnsi="Arial" w:cs="Arial"/>
          <w:color w:val="000000"/>
          <w:sz w:val="24"/>
          <w:szCs w:val="24"/>
        </w:rPr>
        <w:t>Erf</w:t>
      </w:r>
      <w:proofErr w:type="spellEnd"/>
      <w:r w:rsidRPr="00DD7BEB">
        <w:rPr>
          <w:rFonts w:ascii="Arial" w:hAnsi="Arial" w:cs="Arial"/>
          <w:color w:val="000000"/>
          <w:sz w:val="24"/>
          <w:szCs w:val="24"/>
        </w:rPr>
        <w:t xml:space="preserve"> 172, </w:t>
      </w:r>
      <w:proofErr w:type="spellStart"/>
      <w:r w:rsidRPr="00DD7BEB">
        <w:rPr>
          <w:rFonts w:ascii="Arial" w:hAnsi="Arial" w:cs="Arial"/>
          <w:color w:val="000000"/>
          <w:sz w:val="24"/>
          <w:szCs w:val="24"/>
        </w:rPr>
        <w:t>Kleinfontein</w:t>
      </w:r>
      <w:proofErr w:type="spellEnd"/>
      <w:r w:rsidRPr="00DD7BEB">
        <w:rPr>
          <w:rFonts w:ascii="Arial" w:hAnsi="Arial" w:cs="Arial"/>
          <w:color w:val="000000"/>
          <w:sz w:val="24"/>
          <w:szCs w:val="24"/>
        </w:rPr>
        <w:t xml:space="preserve">, were approved despite the family in their initial submission of 1996 claiming the whole of Erf 172, </w:t>
      </w:r>
      <w:proofErr w:type="spellStart"/>
      <w:r w:rsidRPr="00DD7BEB">
        <w:rPr>
          <w:rFonts w:ascii="Arial" w:hAnsi="Arial" w:cs="Arial"/>
          <w:color w:val="000000"/>
          <w:sz w:val="24"/>
          <w:szCs w:val="24"/>
        </w:rPr>
        <w:t>Erf</w:t>
      </w:r>
      <w:proofErr w:type="spellEnd"/>
      <w:r w:rsidRPr="00DD7BEB">
        <w:rPr>
          <w:rFonts w:ascii="Arial" w:hAnsi="Arial" w:cs="Arial"/>
          <w:color w:val="000000"/>
          <w:sz w:val="24"/>
          <w:szCs w:val="24"/>
        </w:rPr>
        <w:t xml:space="preserve"> 158, </w:t>
      </w:r>
      <w:proofErr w:type="spellStart"/>
      <w:r w:rsidRPr="00DD7BEB">
        <w:rPr>
          <w:rFonts w:ascii="Arial" w:hAnsi="Arial" w:cs="Arial"/>
          <w:color w:val="000000"/>
          <w:sz w:val="24"/>
          <w:szCs w:val="24"/>
        </w:rPr>
        <w:t>Kleinrivier</w:t>
      </w:r>
      <w:proofErr w:type="spellEnd"/>
      <w:r w:rsidRPr="00DD7BEB">
        <w:rPr>
          <w:rFonts w:ascii="Arial" w:hAnsi="Arial" w:cs="Arial"/>
          <w:color w:val="000000"/>
          <w:sz w:val="24"/>
          <w:szCs w:val="24"/>
        </w:rPr>
        <w:t xml:space="preserve">, and </w:t>
      </w:r>
      <w:proofErr w:type="spellStart"/>
      <w:r w:rsidRPr="00DD7BEB">
        <w:rPr>
          <w:rFonts w:ascii="Arial" w:hAnsi="Arial" w:cs="Arial"/>
          <w:color w:val="000000"/>
          <w:sz w:val="24"/>
          <w:szCs w:val="24"/>
        </w:rPr>
        <w:t>Erf</w:t>
      </w:r>
      <w:proofErr w:type="spellEnd"/>
      <w:r w:rsidRPr="00DD7BEB">
        <w:rPr>
          <w:rFonts w:ascii="Arial" w:hAnsi="Arial" w:cs="Arial"/>
          <w:color w:val="000000"/>
          <w:sz w:val="24"/>
          <w:szCs w:val="24"/>
        </w:rPr>
        <w:t xml:space="preserve"> 3 Block12 Plan 2, portions of Hankey and (c) Portions 6 and 7, now 36 and 37 of </w:t>
      </w:r>
      <w:proofErr w:type="spellStart"/>
      <w:r w:rsidRPr="00DD7BEB">
        <w:rPr>
          <w:rFonts w:ascii="Arial" w:hAnsi="Arial" w:cs="Arial"/>
          <w:color w:val="000000"/>
          <w:sz w:val="24"/>
          <w:szCs w:val="24"/>
        </w:rPr>
        <w:t>Erf</w:t>
      </w:r>
      <w:proofErr w:type="spellEnd"/>
      <w:r w:rsidRPr="00DD7BEB">
        <w:rPr>
          <w:rFonts w:ascii="Arial" w:hAnsi="Arial" w:cs="Arial"/>
          <w:color w:val="000000"/>
          <w:sz w:val="24"/>
          <w:szCs w:val="24"/>
        </w:rPr>
        <w:t xml:space="preserve"> 172, </w:t>
      </w:r>
      <w:proofErr w:type="spellStart"/>
      <w:r w:rsidRPr="00DD7BEB">
        <w:rPr>
          <w:rFonts w:ascii="Arial" w:hAnsi="Arial" w:cs="Arial"/>
          <w:color w:val="000000"/>
          <w:sz w:val="24"/>
          <w:szCs w:val="24"/>
        </w:rPr>
        <w:t>Kleinfontein</w:t>
      </w:r>
      <w:proofErr w:type="spellEnd"/>
      <w:r w:rsidRPr="00DD7BEB">
        <w:rPr>
          <w:rFonts w:ascii="Arial" w:hAnsi="Arial" w:cs="Arial"/>
          <w:color w:val="000000"/>
          <w:sz w:val="24"/>
          <w:szCs w:val="24"/>
        </w:rPr>
        <w:t xml:space="preserve">, were sold to </w:t>
      </w:r>
      <w:proofErr w:type="spellStart"/>
      <w:r w:rsidRPr="00DD7BEB">
        <w:rPr>
          <w:rFonts w:ascii="Arial" w:hAnsi="Arial" w:cs="Arial"/>
          <w:color w:val="000000"/>
          <w:sz w:val="24"/>
          <w:szCs w:val="24"/>
        </w:rPr>
        <w:t>Njati</w:t>
      </w:r>
      <w:proofErr w:type="spellEnd"/>
      <w:r w:rsidRPr="00DD7BEB">
        <w:rPr>
          <w:rFonts w:ascii="Arial" w:hAnsi="Arial" w:cs="Arial"/>
          <w:color w:val="000000"/>
          <w:sz w:val="24"/>
          <w:szCs w:val="24"/>
        </w:rPr>
        <w:t xml:space="preserve"> Holdings for R9,2 million on 1 November 2019 after approval date of the claim by the Kramer Family? </w:t>
      </w:r>
      <w:r>
        <w:rPr>
          <w:rFonts w:ascii="Arial" w:hAnsi="Arial" w:cs="Arial"/>
          <w:color w:val="000000"/>
          <w:sz w:val="24"/>
          <w:szCs w:val="24"/>
        </w:rPr>
        <w:t xml:space="preserve">                                          </w:t>
      </w:r>
      <w:r w:rsidRPr="00DD7BEB">
        <w:rPr>
          <w:rFonts w:ascii="Arial" w:hAnsi="Arial" w:cs="Arial"/>
          <w:b/>
          <w:bCs/>
          <w:color w:val="000000"/>
          <w:sz w:val="24"/>
          <w:szCs w:val="24"/>
        </w:rPr>
        <w:t>NW3134E</w:t>
      </w:r>
    </w:p>
    <w:p w:rsidR="0021434F" w:rsidRDefault="0021434F" w:rsidP="000C5852">
      <w:pPr>
        <w:spacing w:after="0" w:line="240" w:lineRule="auto"/>
        <w:contextualSpacing/>
        <w:jc w:val="both"/>
        <w:rPr>
          <w:rFonts w:ascii="Arial" w:hAnsi="Arial" w:cs="Arial"/>
          <w:b/>
          <w:sz w:val="24"/>
          <w:szCs w:val="24"/>
        </w:rPr>
      </w:pPr>
    </w:p>
    <w:p w:rsidR="00DD7BEB" w:rsidRDefault="00DD7BEB" w:rsidP="000C5852">
      <w:pPr>
        <w:spacing w:after="0" w:line="240" w:lineRule="auto"/>
        <w:contextualSpacing/>
        <w:jc w:val="both"/>
        <w:rPr>
          <w:rFonts w:ascii="Arial" w:hAnsi="Arial" w:cs="Arial"/>
          <w:b/>
          <w:sz w:val="24"/>
          <w:szCs w:val="24"/>
        </w:rPr>
      </w:pPr>
    </w:p>
    <w:p w:rsidR="00E433A8" w:rsidRPr="0021434F" w:rsidRDefault="00E433A8" w:rsidP="000C5852">
      <w:pPr>
        <w:spacing w:after="0" w:line="240" w:lineRule="auto"/>
        <w:contextualSpacing/>
        <w:jc w:val="both"/>
        <w:rPr>
          <w:rFonts w:ascii="Arial" w:eastAsia="Times New Roman" w:hAnsi="Arial" w:cs="Arial"/>
          <w:sz w:val="24"/>
          <w:szCs w:val="24"/>
          <w:lang w:val="en-US"/>
        </w:rPr>
      </w:pPr>
      <w:r w:rsidRPr="0021434F">
        <w:rPr>
          <w:rFonts w:ascii="Arial" w:hAnsi="Arial" w:cs="Arial"/>
          <w:b/>
          <w:sz w:val="24"/>
          <w:szCs w:val="24"/>
        </w:rPr>
        <w:t xml:space="preserve">THE </w:t>
      </w:r>
      <w:r w:rsidR="00E36039" w:rsidRPr="0021434F">
        <w:rPr>
          <w:rFonts w:ascii="Arial" w:hAnsi="Arial" w:cs="Arial"/>
          <w:b/>
          <w:sz w:val="24"/>
          <w:szCs w:val="24"/>
        </w:rPr>
        <w:t>MINISTER OF AGRICULTURE, LAND REFORM AND RURAL DEVELOPMENT</w:t>
      </w:r>
      <w:r w:rsidRPr="0021434F">
        <w:rPr>
          <w:rFonts w:ascii="Arial" w:hAnsi="Arial" w:cs="Arial"/>
          <w:b/>
          <w:sz w:val="24"/>
          <w:szCs w:val="24"/>
        </w:rPr>
        <w:t>:</w:t>
      </w:r>
    </w:p>
    <w:p w:rsidR="00E433A8" w:rsidRPr="00A71328" w:rsidRDefault="00E433A8" w:rsidP="000C5852">
      <w:pPr>
        <w:pStyle w:val="NoSpacing"/>
        <w:jc w:val="both"/>
        <w:rPr>
          <w:rFonts w:ascii="Arial" w:hAnsi="Arial" w:cs="Arial"/>
          <w:b/>
          <w:sz w:val="24"/>
          <w:szCs w:val="24"/>
        </w:rPr>
      </w:pPr>
    </w:p>
    <w:p w:rsidR="000C5852" w:rsidRDefault="00617A43" w:rsidP="00020845">
      <w:pPr>
        <w:pStyle w:val="ListParagraph"/>
        <w:numPr>
          <w:ilvl w:val="0"/>
          <w:numId w:val="22"/>
        </w:numPr>
        <w:spacing w:after="0" w:line="240" w:lineRule="auto"/>
        <w:ind w:left="426" w:hanging="426"/>
        <w:jc w:val="both"/>
        <w:rPr>
          <w:rFonts w:ascii="Arial" w:hAnsi="Arial" w:cs="Arial"/>
          <w:sz w:val="24"/>
          <w:szCs w:val="24"/>
          <w:lang w:val="en-US"/>
        </w:rPr>
      </w:pPr>
      <w:r w:rsidRPr="000C5852">
        <w:rPr>
          <w:rFonts w:ascii="Arial" w:hAnsi="Arial" w:cs="Arial"/>
          <w:sz w:val="24"/>
          <w:szCs w:val="24"/>
        </w:rPr>
        <w:t>A</w:t>
      </w:r>
      <w:r w:rsidRPr="000C5852">
        <w:rPr>
          <w:rFonts w:ascii="Arial" w:hAnsi="Arial" w:cs="Arial"/>
          <w:sz w:val="24"/>
          <w:szCs w:val="24"/>
          <w:lang w:val="en-US"/>
        </w:rPr>
        <w:t>n ongoing family dispute within the Kramer family over family representation in the processing of their land claim was delaying the settlement of the claim. The person who lodged the claim on behalf of the family does not want other beneficiaries to participate in the processing of the claim.</w:t>
      </w:r>
    </w:p>
    <w:p w:rsidR="000C5852" w:rsidRDefault="000C5852" w:rsidP="000C5852">
      <w:pPr>
        <w:pStyle w:val="ListParagraph"/>
        <w:spacing w:after="0" w:line="240" w:lineRule="auto"/>
        <w:ind w:left="284"/>
        <w:jc w:val="both"/>
        <w:rPr>
          <w:rFonts w:ascii="Arial" w:hAnsi="Arial" w:cs="Arial"/>
          <w:sz w:val="24"/>
          <w:szCs w:val="24"/>
          <w:lang w:val="en-US"/>
        </w:rPr>
      </w:pPr>
    </w:p>
    <w:p w:rsidR="000C5852" w:rsidRDefault="00617A43" w:rsidP="00020845">
      <w:pPr>
        <w:pStyle w:val="ListParagraph"/>
        <w:spacing w:after="0" w:line="240" w:lineRule="auto"/>
        <w:ind w:left="426"/>
        <w:jc w:val="both"/>
        <w:rPr>
          <w:rFonts w:ascii="Arial" w:hAnsi="Arial" w:cs="Arial"/>
          <w:sz w:val="24"/>
          <w:szCs w:val="24"/>
          <w:lang w:val="en-US"/>
        </w:rPr>
      </w:pPr>
      <w:r w:rsidRPr="000C5852">
        <w:rPr>
          <w:rFonts w:ascii="Arial" w:hAnsi="Arial" w:cs="Arial"/>
          <w:sz w:val="24"/>
          <w:szCs w:val="24"/>
          <w:lang w:val="en-US"/>
        </w:rPr>
        <w:t xml:space="preserve">In the process of settling the claim, the Commission met all the beneficiaries of Kramer family and advised them to elect a representative committee that would represent all the beneficiaries. The resolution to have a committee was taken because the family comprises of </w:t>
      </w:r>
      <w:r w:rsidRPr="000C5852">
        <w:rPr>
          <w:rFonts w:ascii="Arial" w:hAnsi="Arial" w:cs="Arial"/>
          <w:sz w:val="24"/>
          <w:szCs w:val="24"/>
          <w:u w:val="single"/>
          <w:lang w:val="en-US"/>
        </w:rPr>
        <w:t>13 households</w:t>
      </w:r>
      <w:r w:rsidRPr="000C5852">
        <w:rPr>
          <w:rFonts w:ascii="Arial" w:hAnsi="Arial" w:cs="Arial"/>
          <w:sz w:val="24"/>
          <w:szCs w:val="24"/>
          <w:lang w:val="en-US"/>
        </w:rPr>
        <w:t xml:space="preserve"> with more than </w:t>
      </w:r>
      <w:r w:rsidRPr="000C5852">
        <w:rPr>
          <w:rFonts w:ascii="Arial" w:hAnsi="Arial" w:cs="Arial"/>
          <w:sz w:val="24"/>
          <w:szCs w:val="24"/>
          <w:u w:val="single"/>
          <w:lang w:val="en-US"/>
        </w:rPr>
        <w:t>500 beneficiaries</w:t>
      </w:r>
      <w:r w:rsidRPr="000C5852">
        <w:rPr>
          <w:rFonts w:ascii="Arial" w:hAnsi="Arial" w:cs="Arial"/>
          <w:sz w:val="24"/>
          <w:szCs w:val="24"/>
          <w:lang w:val="en-US"/>
        </w:rPr>
        <w:t xml:space="preserve">. </w:t>
      </w:r>
    </w:p>
    <w:p w:rsidR="000C5852" w:rsidRDefault="000C5852" w:rsidP="000C5852">
      <w:pPr>
        <w:pStyle w:val="ListParagraph"/>
        <w:spacing w:after="0" w:line="240" w:lineRule="auto"/>
        <w:ind w:left="284"/>
        <w:jc w:val="both"/>
        <w:rPr>
          <w:rFonts w:ascii="Arial" w:hAnsi="Arial" w:cs="Arial"/>
          <w:sz w:val="24"/>
          <w:szCs w:val="24"/>
          <w:lang w:val="en-US"/>
        </w:rPr>
      </w:pPr>
    </w:p>
    <w:p w:rsidR="000C5852" w:rsidRDefault="00617A43" w:rsidP="00020845">
      <w:pPr>
        <w:pStyle w:val="ListParagraph"/>
        <w:spacing w:after="0" w:line="240" w:lineRule="auto"/>
        <w:ind w:left="426"/>
        <w:jc w:val="both"/>
        <w:rPr>
          <w:rFonts w:ascii="Arial" w:hAnsi="Arial" w:cs="Arial"/>
          <w:sz w:val="24"/>
          <w:szCs w:val="24"/>
          <w:lang w:val="en-US"/>
        </w:rPr>
      </w:pPr>
      <w:r>
        <w:rPr>
          <w:rFonts w:ascii="Arial" w:hAnsi="Arial" w:cs="Arial"/>
          <w:sz w:val="24"/>
          <w:szCs w:val="24"/>
          <w:lang w:val="en-US"/>
        </w:rPr>
        <w:t>The committee was elected in the presence of the Project Officer. The Commission continued with the processing of the claim in consultation with the committee. At the same time, the person who lodged claim continued writing to the Commission stating that the office should be working with her alone. This continued to be a dispute between the person who lodged the claim and other beneficiaries.</w:t>
      </w:r>
    </w:p>
    <w:p w:rsidR="000C5852" w:rsidRDefault="000C5852" w:rsidP="000C5852">
      <w:pPr>
        <w:pStyle w:val="ListParagraph"/>
        <w:spacing w:after="0" w:line="240" w:lineRule="auto"/>
        <w:ind w:left="284"/>
        <w:jc w:val="both"/>
        <w:rPr>
          <w:rFonts w:ascii="Arial" w:hAnsi="Arial" w:cs="Arial"/>
          <w:sz w:val="24"/>
          <w:szCs w:val="24"/>
          <w:lang w:val="en-US"/>
        </w:rPr>
      </w:pPr>
    </w:p>
    <w:p w:rsidR="000C5852" w:rsidRDefault="00617A43" w:rsidP="00020845">
      <w:pPr>
        <w:pStyle w:val="ListParagraph"/>
        <w:spacing w:after="0" w:line="240" w:lineRule="auto"/>
        <w:ind w:left="426"/>
        <w:jc w:val="both"/>
        <w:rPr>
          <w:rFonts w:ascii="Arial" w:hAnsi="Arial" w:cs="Arial"/>
          <w:sz w:val="24"/>
          <w:szCs w:val="24"/>
          <w:lang w:val="en-US"/>
        </w:rPr>
      </w:pPr>
      <w:r>
        <w:rPr>
          <w:rFonts w:ascii="Arial" w:hAnsi="Arial" w:cs="Arial"/>
          <w:sz w:val="24"/>
          <w:szCs w:val="24"/>
          <w:lang w:val="en-US"/>
        </w:rPr>
        <w:t>In an attempt to resolve the dispute, t</w:t>
      </w:r>
      <w:r w:rsidRPr="00E55CE2">
        <w:rPr>
          <w:rFonts w:ascii="Arial" w:hAnsi="Arial" w:cs="Arial"/>
          <w:sz w:val="24"/>
          <w:szCs w:val="24"/>
          <w:lang w:val="en-US"/>
        </w:rPr>
        <w:t xml:space="preserve">he </w:t>
      </w:r>
      <w:r>
        <w:rPr>
          <w:rFonts w:ascii="Arial" w:hAnsi="Arial" w:cs="Arial"/>
          <w:sz w:val="24"/>
          <w:szCs w:val="24"/>
          <w:lang w:val="en-US"/>
        </w:rPr>
        <w:t xml:space="preserve">Commission </w:t>
      </w:r>
      <w:r w:rsidRPr="00E55CE2">
        <w:rPr>
          <w:rFonts w:ascii="Arial" w:hAnsi="Arial" w:cs="Arial"/>
          <w:sz w:val="24"/>
          <w:szCs w:val="24"/>
          <w:lang w:val="en-US"/>
        </w:rPr>
        <w:t xml:space="preserve">held </w:t>
      </w:r>
      <w:r>
        <w:rPr>
          <w:rFonts w:ascii="Arial" w:hAnsi="Arial" w:cs="Arial"/>
          <w:sz w:val="24"/>
          <w:szCs w:val="24"/>
          <w:lang w:val="en-US"/>
        </w:rPr>
        <w:t xml:space="preserve">a meeting with the beneficiaries </w:t>
      </w:r>
      <w:r w:rsidRPr="00E55CE2">
        <w:rPr>
          <w:rFonts w:ascii="Arial" w:hAnsi="Arial" w:cs="Arial"/>
          <w:sz w:val="24"/>
          <w:szCs w:val="24"/>
          <w:lang w:val="en-US"/>
        </w:rPr>
        <w:t xml:space="preserve">on </w:t>
      </w:r>
      <w:r>
        <w:rPr>
          <w:rFonts w:ascii="Arial" w:hAnsi="Arial" w:cs="Arial"/>
          <w:sz w:val="24"/>
          <w:szCs w:val="24"/>
          <w:lang w:val="en-US"/>
        </w:rPr>
        <w:t xml:space="preserve">the </w:t>
      </w:r>
      <w:r w:rsidRPr="00E55CE2">
        <w:rPr>
          <w:rFonts w:ascii="Arial" w:hAnsi="Arial" w:cs="Arial"/>
          <w:sz w:val="24"/>
          <w:szCs w:val="24"/>
          <w:lang w:val="en-US"/>
        </w:rPr>
        <w:t>30</w:t>
      </w:r>
      <w:r w:rsidRPr="00A931F4">
        <w:rPr>
          <w:rFonts w:ascii="Arial" w:hAnsi="Arial" w:cs="Arial"/>
          <w:sz w:val="24"/>
          <w:szCs w:val="24"/>
          <w:vertAlign w:val="superscript"/>
          <w:lang w:val="en-US"/>
        </w:rPr>
        <w:t>th</w:t>
      </w:r>
      <w:r>
        <w:rPr>
          <w:rFonts w:ascii="Arial" w:hAnsi="Arial" w:cs="Arial"/>
          <w:sz w:val="24"/>
          <w:szCs w:val="24"/>
          <w:lang w:val="en-US"/>
        </w:rPr>
        <w:t xml:space="preserve"> </w:t>
      </w:r>
      <w:r w:rsidRPr="00E55CE2">
        <w:rPr>
          <w:rFonts w:ascii="Arial" w:hAnsi="Arial" w:cs="Arial"/>
          <w:sz w:val="24"/>
          <w:szCs w:val="24"/>
          <w:lang w:val="en-US"/>
        </w:rPr>
        <w:t>October 2021</w:t>
      </w:r>
      <w:r>
        <w:rPr>
          <w:rFonts w:ascii="Arial" w:hAnsi="Arial" w:cs="Arial"/>
          <w:sz w:val="24"/>
          <w:szCs w:val="24"/>
          <w:lang w:val="en-US"/>
        </w:rPr>
        <w:t xml:space="preserve">. The resolution of the </w:t>
      </w:r>
      <w:proofErr w:type="gramStart"/>
      <w:r>
        <w:rPr>
          <w:rFonts w:ascii="Arial" w:hAnsi="Arial" w:cs="Arial"/>
          <w:sz w:val="24"/>
          <w:szCs w:val="24"/>
          <w:lang w:val="en-US"/>
        </w:rPr>
        <w:t xml:space="preserve">meeting </w:t>
      </w:r>
      <w:r w:rsidRPr="00E55CE2">
        <w:rPr>
          <w:rFonts w:ascii="Arial" w:hAnsi="Arial" w:cs="Arial"/>
          <w:sz w:val="24"/>
          <w:szCs w:val="24"/>
          <w:lang w:val="en-US"/>
        </w:rPr>
        <w:t xml:space="preserve"> w</w:t>
      </w:r>
      <w:r>
        <w:rPr>
          <w:rFonts w:ascii="Arial" w:hAnsi="Arial" w:cs="Arial"/>
          <w:sz w:val="24"/>
          <w:szCs w:val="24"/>
          <w:lang w:val="en-US"/>
        </w:rPr>
        <w:t>as</w:t>
      </w:r>
      <w:proofErr w:type="gramEnd"/>
      <w:r>
        <w:rPr>
          <w:rFonts w:ascii="Arial" w:hAnsi="Arial" w:cs="Arial"/>
          <w:sz w:val="24"/>
          <w:szCs w:val="24"/>
          <w:lang w:val="en-US"/>
        </w:rPr>
        <w:t xml:space="preserve"> that the family should re-look at the composition of the </w:t>
      </w:r>
      <w:r w:rsidRPr="00E55CE2">
        <w:rPr>
          <w:rFonts w:ascii="Arial" w:hAnsi="Arial" w:cs="Arial"/>
          <w:sz w:val="24"/>
          <w:szCs w:val="24"/>
          <w:lang w:val="en-US"/>
        </w:rPr>
        <w:t xml:space="preserve">committee </w:t>
      </w:r>
      <w:r>
        <w:rPr>
          <w:rFonts w:ascii="Arial" w:hAnsi="Arial" w:cs="Arial"/>
          <w:sz w:val="24"/>
          <w:szCs w:val="24"/>
          <w:lang w:val="en-US"/>
        </w:rPr>
        <w:t xml:space="preserve">and ensure that it </w:t>
      </w:r>
      <w:r w:rsidRPr="00E55CE2">
        <w:rPr>
          <w:rFonts w:ascii="Arial" w:hAnsi="Arial" w:cs="Arial"/>
          <w:sz w:val="24"/>
          <w:szCs w:val="24"/>
          <w:lang w:val="en-US"/>
        </w:rPr>
        <w:t>represent</w:t>
      </w:r>
      <w:r>
        <w:rPr>
          <w:rFonts w:ascii="Arial" w:hAnsi="Arial" w:cs="Arial"/>
          <w:sz w:val="24"/>
          <w:szCs w:val="24"/>
          <w:lang w:val="en-US"/>
        </w:rPr>
        <w:t>s all the households and beneficiaries to the claim.</w:t>
      </w:r>
      <w:r w:rsidRPr="00E55CE2">
        <w:rPr>
          <w:rFonts w:ascii="Arial" w:hAnsi="Arial" w:cs="Arial"/>
          <w:sz w:val="24"/>
          <w:szCs w:val="24"/>
          <w:lang w:val="en-US"/>
        </w:rPr>
        <w:t xml:space="preserve"> The </w:t>
      </w:r>
      <w:r>
        <w:rPr>
          <w:rFonts w:ascii="Arial" w:hAnsi="Arial" w:cs="Arial"/>
          <w:sz w:val="24"/>
          <w:szCs w:val="24"/>
          <w:lang w:val="en-US"/>
        </w:rPr>
        <w:t>Commission</w:t>
      </w:r>
      <w:r w:rsidRPr="00E55CE2">
        <w:rPr>
          <w:rFonts w:ascii="Arial" w:hAnsi="Arial" w:cs="Arial"/>
          <w:sz w:val="24"/>
          <w:szCs w:val="24"/>
          <w:lang w:val="en-US"/>
        </w:rPr>
        <w:t xml:space="preserve"> requested the names of the committee members to be sent </w:t>
      </w:r>
      <w:r w:rsidRPr="006D45F0">
        <w:rPr>
          <w:rFonts w:ascii="Arial" w:hAnsi="Arial" w:cs="Arial"/>
          <w:sz w:val="24"/>
          <w:szCs w:val="24"/>
          <w:u w:val="single"/>
          <w:lang w:val="en-US"/>
        </w:rPr>
        <w:t>within 14 days</w:t>
      </w:r>
      <w:r>
        <w:rPr>
          <w:rFonts w:ascii="Arial" w:hAnsi="Arial" w:cs="Arial"/>
          <w:sz w:val="24"/>
          <w:szCs w:val="24"/>
          <w:u w:val="single"/>
          <w:lang w:val="en-US"/>
        </w:rPr>
        <w:t>.</w:t>
      </w:r>
      <w:r>
        <w:rPr>
          <w:rFonts w:ascii="Arial" w:hAnsi="Arial" w:cs="Arial"/>
          <w:sz w:val="24"/>
          <w:szCs w:val="24"/>
          <w:lang w:val="en-US"/>
        </w:rPr>
        <w:t xml:space="preserve"> The family complied with the request and the names were sent comprising the same people who were elected before. </w:t>
      </w:r>
      <w:r w:rsidRPr="00E55CE2">
        <w:rPr>
          <w:rFonts w:ascii="Arial" w:hAnsi="Arial" w:cs="Arial"/>
          <w:sz w:val="24"/>
          <w:szCs w:val="24"/>
          <w:lang w:val="en-US"/>
        </w:rPr>
        <w:t xml:space="preserve"> </w:t>
      </w:r>
    </w:p>
    <w:p w:rsidR="000C5852" w:rsidRDefault="000C5852" w:rsidP="000C5852">
      <w:pPr>
        <w:pStyle w:val="ListParagraph"/>
        <w:spacing w:after="0" w:line="240" w:lineRule="auto"/>
        <w:ind w:left="284"/>
        <w:jc w:val="both"/>
        <w:rPr>
          <w:rFonts w:ascii="Arial" w:hAnsi="Arial" w:cs="Arial"/>
          <w:sz w:val="24"/>
          <w:szCs w:val="24"/>
          <w:lang w:val="en-US"/>
        </w:rPr>
      </w:pPr>
    </w:p>
    <w:p w:rsidR="00617A43" w:rsidRDefault="00617A43" w:rsidP="00020845">
      <w:pPr>
        <w:pStyle w:val="ListParagraph"/>
        <w:spacing w:after="0" w:line="240" w:lineRule="auto"/>
        <w:ind w:left="426"/>
        <w:jc w:val="both"/>
        <w:rPr>
          <w:rFonts w:ascii="Arial" w:hAnsi="Arial" w:cs="Arial"/>
          <w:sz w:val="24"/>
          <w:szCs w:val="24"/>
          <w:lang w:val="en-US"/>
        </w:rPr>
      </w:pPr>
      <w:r>
        <w:rPr>
          <w:rFonts w:ascii="Arial" w:hAnsi="Arial" w:cs="Arial"/>
          <w:sz w:val="24"/>
          <w:szCs w:val="24"/>
          <w:lang w:val="en-US"/>
        </w:rPr>
        <w:t xml:space="preserve">Subsequent to that, the person who lodged a claim on behalf of the Kramer family  submitted a written objection, </w:t>
      </w:r>
      <w:r w:rsidRPr="00E55CE2">
        <w:rPr>
          <w:rFonts w:ascii="Arial" w:hAnsi="Arial" w:cs="Arial"/>
          <w:sz w:val="24"/>
          <w:szCs w:val="24"/>
          <w:lang w:val="en-US"/>
        </w:rPr>
        <w:t>complain</w:t>
      </w:r>
      <w:r>
        <w:rPr>
          <w:rFonts w:ascii="Arial" w:hAnsi="Arial" w:cs="Arial"/>
          <w:sz w:val="24"/>
          <w:szCs w:val="24"/>
          <w:lang w:val="en-US"/>
        </w:rPr>
        <w:t>ing</w:t>
      </w:r>
      <w:r w:rsidRPr="00E55CE2">
        <w:rPr>
          <w:rFonts w:ascii="Arial" w:hAnsi="Arial" w:cs="Arial"/>
          <w:sz w:val="24"/>
          <w:szCs w:val="24"/>
          <w:lang w:val="en-US"/>
        </w:rPr>
        <w:t xml:space="preserve"> about some issues discussed in the </w:t>
      </w:r>
      <w:r w:rsidRPr="00E55CE2">
        <w:rPr>
          <w:rFonts w:ascii="Arial" w:hAnsi="Arial" w:cs="Arial"/>
          <w:sz w:val="24"/>
          <w:szCs w:val="24"/>
          <w:lang w:val="en-US"/>
        </w:rPr>
        <w:lastRenderedPageBreak/>
        <w:t xml:space="preserve">meeting </w:t>
      </w:r>
      <w:r>
        <w:rPr>
          <w:rFonts w:ascii="Arial" w:hAnsi="Arial" w:cs="Arial"/>
          <w:sz w:val="24"/>
          <w:szCs w:val="24"/>
          <w:lang w:val="en-US"/>
        </w:rPr>
        <w:t>of the 30</w:t>
      </w:r>
      <w:r w:rsidRPr="006D45F0">
        <w:rPr>
          <w:rFonts w:ascii="Arial" w:hAnsi="Arial" w:cs="Arial"/>
          <w:sz w:val="24"/>
          <w:szCs w:val="24"/>
          <w:vertAlign w:val="superscript"/>
          <w:lang w:val="en-US"/>
        </w:rPr>
        <w:t>th</w:t>
      </w:r>
      <w:r>
        <w:rPr>
          <w:rFonts w:ascii="Arial" w:hAnsi="Arial" w:cs="Arial"/>
          <w:sz w:val="24"/>
          <w:szCs w:val="24"/>
          <w:lang w:val="en-US"/>
        </w:rPr>
        <w:t xml:space="preserve"> October 2021, </w:t>
      </w:r>
      <w:r w:rsidRPr="00E55CE2">
        <w:rPr>
          <w:rFonts w:ascii="Arial" w:hAnsi="Arial" w:cs="Arial"/>
          <w:sz w:val="24"/>
          <w:szCs w:val="24"/>
          <w:lang w:val="en-US"/>
        </w:rPr>
        <w:t xml:space="preserve">and questioned the credibility of the meeting itself. </w:t>
      </w:r>
      <w:r>
        <w:rPr>
          <w:rFonts w:ascii="Arial" w:hAnsi="Arial" w:cs="Arial"/>
          <w:sz w:val="24"/>
          <w:szCs w:val="24"/>
          <w:lang w:val="en-US"/>
        </w:rPr>
        <w:t>She complained that the</w:t>
      </w:r>
      <w:r w:rsidRPr="00E55CE2">
        <w:rPr>
          <w:rFonts w:ascii="Arial" w:hAnsi="Arial" w:cs="Arial"/>
          <w:sz w:val="24"/>
          <w:szCs w:val="24"/>
          <w:lang w:val="en-US"/>
        </w:rPr>
        <w:t xml:space="preserve"> process </w:t>
      </w:r>
      <w:r>
        <w:rPr>
          <w:rFonts w:ascii="Arial" w:hAnsi="Arial" w:cs="Arial"/>
          <w:sz w:val="24"/>
          <w:szCs w:val="24"/>
          <w:lang w:val="en-US"/>
        </w:rPr>
        <w:t xml:space="preserve">which was </w:t>
      </w:r>
      <w:r w:rsidRPr="00E55CE2">
        <w:rPr>
          <w:rFonts w:ascii="Arial" w:hAnsi="Arial" w:cs="Arial"/>
          <w:sz w:val="24"/>
          <w:szCs w:val="24"/>
          <w:lang w:val="en-US"/>
        </w:rPr>
        <w:t>followed was unfair and maintained that the committee elected was illegitimate. This halt</w:t>
      </w:r>
      <w:r>
        <w:rPr>
          <w:rFonts w:ascii="Arial" w:hAnsi="Arial" w:cs="Arial"/>
          <w:sz w:val="24"/>
          <w:szCs w:val="24"/>
          <w:lang w:val="en-US"/>
        </w:rPr>
        <w:t>ed</w:t>
      </w:r>
      <w:r w:rsidRPr="00E55CE2">
        <w:rPr>
          <w:rFonts w:ascii="Arial" w:hAnsi="Arial" w:cs="Arial"/>
          <w:sz w:val="24"/>
          <w:szCs w:val="24"/>
          <w:lang w:val="en-US"/>
        </w:rPr>
        <w:t xml:space="preserve"> the processing of the claim</w:t>
      </w:r>
      <w:r>
        <w:rPr>
          <w:rFonts w:ascii="Arial" w:hAnsi="Arial" w:cs="Arial"/>
          <w:sz w:val="24"/>
          <w:szCs w:val="24"/>
          <w:lang w:val="en-US"/>
        </w:rPr>
        <w:t>.</w:t>
      </w:r>
    </w:p>
    <w:p w:rsidR="003D3B83" w:rsidRPr="003D3B83" w:rsidRDefault="00617A43" w:rsidP="00020845">
      <w:pPr>
        <w:spacing w:after="0" w:line="240" w:lineRule="auto"/>
        <w:ind w:left="426"/>
        <w:jc w:val="both"/>
        <w:rPr>
          <w:rFonts w:ascii="Arial" w:hAnsi="Arial" w:cs="Arial"/>
          <w:b/>
          <w:sz w:val="24"/>
          <w:szCs w:val="24"/>
        </w:rPr>
      </w:pPr>
      <w:r w:rsidRPr="00E55CE2">
        <w:rPr>
          <w:rFonts w:ascii="Arial" w:hAnsi="Arial" w:cs="Arial"/>
          <w:sz w:val="24"/>
          <w:szCs w:val="24"/>
          <w:lang w:val="en-US"/>
        </w:rPr>
        <w:t xml:space="preserve">The family </w:t>
      </w:r>
      <w:r>
        <w:rPr>
          <w:rFonts w:ascii="Arial" w:hAnsi="Arial" w:cs="Arial"/>
          <w:sz w:val="24"/>
          <w:szCs w:val="24"/>
          <w:lang w:val="en-US"/>
        </w:rPr>
        <w:t xml:space="preserve">was requested to assist the process of finalizing the claim by resolving the dispute as this will allow the Commission to proceed to </w:t>
      </w:r>
      <w:r w:rsidRPr="00E55CE2">
        <w:rPr>
          <w:rFonts w:ascii="Arial" w:hAnsi="Arial" w:cs="Arial"/>
          <w:sz w:val="24"/>
          <w:szCs w:val="24"/>
          <w:lang w:val="en-US"/>
        </w:rPr>
        <w:t>the next phase of restitution.</w:t>
      </w:r>
      <w:r>
        <w:rPr>
          <w:rFonts w:ascii="Arial" w:hAnsi="Arial" w:cs="Arial"/>
          <w:sz w:val="24"/>
          <w:szCs w:val="24"/>
          <w:lang w:val="en-US"/>
        </w:rPr>
        <w:t xml:space="preserve"> </w:t>
      </w:r>
    </w:p>
    <w:p w:rsidR="000C5852" w:rsidRDefault="000C5852" w:rsidP="000C5852">
      <w:pPr>
        <w:pStyle w:val="NoSpacing"/>
        <w:tabs>
          <w:tab w:val="left" w:pos="142"/>
        </w:tabs>
        <w:jc w:val="both"/>
        <w:rPr>
          <w:rFonts w:ascii="Arial" w:hAnsi="Arial" w:cs="Arial"/>
          <w:sz w:val="24"/>
          <w:szCs w:val="24"/>
        </w:rPr>
      </w:pPr>
    </w:p>
    <w:p w:rsidR="00617A43" w:rsidRPr="005F2AB7" w:rsidRDefault="003D3B83" w:rsidP="00020845">
      <w:pPr>
        <w:pStyle w:val="NoSpacing"/>
        <w:tabs>
          <w:tab w:val="left" w:pos="142"/>
        </w:tabs>
        <w:ind w:left="426"/>
        <w:jc w:val="both"/>
        <w:rPr>
          <w:rFonts w:ascii="Arial" w:hAnsi="Arial" w:cs="Arial"/>
          <w:sz w:val="24"/>
          <w:szCs w:val="24"/>
        </w:rPr>
      </w:pPr>
      <w:r>
        <w:rPr>
          <w:rFonts w:ascii="Arial" w:hAnsi="Arial" w:cs="Arial"/>
          <w:sz w:val="24"/>
          <w:szCs w:val="24"/>
        </w:rPr>
        <w:t>Only a</w:t>
      </w:r>
      <w:r w:rsidR="005571C0" w:rsidRPr="005F2AB7">
        <w:rPr>
          <w:rFonts w:ascii="Arial" w:hAnsi="Arial" w:cs="Arial"/>
          <w:sz w:val="24"/>
          <w:szCs w:val="24"/>
        </w:rPr>
        <w:t xml:space="preserve"> Rule 3 investigation </w:t>
      </w:r>
      <w:r w:rsidR="0062156A">
        <w:rPr>
          <w:rFonts w:ascii="Arial" w:hAnsi="Arial" w:cs="Arial"/>
          <w:sz w:val="24"/>
          <w:szCs w:val="24"/>
        </w:rPr>
        <w:t>was conducted and ap</w:t>
      </w:r>
      <w:r w:rsidR="005571C0" w:rsidRPr="005F2AB7">
        <w:rPr>
          <w:rFonts w:ascii="Arial" w:hAnsi="Arial" w:cs="Arial"/>
          <w:sz w:val="24"/>
          <w:szCs w:val="24"/>
        </w:rPr>
        <w:t>proved by the Regional Land Claims Commissioner</w:t>
      </w:r>
      <w:r>
        <w:rPr>
          <w:rFonts w:ascii="Arial" w:hAnsi="Arial" w:cs="Arial"/>
          <w:sz w:val="24"/>
          <w:szCs w:val="24"/>
        </w:rPr>
        <w:t>. A Rule 5 research report is still to be conducted and still to be approved by the Regional Land Claims Commissioner. As a result, t</w:t>
      </w:r>
      <w:r w:rsidRPr="005F2AB7">
        <w:rPr>
          <w:rFonts w:ascii="Arial" w:hAnsi="Arial" w:cs="Arial"/>
          <w:sz w:val="24"/>
          <w:szCs w:val="24"/>
        </w:rPr>
        <w:t xml:space="preserve">he claim </w:t>
      </w:r>
      <w:r>
        <w:rPr>
          <w:rFonts w:ascii="Arial" w:hAnsi="Arial" w:cs="Arial"/>
          <w:sz w:val="24"/>
          <w:szCs w:val="24"/>
        </w:rPr>
        <w:t xml:space="preserve">has </w:t>
      </w:r>
      <w:r w:rsidRPr="005F2AB7">
        <w:rPr>
          <w:rFonts w:ascii="Arial" w:hAnsi="Arial" w:cs="Arial"/>
          <w:sz w:val="24"/>
          <w:szCs w:val="24"/>
        </w:rPr>
        <w:t xml:space="preserve">not </w:t>
      </w:r>
      <w:r>
        <w:rPr>
          <w:rFonts w:ascii="Arial" w:hAnsi="Arial" w:cs="Arial"/>
          <w:sz w:val="24"/>
          <w:szCs w:val="24"/>
        </w:rPr>
        <w:t xml:space="preserve">yet been </w:t>
      </w:r>
      <w:r w:rsidRPr="005F2AB7">
        <w:rPr>
          <w:rFonts w:ascii="Arial" w:hAnsi="Arial" w:cs="Arial"/>
          <w:sz w:val="24"/>
          <w:szCs w:val="24"/>
        </w:rPr>
        <w:t>approved.</w:t>
      </w:r>
    </w:p>
    <w:p w:rsidR="00617A43" w:rsidRPr="005F2AB7" w:rsidRDefault="00617A43" w:rsidP="000C5852">
      <w:pPr>
        <w:pStyle w:val="NoSpacing"/>
        <w:tabs>
          <w:tab w:val="left" w:pos="142"/>
        </w:tabs>
        <w:jc w:val="both"/>
        <w:rPr>
          <w:rFonts w:ascii="Arial" w:hAnsi="Arial" w:cs="Arial"/>
          <w:sz w:val="24"/>
          <w:szCs w:val="24"/>
        </w:rPr>
      </w:pPr>
    </w:p>
    <w:p w:rsidR="00FC250F" w:rsidRDefault="005571C0" w:rsidP="000C5852">
      <w:pPr>
        <w:pStyle w:val="NoSpacing"/>
        <w:tabs>
          <w:tab w:val="left" w:pos="426"/>
        </w:tabs>
        <w:ind w:left="426" w:hanging="426"/>
        <w:jc w:val="both"/>
        <w:rPr>
          <w:rFonts w:ascii="Arial" w:hAnsi="Arial" w:cs="Arial"/>
          <w:sz w:val="24"/>
          <w:szCs w:val="24"/>
        </w:rPr>
      </w:pPr>
      <w:r w:rsidRPr="005F2AB7">
        <w:rPr>
          <w:rFonts w:ascii="Arial" w:hAnsi="Arial" w:cs="Arial"/>
          <w:sz w:val="24"/>
          <w:szCs w:val="24"/>
        </w:rPr>
        <w:t xml:space="preserve">(b) </w:t>
      </w:r>
      <w:r w:rsidR="0062156A">
        <w:rPr>
          <w:rFonts w:ascii="Arial" w:hAnsi="Arial" w:cs="Arial"/>
          <w:sz w:val="24"/>
          <w:szCs w:val="24"/>
        </w:rPr>
        <w:t>T</w:t>
      </w:r>
      <w:r w:rsidRPr="005F2AB7">
        <w:rPr>
          <w:rFonts w:ascii="Arial" w:hAnsi="Arial" w:cs="Arial"/>
          <w:sz w:val="24"/>
          <w:szCs w:val="24"/>
        </w:rPr>
        <w:t>he Rule 3 investigation looked at all the claimed properties, that is Farm 158 and Farm 172. The two farms are currently subdivided into various small portions.</w:t>
      </w:r>
    </w:p>
    <w:p w:rsidR="00FC250F" w:rsidRDefault="00FC250F" w:rsidP="000C5852">
      <w:pPr>
        <w:pStyle w:val="NoSpacing"/>
        <w:tabs>
          <w:tab w:val="left" w:pos="142"/>
        </w:tabs>
        <w:jc w:val="both"/>
        <w:rPr>
          <w:rFonts w:ascii="Arial" w:hAnsi="Arial" w:cs="Arial"/>
          <w:sz w:val="24"/>
          <w:szCs w:val="24"/>
        </w:rPr>
      </w:pPr>
    </w:p>
    <w:p w:rsidR="00FC250F" w:rsidRDefault="005571C0" w:rsidP="000C5852">
      <w:pPr>
        <w:pStyle w:val="NoSpacing"/>
        <w:tabs>
          <w:tab w:val="left" w:pos="142"/>
        </w:tabs>
        <w:ind w:left="426"/>
        <w:jc w:val="both"/>
        <w:rPr>
          <w:rFonts w:ascii="Arial" w:hAnsi="Arial" w:cs="Arial"/>
          <w:sz w:val="24"/>
          <w:szCs w:val="24"/>
        </w:rPr>
      </w:pPr>
      <w:r w:rsidRPr="005F2AB7">
        <w:rPr>
          <w:rFonts w:ascii="Arial" w:hAnsi="Arial" w:cs="Arial"/>
          <w:sz w:val="24"/>
          <w:szCs w:val="24"/>
        </w:rPr>
        <w:t xml:space="preserve">The family however disputed the extent in the investigation. </w:t>
      </w:r>
      <w:r w:rsidR="00FC250F">
        <w:rPr>
          <w:rFonts w:ascii="Arial" w:hAnsi="Arial" w:cs="Arial"/>
          <w:sz w:val="24"/>
          <w:szCs w:val="24"/>
        </w:rPr>
        <w:t>To this end t</w:t>
      </w:r>
      <w:r w:rsidRPr="005F2AB7">
        <w:rPr>
          <w:rFonts w:ascii="Arial" w:hAnsi="Arial" w:cs="Arial"/>
          <w:sz w:val="24"/>
          <w:szCs w:val="24"/>
        </w:rPr>
        <w:t>he office</w:t>
      </w:r>
      <w:r w:rsidR="00FC250F">
        <w:rPr>
          <w:rFonts w:ascii="Arial" w:hAnsi="Arial" w:cs="Arial"/>
          <w:sz w:val="24"/>
          <w:szCs w:val="24"/>
        </w:rPr>
        <w:t xml:space="preserve"> then</w:t>
      </w:r>
      <w:r w:rsidRPr="005F2AB7">
        <w:rPr>
          <w:rFonts w:ascii="Arial" w:hAnsi="Arial" w:cs="Arial"/>
          <w:sz w:val="24"/>
          <w:szCs w:val="24"/>
        </w:rPr>
        <w:t xml:space="preserve"> did an inspection in loco on the 25th August 2022 together with the members of the </w:t>
      </w:r>
      <w:r w:rsidR="00FC250F">
        <w:rPr>
          <w:rFonts w:ascii="Arial" w:hAnsi="Arial" w:cs="Arial"/>
          <w:sz w:val="24"/>
          <w:szCs w:val="24"/>
        </w:rPr>
        <w:t xml:space="preserve">Kramer </w:t>
      </w:r>
      <w:r w:rsidRPr="005F2AB7">
        <w:rPr>
          <w:rFonts w:ascii="Arial" w:hAnsi="Arial" w:cs="Arial"/>
          <w:sz w:val="24"/>
          <w:szCs w:val="24"/>
        </w:rPr>
        <w:t>family</w:t>
      </w:r>
      <w:r w:rsidR="00FC250F">
        <w:rPr>
          <w:rFonts w:ascii="Arial" w:hAnsi="Arial" w:cs="Arial"/>
          <w:sz w:val="24"/>
          <w:szCs w:val="24"/>
        </w:rPr>
        <w:t xml:space="preserve"> and</w:t>
      </w:r>
      <w:r w:rsidRPr="005F2AB7">
        <w:rPr>
          <w:rFonts w:ascii="Arial" w:hAnsi="Arial" w:cs="Arial"/>
          <w:sz w:val="24"/>
          <w:szCs w:val="24"/>
        </w:rPr>
        <w:t xml:space="preserve"> with the assistance of the National Geo-Spatial and Information (NGI) </w:t>
      </w:r>
      <w:r w:rsidR="00FC250F">
        <w:rPr>
          <w:rFonts w:ascii="Arial" w:hAnsi="Arial" w:cs="Arial"/>
          <w:sz w:val="24"/>
          <w:szCs w:val="24"/>
        </w:rPr>
        <w:t xml:space="preserve">The purpose of the in loco inspection was </w:t>
      </w:r>
      <w:r w:rsidRPr="005F2AB7">
        <w:rPr>
          <w:rFonts w:ascii="Arial" w:hAnsi="Arial" w:cs="Arial"/>
          <w:sz w:val="24"/>
          <w:szCs w:val="24"/>
        </w:rPr>
        <w:t>to identify the land parcels and boundaries of the claimed land.</w:t>
      </w:r>
    </w:p>
    <w:p w:rsidR="00FC250F" w:rsidRDefault="00FC250F" w:rsidP="000C5852">
      <w:pPr>
        <w:pStyle w:val="NoSpacing"/>
        <w:tabs>
          <w:tab w:val="left" w:pos="142"/>
        </w:tabs>
        <w:jc w:val="both"/>
        <w:rPr>
          <w:rFonts w:ascii="Arial" w:hAnsi="Arial" w:cs="Arial"/>
          <w:sz w:val="24"/>
          <w:szCs w:val="24"/>
        </w:rPr>
      </w:pPr>
    </w:p>
    <w:p w:rsidR="001F0379" w:rsidRDefault="005571C0" w:rsidP="000C5852">
      <w:pPr>
        <w:pStyle w:val="NoSpacing"/>
        <w:tabs>
          <w:tab w:val="left" w:pos="142"/>
        </w:tabs>
        <w:ind w:left="426"/>
        <w:jc w:val="both"/>
        <w:rPr>
          <w:rFonts w:ascii="Arial" w:hAnsi="Arial" w:cs="Arial"/>
          <w:sz w:val="24"/>
          <w:szCs w:val="24"/>
        </w:rPr>
      </w:pPr>
      <w:r w:rsidRPr="005F2AB7">
        <w:rPr>
          <w:rFonts w:ascii="Arial" w:hAnsi="Arial" w:cs="Arial"/>
          <w:sz w:val="24"/>
          <w:szCs w:val="24"/>
        </w:rPr>
        <w:t xml:space="preserve">A </w:t>
      </w:r>
      <w:r w:rsidR="00FC250F">
        <w:rPr>
          <w:rFonts w:ascii="Arial" w:hAnsi="Arial" w:cs="Arial"/>
          <w:sz w:val="24"/>
          <w:szCs w:val="24"/>
        </w:rPr>
        <w:t xml:space="preserve">further </w:t>
      </w:r>
      <w:r w:rsidRPr="005F2AB7">
        <w:rPr>
          <w:rFonts w:ascii="Arial" w:hAnsi="Arial" w:cs="Arial"/>
          <w:sz w:val="24"/>
          <w:szCs w:val="24"/>
        </w:rPr>
        <w:t xml:space="preserve">meeting was held </w:t>
      </w:r>
      <w:r w:rsidR="001F0379">
        <w:rPr>
          <w:rFonts w:ascii="Arial" w:hAnsi="Arial" w:cs="Arial"/>
          <w:sz w:val="24"/>
          <w:szCs w:val="24"/>
        </w:rPr>
        <w:t xml:space="preserve">with the Kramer family </w:t>
      </w:r>
      <w:r w:rsidRPr="005F2AB7">
        <w:rPr>
          <w:rFonts w:ascii="Arial" w:hAnsi="Arial" w:cs="Arial"/>
          <w:sz w:val="24"/>
          <w:szCs w:val="24"/>
        </w:rPr>
        <w:t>on the 26th August to discuss the roadmap and the timelines towards the settlement of the claim.</w:t>
      </w:r>
    </w:p>
    <w:p w:rsidR="001F0379" w:rsidRDefault="001F0379" w:rsidP="000C5852">
      <w:pPr>
        <w:pStyle w:val="NoSpacing"/>
        <w:tabs>
          <w:tab w:val="left" w:pos="142"/>
        </w:tabs>
        <w:jc w:val="both"/>
        <w:rPr>
          <w:rFonts w:ascii="Arial" w:hAnsi="Arial" w:cs="Arial"/>
          <w:sz w:val="24"/>
          <w:szCs w:val="24"/>
        </w:rPr>
      </w:pPr>
    </w:p>
    <w:p w:rsidR="005571C0" w:rsidRPr="005F2AB7" w:rsidRDefault="005571C0" w:rsidP="000C5852">
      <w:pPr>
        <w:pStyle w:val="NoSpacing"/>
        <w:tabs>
          <w:tab w:val="left" w:pos="142"/>
        </w:tabs>
        <w:ind w:left="426"/>
        <w:jc w:val="both"/>
        <w:rPr>
          <w:rFonts w:ascii="Arial" w:hAnsi="Arial" w:cs="Arial"/>
          <w:sz w:val="24"/>
          <w:szCs w:val="24"/>
        </w:rPr>
      </w:pPr>
      <w:r w:rsidRPr="005F2AB7">
        <w:rPr>
          <w:rFonts w:ascii="Arial" w:hAnsi="Arial" w:cs="Arial"/>
          <w:sz w:val="24"/>
          <w:szCs w:val="24"/>
        </w:rPr>
        <w:t xml:space="preserve">One of the resolutions of the meeting was that the Commission will appoint a Historian/ an independent researcher to conduct further investigation on the circumstances of dispossession and the extent of the land that is </w:t>
      </w:r>
      <w:r w:rsidR="001F0379">
        <w:rPr>
          <w:rFonts w:ascii="Arial" w:hAnsi="Arial" w:cs="Arial"/>
          <w:sz w:val="24"/>
          <w:szCs w:val="24"/>
        </w:rPr>
        <w:t xml:space="preserve">the </w:t>
      </w:r>
      <w:r w:rsidRPr="005F2AB7">
        <w:rPr>
          <w:rFonts w:ascii="Arial" w:hAnsi="Arial" w:cs="Arial"/>
          <w:sz w:val="24"/>
          <w:szCs w:val="24"/>
        </w:rPr>
        <w:t>subject of the claim. The investigation will cover all the claimed properties, that is Farm 158, Farm 172 and Erf 3 in Hanley.</w:t>
      </w:r>
    </w:p>
    <w:p w:rsidR="005571C0" w:rsidRPr="005F2AB7" w:rsidRDefault="005571C0" w:rsidP="000C5852">
      <w:pPr>
        <w:pStyle w:val="NoSpacing"/>
        <w:tabs>
          <w:tab w:val="left" w:pos="142"/>
        </w:tabs>
        <w:jc w:val="both"/>
        <w:rPr>
          <w:rFonts w:ascii="Arial" w:hAnsi="Arial" w:cs="Arial"/>
          <w:sz w:val="24"/>
          <w:szCs w:val="24"/>
        </w:rPr>
      </w:pPr>
    </w:p>
    <w:p w:rsidR="000B7E81" w:rsidRDefault="005571C0" w:rsidP="000C5852">
      <w:pPr>
        <w:pStyle w:val="NoSpacing"/>
        <w:tabs>
          <w:tab w:val="left" w:pos="142"/>
        </w:tabs>
        <w:ind w:left="426"/>
        <w:jc w:val="both"/>
        <w:rPr>
          <w:rFonts w:ascii="Arial" w:hAnsi="Arial" w:cs="Arial"/>
          <w:sz w:val="24"/>
          <w:szCs w:val="24"/>
        </w:rPr>
      </w:pPr>
      <w:r w:rsidRPr="005F2AB7">
        <w:rPr>
          <w:rFonts w:ascii="Arial" w:hAnsi="Arial" w:cs="Arial"/>
          <w:sz w:val="24"/>
          <w:szCs w:val="24"/>
        </w:rPr>
        <w:t>The family accepted the roadmap and the timelines that were proposed by the Commission.</w:t>
      </w:r>
    </w:p>
    <w:p w:rsidR="001F0379" w:rsidRDefault="001F0379" w:rsidP="000C5852">
      <w:pPr>
        <w:pStyle w:val="NoSpacing"/>
        <w:tabs>
          <w:tab w:val="left" w:pos="142"/>
        </w:tabs>
        <w:jc w:val="both"/>
        <w:rPr>
          <w:rFonts w:ascii="Arial" w:hAnsi="Arial" w:cs="Arial"/>
          <w:sz w:val="24"/>
          <w:szCs w:val="24"/>
        </w:rPr>
      </w:pPr>
    </w:p>
    <w:p w:rsidR="001F0379" w:rsidRPr="005F2AB7" w:rsidRDefault="001F0379" w:rsidP="000C5852">
      <w:pPr>
        <w:pStyle w:val="NoSpacing"/>
        <w:tabs>
          <w:tab w:val="left" w:pos="142"/>
        </w:tabs>
        <w:ind w:left="426" w:hanging="426"/>
        <w:jc w:val="both"/>
        <w:rPr>
          <w:rFonts w:ascii="Arial" w:hAnsi="Arial" w:cs="Arial"/>
          <w:sz w:val="24"/>
          <w:szCs w:val="24"/>
        </w:rPr>
      </w:pPr>
      <w:r>
        <w:rPr>
          <w:rFonts w:ascii="Arial" w:hAnsi="Arial" w:cs="Arial"/>
          <w:sz w:val="24"/>
          <w:szCs w:val="24"/>
        </w:rPr>
        <w:t>(c)</w:t>
      </w:r>
      <w:r w:rsidR="00D629B6">
        <w:rPr>
          <w:rFonts w:ascii="Arial" w:hAnsi="Arial" w:cs="Arial"/>
          <w:sz w:val="24"/>
          <w:szCs w:val="24"/>
        </w:rPr>
        <w:t xml:space="preserve"> </w:t>
      </w:r>
      <w:r w:rsidR="00D629B6" w:rsidRPr="00D629B6">
        <w:rPr>
          <w:rFonts w:ascii="Arial" w:hAnsi="Arial" w:cs="Arial"/>
          <w:sz w:val="24"/>
          <w:szCs w:val="24"/>
        </w:rPr>
        <w:t xml:space="preserve">The selling of the properties and the exchange of ownership will be determined by the investigation to be conducted. The claim is not </w:t>
      </w:r>
      <w:r w:rsidR="00D629B6">
        <w:rPr>
          <w:rFonts w:ascii="Arial" w:hAnsi="Arial" w:cs="Arial"/>
          <w:sz w:val="24"/>
          <w:szCs w:val="24"/>
        </w:rPr>
        <w:t xml:space="preserve">yet </w:t>
      </w:r>
      <w:r w:rsidR="00D629B6" w:rsidRPr="00D629B6">
        <w:rPr>
          <w:rFonts w:ascii="Arial" w:hAnsi="Arial" w:cs="Arial"/>
          <w:sz w:val="24"/>
          <w:szCs w:val="24"/>
        </w:rPr>
        <w:t>approved and it is still to be gazetted</w:t>
      </w:r>
    </w:p>
    <w:p w:rsidR="000B7E81" w:rsidRDefault="000B7E81" w:rsidP="000C5852">
      <w:pPr>
        <w:pStyle w:val="NoSpacing"/>
        <w:tabs>
          <w:tab w:val="left" w:pos="142"/>
        </w:tabs>
        <w:jc w:val="both"/>
        <w:rPr>
          <w:rFonts w:ascii="Arial" w:hAnsi="Arial" w:cs="Arial"/>
          <w:bCs/>
          <w:sz w:val="24"/>
          <w:szCs w:val="24"/>
        </w:rPr>
      </w:pPr>
    </w:p>
    <w:p w:rsidR="00D629B6" w:rsidRDefault="00D629B6" w:rsidP="000C5852">
      <w:pPr>
        <w:pStyle w:val="NoSpacing"/>
        <w:tabs>
          <w:tab w:val="left" w:pos="142"/>
        </w:tabs>
        <w:jc w:val="both"/>
        <w:rPr>
          <w:rFonts w:ascii="Arial" w:hAnsi="Arial" w:cs="Arial"/>
          <w:bCs/>
          <w:sz w:val="24"/>
          <w:szCs w:val="24"/>
        </w:rPr>
      </w:pPr>
    </w:p>
    <w:p w:rsidR="00D629B6" w:rsidRPr="005F2AB7" w:rsidRDefault="00D629B6" w:rsidP="000C5852">
      <w:pPr>
        <w:pStyle w:val="NoSpacing"/>
        <w:tabs>
          <w:tab w:val="left" w:pos="142"/>
        </w:tabs>
        <w:jc w:val="center"/>
        <w:rPr>
          <w:rFonts w:ascii="Arial" w:hAnsi="Arial" w:cs="Arial"/>
          <w:bCs/>
          <w:sz w:val="24"/>
          <w:szCs w:val="24"/>
        </w:rPr>
      </w:pPr>
      <w:r>
        <w:rPr>
          <w:rFonts w:ascii="Arial" w:hAnsi="Arial" w:cs="Arial"/>
          <w:bCs/>
          <w:sz w:val="24"/>
          <w:szCs w:val="24"/>
        </w:rPr>
        <w:t>END</w:t>
      </w:r>
    </w:p>
    <w:sectPr w:rsidR="00D629B6" w:rsidRPr="005F2AB7" w:rsidSect="00A71328">
      <w:pgSz w:w="11906" w:h="16838"/>
      <w:pgMar w:top="709"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DB" w:rsidRDefault="00E154DB" w:rsidP="00523628">
      <w:pPr>
        <w:spacing w:after="0" w:line="240" w:lineRule="auto"/>
      </w:pPr>
      <w:r>
        <w:separator/>
      </w:r>
    </w:p>
  </w:endnote>
  <w:endnote w:type="continuationSeparator" w:id="0">
    <w:p w:rsidR="00E154DB" w:rsidRDefault="00E154DB"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DB" w:rsidRDefault="00E154DB" w:rsidP="00523628">
      <w:pPr>
        <w:spacing w:after="0" w:line="240" w:lineRule="auto"/>
      </w:pPr>
      <w:r>
        <w:separator/>
      </w:r>
    </w:p>
  </w:footnote>
  <w:footnote w:type="continuationSeparator" w:id="0">
    <w:p w:rsidR="00E154DB" w:rsidRDefault="00E154DB"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4E2203"/>
    <w:multiLevelType w:val="hybridMultilevel"/>
    <w:tmpl w:val="E634144A"/>
    <w:lvl w:ilvl="0" w:tplc="D608AA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1A7D32"/>
    <w:multiLevelType w:val="hybridMultilevel"/>
    <w:tmpl w:val="28EC61A0"/>
    <w:lvl w:ilvl="0" w:tplc="66F689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0DD6D4B"/>
    <w:multiLevelType w:val="hybridMultilevel"/>
    <w:tmpl w:val="B7AA969C"/>
    <w:lvl w:ilvl="0" w:tplc="3B92C94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5D461BD"/>
    <w:multiLevelType w:val="hybridMultilevel"/>
    <w:tmpl w:val="BBBCB67A"/>
    <w:lvl w:ilvl="0" w:tplc="5C00D1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8D65060"/>
    <w:multiLevelType w:val="hybridMultilevel"/>
    <w:tmpl w:val="1EDA11E4"/>
    <w:lvl w:ilvl="0" w:tplc="27C056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DB1BF9"/>
    <w:multiLevelType w:val="hybridMultilevel"/>
    <w:tmpl w:val="0C6846AC"/>
    <w:lvl w:ilvl="0" w:tplc="A0C64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895461"/>
    <w:multiLevelType w:val="hybridMultilevel"/>
    <w:tmpl w:val="6E24B88A"/>
    <w:lvl w:ilvl="0" w:tplc="843C86C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7B04F1A"/>
    <w:multiLevelType w:val="hybridMultilevel"/>
    <w:tmpl w:val="5E4871C2"/>
    <w:lvl w:ilvl="0" w:tplc="1E66B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0"/>
  </w:num>
  <w:num w:numId="3">
    <w:abstractNumId w:val="3"/>
  </w:num>
  <w:num w:numId="4">
    <w:abstractNumId w:val="11"/>
  </w:num>
  <w:num w:numId="5">
    <w:abstractNumId w:val="19"/>
  </w:num>
  <w:num w:numId="6">
    <w:abstractNumId w:val="18"/>
  </w:num>
  <w:num w:numId="7">
    <w:abstractNumId w:val="15"/>
  </w:num>
  <w:num w:numId="8">
    <w:abstractNumId w:val="1"/>
  </w:num>
  <w:num w:numId="9">
    <w:abstractNumId w:val="2"/>
  </w:num>
  <w:num w:numId="10">
    <w:abstractNumId w:val="8"/>
  </w:num>
  <w:num w:numId="11">
    <w:abstractNumId w:val="21"/>
  </w:num>
  <w:num w:numId="12">
    <w:abstractNumId w:val="5"/>
  </w:num>
  <w:num w:numId="13">
    <w:abstractNumId w:val="16"/>
  </w:num>
  <w:num w:numId="14">
    <w:abstractNumId w:val="20"/>
  </w:num>
  <w:num w:numId="15">
    <w:abstractNumId w:val="9"/>
  </w:num>
  <w:num w:numId="16">
    <w:abstractNumId w:val="10"/>
  </w:num>
  <w:num w:numId="17">
    <w:abstractNumId w:val="6"/>
  </w:num>
  <w:num w:numId="18">
    <w:abstractNumId w:val="14"/>
  </w:num>
  <w:num w:numId="19">
    <w:abstractNumId w:val="12"/>
  </w:num>
  <w:num w:numId="20">
    <w:abstractNumId w:val="7"/>
  </w:num>
  <w:num w:numId="21">
    <w:abstractNumId w:val="17"/>
  </w:num>
  <w:num w:numId="2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1440F"/>
    <w:rsid w:val="00020845"/>
    <w:rsid w:val="00030CD2"/>
    <w:rsid w:val="000316E6"/>
    <w:rsid w:val="00031BA9"/>
    <w:rsid w:val="00032651"/>
    <w:rsid w:val="000368F2"/>
    <w:rsid w:val="000406FC"/>
    <w:rsid w:val="00044F57"/>
    <w:rsid w:val="00055E7D"/>
    <w:rsid w:val="00066F24"/>
    <w:rsid w:val="0006729B"/>
    <w:rsid w:val="000768E6"/>
    <w:rsid w:val="00076CD1"/>
    <w:rsid w:val="00083A63"/>
    <w:rsid w:val="00092494"/>
    <w:rsid w:val="0009330F"/>
    <w:rsid w:val="000950D1"/>
    <w:rsid w:val="000A0232"/>
    <w:rsid w:val="000A3D83"/>
    <w:rsid w:val="000A7018"/>
    <w:rsid w:val="000B07E8"/>
    <w:rsid w:val="000B09DE"/>
    <w:rsid w:val="000B0A91"/>
    <w:rsid w:val="000B57DE"/>
    <w:rsid w:val="000B7E81"/>
    <w:rsid w:val="000C00FD"/>
    <w:rsid w:val="000C4AD5"/>
    <w:rsid w:val="000C4C13"/>
    <w:rsid w:val="000C5852"/>
    <w:rsid w:val="000E1870"/>
    <w:rsid w:val="000F0921"/>
    <w:rsid w:val="00101158"/>
    <w:rsid w:val="00112595"/>
    <w:rsid w:val="00113CF8"/>
    <w:rsid w:val="001168CA"/>
    <w:rsid w:val="00117A37"/>
    <w:rsid w:val="00122668"/>
    <w:rsid w:val="001304CF"/>
    <w:rsid w:val="00137772"/>
    <w:rsid w:val="00141744"/>
    <w:rsid w:val="00143147"/>
    <w:rsid w:val="001453DE"/>
    <w:rsid w:val="0015243C"/>
    <w:rsid w:val="001527D9"/>
    <w:rsid w:val="00153495"/>
    <w:rsid w:val="00154941"/>
    <w:rsid w:val="001653A5"/>
    <w:rsid w:val="00167BF0"/>
    <w:rsid w:val="00172D99"/>
    <w:rsid w:val="00173910"/>
    <w:rsid w:val="00175906"/>
    <w:rsid w:val="0017726F"/>
    <w:rsid w:val="001B1FDD"/>
    <w:rsid w:val="001B7997"/>
    <w:rsid w:val="001C0951"/>
    <w:rsid w:val="001D3245"/>
    <w:rsid w:val="001D3373"/>
    <w:rsid w:val="001D76F9"/>
    <w:rsid w:val="001E1CEE"/>
    <w:rsid w:val="001E2C91"/>
    <w:rsid w:val="001E4A1A"/>
    <w:rsid w:val="001E7DD3"/>
    <w:rsid w:val="001F0379"/>
    <w:rsid w:val="001F4174"/>
    <w:rsid w:val="001F5771"/>
    <w:rsid w:val="0021434F"/>
    <w:rsid w:val="002146A3"/>
    <w:rsid w:val="0021572E"/>
    <w:rsid w:val="002241BE"/>
    <w:rsid w:val="0022655D"/>
    <w:rsid w:val="002355A7"/>
    <w:rsid w:val="00252246"/>
    <w:rsid w:val="00272107"/>
    <w:rsid w:val="00280CDD"/>
    <w:rsid w:val="0029025E"/>
    <w:rsid w:val="00290E28"/>
    <w:rsid w:val="00292D53"/>
    <w:rsid w:val="00297E5F"/>
    <w:rsid w:val="002A00D0"/>
    <w:rsid w:val="002B3185"/>
    <w:rsid w:val="002C5DC3"/>
    <w:rsid w:val="002D7DCF"/>
    <w:rsid w:val="002F2A5B"/>
    <w:rsid w:val="002F31C6"/>
    <w:rsid w:val="002F7193"/>
    <w:rsid w:val="0031187C"/>
    <w:rsid w:val="00311DD7"/>
    <w:rsid w:val="003121C9"/>
    <w:rsid w:val="003143D9"/>
    <w:rsid w:val="003216AC"/>
    <w:rsid w:val="003409CC"/>
    <w:rsid w:val="00345FDB"/>
    <w:rsid w:val="0034601D"/>
    <w:rsid w:val="003469AF"/>
    <w:rsid w:val="00346DCF"/>
    <w:rsid w:val="00347028"/>
    <w:rsid w:val="003511CC"/>
    <w:rsid w:val="003604A7"/>
    <w:rsid w:val="00360917"/>
    <w:rsid w:val="00376382"/>
    <w:rsid w:val="0037725D"/>
    <w:rsid w:val="00381D44"/>
    <w:rsid w:val="00385406"/>
    <w:rsid w:val="003867A6"/>
    <w:rsid w:val="00393ED4"/>
    <w:rsid w:val="003951AC"/>
    <w:rsid w:val="003A0A36"/>
    <w:rsid w:val="003A1F7A"/>
    <w:rsid w:val="003A3A32"/>
    <w:rsid w:val="003C11E4"/>
    <w:rsid w:val="003D1330"/>
    <w:rsid w:val="003D2D56"/>
    <w:rsid w:val="003D3B83"/>
    <w:rsid w:val="003D548B"/>
    <w:rsid w:val="003D7DE2"/>
    <w:rsid w:val="003E310F"/>
    <w:rsid w:val="003E6D11"/>
    <w:rsid w:val="003F27D2"/>
    <w:rsid w:val="004031A4"/>
    <w:rsid w:val="004034CA"/>
    <w:rsid w:val="00410A6E"/>
    <w:rsid w:val="00412A28"/>
    <w:rsid w:val="00416746"/>
    <w:rsid w:val="00420BA1"/>
    <w:rsid w:val="004236B2"/>
    <w:rsid w:val="00424059"/>
    <w:rsid w:val="00424ACB"/>
    <w:rsid w:val="0042523B"/>
    <w:rsid w:val="00427162"/>
    <w:rsid w:val="00431D0C"/>
    <w:rsid w:val="00431D20"/>
    <w:rsid w:val="004335E4"/>
    <w:rsid w:val="0044241E"/>
    <w:rsid w:val="0044635B"/>
    <w:rsid w:val="0044699A"/>
    <w:rsid w:val="00446E41"/>
    <w:rsid w:val="004502CE"/>
    <w:rsid w:val="004521E7"/>
    <w:rsid w:val="00456125"/>
    <w:rsid w:val="00465A82"/>
    <w:rsid w:val="00473A47"/>
    <w:rsid w:val="00475929"/>
    <w:rsid w:val="004835D2"/>
    <w:rsid w:val="00485314"/>
    <w:rsid w:val="004860A7"/>
    <w:rsid w:val="004877BD"/>
    <w:rsid w:val="004A38A0"/>
    <w:rsid w:val="004A6DEA"/>
    <w:rsid w:val="004B23D6"/>
    <w:rsid w:val="004B6CE7"/>
    <w:rsid w:val="004C2EBF"/>
    <w:rsid w:val="004C4BDE"/>
    <w:rsid w:val="004C5DCF"/>
    <w:rsid w:val="004C721E"/>
    <w:rsid w:val="004D7E74"/>
    <w:rsid w:val="004F25D4"/>
    <w:rsid w:val="004F2906"/>
    <w:rsid w:val="004F33BF"/>
    <w:rsid w:val="004F452F"/>
    <w:rsid w:val="004F4F02"/>
    <w:rsid w:val="005057D6"/>
    <w:rsid w:val="00511BE9"/>
    <w:rsid w:val="00511D9D"/>
    <w:rsid w:val="00512497"/>
    <w:rsid w:val="00523628"/>
    <w:rsid w:val="005303A9"/>
    <w:rsid w:val="00535412"/>
    <w:rsid w:val="00554B5D"/>
    <w:rsid w:val="00556504"/>
    <w:rsid w:val="005571C0"/>
    <w:rsid w:val="0056490D"/>
    <w:rsid w:val="00567BDA"/>
    <w:rsid w:val="0058378C"/>
    <w:rsid w:val="0058427A"/>
    <w:rsid w:val="00591726"/>
    <w:rsid w:val="00593B26"/>
    <w:rsid w:val="005A6CE2"/>
    <w:rsid w:val="005B0567"/>
    <w:rsid w:val="005B1644"/>
    <w:rsid w:val="005C5A0A"/>
    <w:rsid w:val="005C6330"/>
    <w:rsid w:val="005C7255"/>
    <w:rsid w:val="005C7CAD"/>
    <w:rsid w:val="005D29E0"/>
    <w:rsid w:val="005D6E12"/>
    <w:rsid w:val="005F2AB7"/>
    <w:rsid w:val="005F30F3"/>
    <w:rsid w:val="005F5DA6"/>
    <w:rsid w:val="0060380D"/>
    <w:rsid w:val="006102B9"/>
    <w:rsid w:val="00612F05"/>
    <w:rsid w:val="00616333"/>
    <w:rsid w:val="00617A43"/>
    <w:rsid w:val="0062079E"/>
    <w:rsid w:val="0062156A"/>
    <w:rsid w:val="00631065"/>
    <w:rsid w:val="00631E49"/>
    <w:rsid w:val="0063216C"/>
    <w:rsid w:val="00632EBD"/>
    <w:rsid w:val="006362A0"/>
    <w:rsid w:val="00646471"/>
    <w:rsid w:val="00652A80"/>
    <w:rsid w:val="00661A1E"/>
    <w:rsid w:val="00665264"/>
    <w:rsid w:val="00667C44"/>
    <w:rsid w:val="00667CFA"/>
    <w:rsid w:val="00674222"/>
    <w:rsid w:val="00677FBF"/>
    <w:rsid w:val="00680DD7"/>
    <w:rsid w:val="006869DE"/>
    <w:rsid w:val="00687C52"/>
    <w:rsid w:val="00695C3D"/>
    <w:rsid w:val="00697072"/>
    <w:rsid w:val="006A0159"/>
    <w:rsid w:val="006A2F95"/>
    <w:rsid w:val="006B1C73"/>
    <w:rsid w:val="006B2D09"/>
    <w:rsid w:val="006B47E2"/>
    <w:rsid w:val="006C0FDA"/>
    <w:rsid w:val="006C1E33"/>
    <w:rsid w:val="006C2653"/>
    <w:rsid w:val="006D14DB"/>
    <w:rsid w:val="006D28DF"/>
    <w:rsid w:val="006D413B"/>
    <w:rsid w:val="006D49DA"/>
    <w:rsid w:val="006E0295"/>
    <w:rsid w:val="006E4AE6"/>
    <w:rsid w:val="006F07E2"/>
    <w:rsid w:val="006F2B6D"/>
    <w:rsid w:val="006F44A2"/>
    <w:rsid w:val="006F5F37"/>
    <w:rsid w:val="0070540A"/>
    <w:rsid w:val="00707AE1"/>
    <w:rsid w:val="00710414"/>
    <w:rsid w:val="00715981"/>
    <w:rsid w:val="00726E7F"/>
    <w:rsid w:val="00730EBE"/>
    <w:rsid w:val="007457D6"/>
    <w:rsid w:val="00751CFE"/>
    <w:rsid w:val="007567C5"/>
    <w:rsid w:val="00765FB4"/>
    <w:rsid w:val="007A557F"/>
    <w:rsid w:val="007B4F7D"/>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27768"/>
    <w:rsid w:val="008317A9"/>
    <w:rsid w:val="008328A6"/>
    <w:rsid w:val="00836399"/>
    <w:rsid w:val="00850C74"/>
    <w:rsid w:val="00854733"/>
    <w:rsid w:val="00875F4D"/>
    <w:rsid w:val="00877601"/>
    <w:rsid w:val="00877B3F"/>
    <w:rsid w:val="00877FFE"/>
    <w:rsid w:val="00890974"/>
    <w:rsid w:val="008966A1"/>
    <w:rsid w:val="008A2C9C"/>
    <w:rsid w:val="008A340B"/>
    <w:rsid w:val="008A4FB7"/>
    <w:rsid w:val="008A737E"/>
    <w:rsid w:val="008B4F52"/>
    <w:rsid w:val="008B5050"/>
    <w:rsid w:val="008B7CF7"/>
    <w:rsid w:val="008D1ABE"/>
    <w:rsid w:val="008D2F2D"/>
    <w:rsid w:val="008D3AF8"/>
    <w:rsid w:val="008D406E"/>
    <w:rsid w:val="008E3464"/>
    <w:rsid w:val="008E449B"/>
    <w:rsid w:val="008E686A"/>
    <w:rsid w:val="008F1E1B"/>
    <w:rsid w:val="008F22DD"/>
    <w:rsid w:val="008F3012"/>
    <w:rsid w:val="008F7745"/>
    <w:rsid w:val="00900EA4"/>
    <w:rsid w:val="00901E7D"/>
    <w:rsid w:val="00902BA5"/>
    <w:rsid w:val="00902FD7"/>
    <w:rsid w:val="009078FB"/>
    <w:rsid w:val="00907CC6"/>
    <w:rsid w:val="009121A3"/>
    <w:rsid w:val="00917A71"/>
    <w:rsid w:val="00924313"/>
    <w:rsid w:val="0092463C"/>
    <w:rsid w:val="00933828"/>
    <w:rsid w:val="00933D88"/>
    <w:rsid w:val="00936EEC"/>
    <w:rsid w:val="009457EF"/>
    <w:rsid w:val="0094588B"/>
    <w:rsid w:val="00951DB4"/>
    <w:rsid w:val="00956AE7"/>
    <w:rsid w:val="009621BB"/>
    <w:rsid w:val="0097678F"/>
    <w:rsid w:val="00976DDC"/>
    <w:rsid w:val="009823D6"/>
    <w:rsid w:val="0098693A"/>
    <w:rsid w:val="00995E51"/>
    <w:rsid w:val="009961DA"/>
    <w:rsid w:val="009B00AA"/>
    <w:rsid w:val="009C1DC2"/>
    <w:rsid w:val="009C2402"/>
    <w:rsid w:val="009D5720"/>
    <w:rsid w:val="009D7D30"/>
    <w:rsid w:val="009E054E"/>
    <w:rsid w:val="009E7F7A"/>
    <w:rsid w:val="009F0324"/>
    <w:rsid w:val="009F19E5"/>
    <w:rsid w:val="009F69BF"/>
    <w:rsid w:val="00A061B1"/>
    <w:rsid w:val="00A11407"/>
    <w:rsid w:val="00A11E1B"/>
    <w:rsid w:val="00A12546"/>
    <w:rsid w:val="00A170D1"/>
    <w:rsid w:val="00A310BF"/>
    <w:rsid w:val="00A349DC"/>
    <w:rsid w:val="00A47CFD"/>
    <w:rsid w:val="00A5099E"/>
    <w:rsid w:val="00A540A2"/>
    <w:rsid w:val="00A5760D"/>
    <w:rsid w:val="00A67622"/>
    <w:rsid w:val="00A67745"/>
    <w:rsid w:val="00A71328"/>
    <w:rsid w:val="00A757DA"/>
    <w:rsid w:val="00A811CD"/>
    <w:rsid w:val="00A86A88"/>
    <w:rsid w:val="00A87D2F"/>
    <w:rsid w:val="00AA08F5"/>
    <w:rsid w:val="00AA440F"/>
    <w:rsid w:val="00AA7F90"/>
    <w:rsid w:val="00AB204B"/>
    <w:rsid w:val="00AC01E8"/>
    <w:rsid w:val="00AC0777"/>
    <w:rsid w:val="00AC0D7E"/>
    <w:rsid w:val="00AD68C7"/>
    <w:rsid w:val="00AE3B9A"/>
    <w:rsid w:val="00AF5D3E"/>
    <w:rsid w:val="00AF6C6E"/>
    <w:rsid w:val="00B119D1"/>
    <w:rsid w:val="00B11F00"/>
    <w:rsid w:val="00B125DB"/>
    <w:rsid w:val="00B23562"/>
    <w:rsid w:val="00B24E52"/>
    <w:rsid w:val="00B27A1B"/>
    <w:rsid w:val="00B3043A"/>
    <w:rsid w:val="00B34E81"/>
    <w:rsid w:val="00B35E24"/>
    <w:rsid w:val="00B719CA"/>
    <w:rsid w:val="00B71E7C"/>
    <w:rsid w:val="00B72514"/>
    <w:rsid w:val="00B768C3"/>
    <w:rsid w:val="00B81AD0"/>
    <w:rsid w:val="00B84257"/>
    <w:rsid w:val="00B8633E"/>
    <w:rsid w:val="00B8650F"/>
    <w:rsid w:val="00B957D7"/>
    <w:rsid w:val="00B97E5C"/>
    <w:rsid w:val="00BB0024"/>
    <w:rsid w:val="00BB2068"/>
    <w:rsid w:val="00BB2FDE"/>
    <w:rsid w:val="00BC2F11"/>
    <w:rsid w:val="00BC55EF"/>
    <w:rsid w:val="00C02862"/>
    <w:rsid w:val="00C06BBA"/>
    <w:rsid w:val="00C120FE"/>
    <w:rsid w:val="00C123AE"/>
    <w:rsid w:val="00C14953"/>
    <w:rsid w:val="00C358F6"/>
    <w:rsid w:val="00C366DC"/>
    <w:rsid w:val="00C41BE9"/>
    <w:rsid w:val="00C47238"/>
    <w:rsid w:val="00C72A57"/>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3577"/>
    <w:rsid w:val="00CE5507"/>
    <w:rsid w:val="00CE70ED"/>
    <w:rsid w:val="00CF0BA2"/>
    <w:rsid w:val="00CF7215"/>
    <w:rsid w:val="00D0368D"/>
    <w:rsid w:val="00D03AAF"/>
    <w:rsid w:val="00D17A5F"/>
    <w:rsid w:val="00D214D5"/>
    <w:rsid w:val="00D35094"/>
    <w:rsid w:val="00D4758D"/>
    <w:rsid w:val="00D57D6D"/>
    <w:rsid w:val="00D629B6"/>
    <w:rsid w:val="00D66976"/>
    <w:rsid w:val="00D67FFE"/>
    <w:rsid w:val="00D760A8"/>
    <w:rsid w:val="00D767A4"/>
    <w:rsid w:val="00D850B2"/>
    <w:rsid w:val="00D86E2C"/>
    <w:rsid w:val="00D87A79"/>
    <w:rsid w:val="00D92580"/>
    <w:rsid w:val="00D97EFF"/>
    <w:rsid w:val="00DB0BB6"/>
    <w:rsid w:val="00DC20C0"/>
    <w:rsid w:val="00DC25CC"/>
    <w:rsid w:val="00DC4132"/>
    <w:rsid w:val="00DC48AF"/>
    <w:rsid w:val="00DC5F77"/>
    <w:rsid w:val="00DD0909"/>
    <w:rsid w:val="00DD3420"/>
    <w:rsid w:val="00DD380D"/>
    <w:rsid w:val="00DD5CF8"/>
    <w:rsid w:val="00DD7BEB"/>
    <w:rsid w:val="00DE3398"/>
    <w:rsid w:val="00DE4549"/>
    <w:rsid w:val="00DE75DA"/>
    <w:rsid w:val="00DF08C3"/>
    <w:rsid w:val="00DF4FF1"/>
    <w:rsid w:val="00DF79A4"/>
    <w:rsid w:val="00E00592"/>
    <w:rsid w:val="00E0338F"/>
    <w:rsid w:val="00E054BC"/>
    <w:rsid w:val="00E129D5"/>
    <w:rsid w:val="00E1432C"/>
    <w:rsid w:val="00E154DB"/>
    <w:rsid w:val="00E159FD"/>
    <w:rsid w:val="00E36039"/>
    <w:rsid w:val="00E3774C"/>
    <w:rsid w:val="00E4020A"/>
    <w:rsid w:val="00E42211"/>
    <w:rsid w:val="00E433A8"/>
    <w:rsid w:val="00E459F0"/>
    <w:rsid w:val="00E55957"/>
    <w:rsid w:val="00E648A4"/>
    <w:rsid w:val="00E82455"/>
    <w:rsid w:val="00E82E4A"/>
    <w:rsid w:val="00E938A7"/>
    <w:rsid w:val="00E94873"/>
    <w:rsid w:val="00E94E96"/>
    <w:rsid w:val="00E96F22"/>
    <w:rsid w:val="00EB298B"/>
    <w:rsid w:val="00EC6216"/>
    <w:rsid w:val="00ED6209"/>
    <w:rsid w:val="00EF1D88"/>
    <w:rsid w:val="00EF2563"/>
    <w:rsid w:val="00EF468C"/>
    <w:rsid w:val="00EF4DD8"/>
    <w:rsid w:val="00F02A67"/>
    <w:rsid w:val="00F100F0"/>
    <w:rsid w:val="00F10306"/>
    <w:rsid w:val="00F24EA3"/>
    <w:rsid w:val="00F26E6C"/>
    <w:rsid w:val="00F30496"/>
    <w:rsid w:val="00F33DE3"/>
    <w:rsid w:val="00F41D98"/>
    <w:rsid w:val="00F448C5"/>
    <w:rsid w:val="00F515CF"/>
    <w:rsid w:val="00F6615B"/>
    <w:rsid w:val="00F67DE9"/>
    <w:rsid w:val="00F8320C"/>
    <w:rsid w:val="00F832DB"/>
    <w:rsid w:val="00F83BBF"/>
    <w:rsid w:val="00F87BF1"/>
    <w:rsid w:val="00F93666"/>
    <w:rsid w:val="00F95B5C"/>
    <w:rsid w:val="00F973DE"/>
    <w:rsid w:val="00F977D1"/>
    <w:rsid w:val="00FA1BBD"/>
    <w:rsid w:val="00FA2B35"/>
    <w:rsid w:val="00FA4A7B"/>
    <w:rsid w:val="00FA4F67"/>
    <w:rsid w:val="00FA5553"/>
    <w:rsid w:val="00FB08ED"/>
    <w:rsid w:val="00FB0C30"/>
    <w:rsid w:val="00FC250F"/>
    <w:rsid w:val="00FC54FF"/>
    <w:rsid w:val="00FC653F"/>
    <w:rsid w:val="00FD068D"/>
    <w:rsid w:val="00FD7F03"/>
    <w:rsid w:val="00FE1A3F"/>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paragraph" w:customStyle="1" w:styleId="Default">
    <w:name w:val="Default"/>
    <w:rsid w:val="00A713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35F0-8A37-4F92-94B6-66001401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2022-09-09T10:47:00Z</dcterms:created>
  <dcterms:modified xsi:type="dcterms:W3CDTF">2022-09-09T10:47:00Z</dcterms:modified>
</cp:coreProperties>
</file>