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7F65B5" w:rsidRPr="009211A2" w:rsidTr="003309E3">
        <w:tc>
          <w:tcPr>
            <w:tcW w:w="9576" w:type="dxa"/>
          </w:tcPr>
          <w:p w:rsidR="007F65B5" w:rsidRPr="00B67B6C" w:rsidRDefault="007F65B5"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9211A2">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7F65B5" w:rsidRPr="00B67B6C" w:rsidRDefault="007F65B5" w:rsidP="003309E3">
            <w:pPr>
              <w:spacing w:after="0" w:line="256" w:lineRule="auto"/>
              <w:jc w:val="both"/>
              <w:rPr>
                <w:rFonts w:ascii="Arial" w:hAnsi="Arial" w:cs="Times New Roman"/>
                <w:sz w:val="24"/>
                <w:szCs w:val="20"/>
                <w:lang w:val="en-US"/>
              </w:rPr>
            </w:pPr>
          </w:p>
        </w:tc>
      </w:tr>
      <w:tr w:rsidR="007F65B5" w:rsidRPr="009211A2" w:rsidTr="003309E3">
        <w:tc>
          <w:tcPr>
            <w:tcW w:w="9576" w:type="dxa"/>
          </w:tcPr>
          <w:p w:rsidR="007F65B5" w:rsidRPr="00B67B6C" w:rsidRDefault="007F65B5"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7F65B5" w:rsidRPr="00B67B6C" w:rsidRDefault="007F65B5"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7F65B5" w:rsidRPr="00B67B6C" w:rsidRDefault="007F65B5"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7F65B5" w:rsidRPr="00B35F59" w:rsidRDefault="007F65B5"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7F65B5" w:rsidRPr="00E2426A" w:rsidRDefault="007F65B5"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7F65B5" w:rsidRPr="00E2426A" w:rsidRDefault="007F65B5"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7F65B5" w:rsidRPr="0002450B" w:rsidRDefault="007F65B5" w:rsidP="009978C2">
      <w:pPr>
        <w:spacing w:after="0" w:line="360" w:lineRule="auto"/>
        <w:jc w:val="both"/>
        <w:rPr>
          <w:rFonts w:ascii="Arial" w:hAnsi="Arial"/>
          <w:b/>
          <w:color w:val="FF0000"/>
          <w:sz w:val="24"/>
          <w:szCs w:val="24"/>
        </w:rPr>
      </w:pPr>
      <w:r>
        <w:rPr>
          <w:rFonts w:ascii="Arial" w:hAnsi="Arial"/>
          <w:b/>
          <w:sz w:val="24"/>
          <w:szCs w:val="24"/>
        </w:rPr>
        <w:t xml:space="preserve">QUESTION NUMBER: 2617 OF 2015 </w:t>
      </w:r>
    </w:p>
    <w:p w:rsidR="007F65B5" w:rsidRPr="00E2426A" w:rsidRDefault="007F65B5"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24 JULY 2015</w:t>
      </w:r>
    </w:p>
    <w:p w:rsidR="007F65B5" w:rsidRPr="00B22440" w:rsidRDefault="007F65B5" w:rsidP="00B22440">
      <w:pPr>
        <w:autoSpaceDE w:val="0"/>
        <w:autoSpaceDN w:val="0"/>
        <w:adjustRightInd w:val="0"/>
        <w:spacing w:after="0" w:line="240" w:lineRule="auto"/>
        <w:rPr>
          <w:rFonts w:ascii="Arial" w:hAnsi="Arial"/>
          <w:color w:val="000000"/>
          <w:sz w:val="24"/>
          <w:szCs w:val="24"/>
        </w:rPr>
      </w:pPr>
      <w:r w:rsidRPr="00B22440">
        <w:rPr>
          <w:rFonts w:ascii="Arial" w:hAnsi="Arial"/>
          <w:b/>
          <w:bCs/>
          <w:color w:val="000000"/>
          <w:sz w:val="24"/>
          <w:szCs w:val="24"/>
        </w:rPr>
        <w:t xml:space="preserve">Ms V van Dyk (DA) to ask the Minister of Communications: </w:t>
      </w:r>
    </w:p>
    <w:p w:rsidR="007F65B5" w:rsidRPr="00D91193" w:rsidRDefault="007F65B5" w:rsidP="00D91193">
      <w:pPr>
        <w:autoSpaceDE w:val="0"/>
        <w:autoSpaceDN w:val="0"/>
        <w:adjustRightInd w:val="0"/>
        <w:spacing w:after="0" w:line="240" w:lineRule="auto"/>
        <w:rPr>
          <w:rFonts w:ascii="Times New Roman" w:hAnsi="Times New Roman" w:cs="Times New Roman"/>
          <w:color w:val="000000"/>
          <w:sz w:val="23"/>
          <w:szCs w:val="23"/>
        </w:rPr>
      </w:pPr>
    </w:p>
    <w:p w:rsidR="007F65B5" w:rsidRPr="00D91193" w:rsidRDefault="007F65B5" w:rsidP="00D91193">
      <w:pPr>
        <w:pBdr>
          <w:bottom w:val="single" w:sz="12" w:space="1" w:color="auto"/>
        </w:pBdr>
        <w:spacing w:after="0" w:line="360" w:lineRule="auto"/>
        <w:jc w:val="both"/>
        <w:outlineLvl w:val="0"/>
        <w:rPr>
          <w:rFonts w:ascii="Arial" w:hAnsi="Arial"/>
          <w:b/>
          <w:sz w:val="24"/>
          <w:szCs w:val="24"/>
        </w:rPr>
      </w:pPr>
      <w:r w:rsidRPr="00D91193">
        <w:rPr>
          <w:rFonts w:ascii="Arial" w:hAnsi="Arial"/>
          <w:color w:val="000000"/>
          <w:sz w:val="24"/>
          <w:szCs w:val="24"/>
        </w:rPr>
        <w:t>(a) What was the purpose of the recent trip undertaken by the Chief Executive Officer (CEO) of the Media Diversity and Development Agency to the United States of America, (b) how much was spent by her department on the (i) flights and (ii) accommodation for the trip, (c) which airlines were used for the trip and (d) in which hotels did the CEO stay? NW2992E</w:t>
      </w:r>
    </w:p>
    <w:p w:rsidR="007F65B5" w:rsidRDefault="007F65B5" w:rsidP="00DA43BA">
      <w:pPr>
        <w:jc w:val="both"/>
        <w:rPr>
          <w:rFonts w:ascii="Arial" w:hAnsi="Arial"/>
          <w:b/>
          <w:sz w:val="24"/>
          <w:szCs w:val="24"/>
        </w:rPr>
      </w:pPr>
      <w:r w:rsidRPr="00875031">
        <w:rPr>
          <w:rFonts w:ascii="Arial" w:hAnsi="Arial"/>
          <w:b/>
          <w:sz w:val="24"/>
          <w:szCs w:val="24"/>
        </w:rPr>
        <w:t>REPLY: MINISTER OF COMMUNICATIONS</w:t>
      </w:r>
    </w:p>
    <w:p w:rsidR="007F65B5" w:rsidRPr="00DA43BA" w:rsidRDefault="007F65B5" w:rsidP="00DA43BA">
      <w:pPr>
        <w:pStyle w:val="ListParagraph"/>
        <w:numPr>
          <w:ilvl w:val="0"/>
          <w:numId w:val="20"/>
        </w:numPr>
        <w:spacing w:line="360" w:lineRule="auto"/>
        <w:rPr>
          <w:rFonts w:ascii="Arial" w:hAnsi="Arial"/>
          <w:sz w:val="24"/>
          <w:szCs w:val="24"/>
        </w:rPr>
      </w:pPr>
      <w:r w:rsidRPr="00DA43BA">
        <w:rPr>
          <w:rFonts w:ascii="Arial" w:hAnsi="Arial"/>
          <w:sz w:val="24"/>
          <w:szCs w:val="24"/>
        </w:rPr>
        <w:t>To attend the 76</w:t>
      </w:r>
      <w:r w:rsidRPr="00DA43BA">
        <w:rPr>
          <w:rFonts w:ascii="Arial" w:hAnsi="Arial"/>
          <w:sz w:val="24"/>
          <w:szCs w:val="24"/>
          <w:vertAlign w:val="superscript"/>
        </w:rPr>
        <w:t>th</w:t>
      </w:r>
      <w:r w:rsidRPr="00DA43BA">
        <w:rPr>
          <w:rFonts w:ascii="Arial" w:hAnsi="Arial"/>
          <w:sz w:val="24"/>
          <w:szCs w:val="24"/>
        </w:rPr>
        <w:t xml:space="preserve"> World News Media Congress – 22</w:t>
      </w:r>
      <w:r w:rsidRPr="00DA43BA">
        <w:rPr>
          <w:rFonts w:ascii="Arial" w:hAnsi="Arial"/>
          <w:sz w:val="24"/>
          <w:szCs w:val="24"/>
          <w:vertAlign w:val="superscript"/>
        </w:rPr>
        <w:t>nd</w:t>
      </w:r>
      <w:r w:rsidRPr="00DA43BA">
        <w:rPr>
          <w:rFonts w:ascii="Arial" w:hAnsi="Arial"/>
          <w:sz w:val="24"/>
          <w:szCs w:val="24"/>
        </w:rPr>
        <w:t xml:space="preserve"> World Editor</w:t>
      </w:r>
      <w:r>
        <w:rPr>
          <w:rFonts w:ascii="Arial" w:hAnsi="Arial"/>
          <w:sz w:val="24"/>
          <w:szCs w:val="24"/>
        </w:rPr>
        <w:t>s</w:t>
      </w:r>
      <w:r w:rsidRPr="00DA43BA">
        <w:rPr>
          <w:rFonts w:ascii="Arial" w:hAnsi="Arial"/>
          <w:sz w:val="24"/>
          <w:szCs w:val="24"/>
        </w:rPr>
        <w:t xml:space="preserve"> Forum – 25</w:t>
      </w:r>
      <w:r w:rsidRPr="00DA43BA">
        <w:rPr>
          <w:rFonts w:ascii="Arial" w:hAnsi="Arial"/>
          <w:sz w:val="24"/>
          <w:szCs w:val="24"/>
          <w:vertAlign w:val="superscript"/>
        </w:rPr>
        <w:t>th</w:t>
      </w:r>
      <w:r w:rsidRPr="00DA43BA">
        <w:rPr>
          <w:rFonts w:ascii="Arial" w:hAnsi="Arial"/>
          <w:sz w:val="24"/>
          <w:szCs w:val="24"/>
        </w:rPr>
        <w:t xml:space="preserve"> World Advertising Forum.  The objective of the conference was bring together the industry and to discuss issues affecting the industry. </w:t>
      </w:r>
    </w:p>
    <w:p w:rsidR="007F65B5" w:rsidRPr="006D4BA9" w:rsidRDefault="007F65B5" w:rsidP="006D4BA9">
      <w:pPr>
        <w:pStyle w:val="ListParagraph"/>
        <w:spacing w:line="360" w:lineRule="auto"/>
        <w:ind w:left="0"/>
        <w:jc w:val="both"/>
        <w:rPr>
          <w:rFonts w:ascii="Arial" w:hAnsi="Arial"/>
          <w:sz w:val="24"/>
          <w:szCs w:val="24"/>
        </w:rPr>
      </w:pPr>
    </w:p>
    <w:p w:rsidR="007F65B5" w:rsidRPr="006D4BA9" w:rsidRDefault="007F65B5" w:rsidP="006D4BA9">
      <w:pPr>
        <w:pStyle w:val="ListParagraph"/>
        <w:spacing w:line="360" w:lineRule="auto"/>
        <w:ind w:left="0"/>
        <w:jc w:val="both"/>
        <w:rPr>
          <w:rFonts w:ascii="Arial" w:hAnsi="Arial"/>
          <w:sz w:val="24"/>
          <w:szCs w:val="24"/>
        </w:rPr>
      </w:pPr>
      <w:r w:rsidRPr="006D4BA9">
        <w:rPr>
          <w:rFonts w:ascii="Arial" w:hAnsi="Arial"/>
          <w:sz w:val="24"/>
          <w:szCs w:val="24"/>
        </w:rPr>
        <w:t xml:space="preserve">(b)(i) </w:t>
      </w:r>
      <w:r w:rsidRPr="006D4BA9">
        <w:rPr>
          <w:rFonts w:ascii="Arial" w:hAnsi="Arial"/>
          <w:sz w:val="24"/>
          <w:szCs w:val="24"/>
        </w:rPr>
        <w:tab/>
        <w:t>Flights – R56 334.72</w:t>
      </w:r>
    </w:p>
    <w:p w:rsidR="007F65B5" w:rsidRPr="006D4BA9" w:rsidRDefault="007F65B5" w:rsidP="006D4BA9">
      <w:pPr>
        <w:spacing w:line="360" w:lineRule="auto"/>
        <w:jc w:val="both"/>
        <w:rPr>
          <w:rFonts w:ascii="Arial" w:hAnsi="Arial"/>
          <w:sz w:val="24"/>
          <w:szCs w:val="24"/>
        </w:rPr>
      </w:pPr>
      <w:r w:rsidRPr="006D4BA9">
        <w:rPr>
          <w:rFonts w:ascii="Arial" w:hAnsi="Arial"/>
          <w:sz w:val="24"/>
          <w:szCs w:val="24"/>
        </w:rPr>
        <w:t>(ii)</w:t>
      </w:r>
      <w:r w:rsidRPr="006D4BA9">
        <w:rPr>
          <w:rFonts w:ascii="Arial" w:hAnsi="Arial"/>
          <w:sz w:val="24"/>
          <w:szCs w:val="24"/>
        </w:rPr>
        <w:tab/>
        <w:t>Accommodation – R38 925.02</w:t>
      </w:r>
    </w:p>
    <w:p w:rsidR="007F65B5" w:rsidRPr="006D4BA9" w:rsidRDefault="007F65B5" w:rsidP="006D4BA9">
      <w:pPr>
        <w:spacing w:line="360" w:lineRule="auto"/>
        <w:jc w:val="both"/>
        <w:rPr>
          <w:rFonts w:ascii="Arial" w:hAnsi="Arial"/>
          <w:sz w:val="24"/>
          <w:szCs w:val="24"/>
        </w:rPr>
      </w:pPr>
      <w:r w:rsidRPr="006D4BA9">
        <w:rPr>
          <w:rFonts w:ascii="Arial" w:hAnsi="Arial"/>
          <w:sz w:val="24"/>
          <w:szCs w:val="24"/>
        </w:rPr>
        <w:t xml:space="preserve">(c) </w:t>
      </w:r>
      <w:r w:rsidRPr="006D4BA9">
        <w:rPr>
          <w:rFonts w:ascii="Arial" w:hAnsi="Arial"/>
          <w:sz w:val="24"/>
          <w:szCs w:val="24"/>
        </w:rPr>
        <w:tab/>
        <w:t>Airline – SAA and JetBlue airways</w:t>
      </w:r>
    </w:p>
    <w:p w:rsidR="007F65B5" w:rsidRPr="006D4BA9" w:rsidRDefault="007F65B5" w:rsidP="006D4BA9">
      <w:pPr>
        <w:spacing w:line="360" w:lineRule="auto"/>
        <w:jc w:val="both"/>
        <w:rPr>
          <w:rFonts w:ascii="Arial" w:hAnsi="Arial"/>
          <w:sz w:val="24"/>
          <w:szCs w:val="24"/>
        </w:rPr>
      </w:pPr>
      <w:r w:rsidRPr="006D4BA9">
        <w:rPr>
          <w:rFonts w:ascii="Arial" w:hAnsi="Arial"/>
          <w:sz w:val="24"/>
          <w:szCs w:val="24"/>
        </w:rPr>
        <w:t xml:space="preserve">(d) </w:t>
      </w:r>
      <w:r w:rsidRPr="006D4BA9">
        <w:rPr>
          <w:rFonts w:ascii="Arial" w:hAnsi="Arial"/>
          <w:sz w:val="24"/>
          <w:szCs w:val="24"/>
        </w:rPr>
        <w:tab/>
        <w:t>Washington Hilton Hotel</w:t>
      </w:r>
    </w:p>
    <w:p w:rsidR="007F65B5" w:rsidRPr="006D4BA9" w:rsidRDefault="007F65B5" w:rsidP="0095464E">
      <w:pPr>
        <w:spacing w:after="0" w:line="360" w:lineRule="auto"/>
        <w:rPr>
          <w:rFonts w:ascii="Arial" w:hAnsi="Arial"/>
          <w:bCs/>
          <w:sz w:val="24"/>
          <w:szCs w:val="24"/>
        </w:rPr>
      </w:pPr>
    </w:p>
    <w:p w:rsidR="007F65B5" w:rsidRPr="006D4BA9" w:rsidRDefault="007F65B5" w:rsidP="0095464E">
      <w:pPr>
        <w:spacing w:after="0" w:line="360" w:lineRule="auto"/>
        <w:rPr>
          <w:rFonts w:ascii="Arial" w:hAnsi="Arial"/>
          <w:bCs/>
          <w:sz w:val="24"/>
          <w:szCs w:val="24"/>
        </w:rPr>
      </w:pPr>
    </w:p>
    <w:p w:rsidR="007F65B5" w:rsidRPr="006D4BA9" w:rsidRDefault="007F65B5" w:rsidP="0095464E">
      <w:pPr>
        <w:pStyle w:val="ListParagraph"/>
        <w:spacing w:after="0" w:line="360" w:lineRule="auto"/>
        <w:rPr>
          <w:rFonts w:ascii="Arial" w:hAnsi="Arial"/>
          <w:b/>
          <w:sz w:val="24"/>
          <w:szCs w:val="24"/>
        </w:rPr>
      </w:pPr>
    </w:p>
    <w:p w:rsidR="007F65B5" w:rsidRPr="006D4BA9" w:rsidRDefault="007F65B5" w:rsidP="00455F18">
      <w:pPr>
        <w:spacing w:after="0" w:line="360" w:lineRule="auto"/>
        <w:rPr>
          <w:rFonts w:ascii="Arial" w:hAnsi="Arial"/>
          <w:b/>
          <w:sz w:val="24"/>
          <w:szCs w:val="24"/>
        </w:rPr>
      </w:pPr>
    </w:p>
    <w:p w:rsidR="007F65B5" w:rsidRDefault="007F65B5" w:rsidP="00455F18">
      <w:pPr>
        <w:spacing w:after="0" w:line="360" w:lineRule="auto"/>
        <w:rPr>
          <w:rFonts w:ascii="Arial" w:hAnsi="Arial"/>
          <w:b/>
          <w:sz w:val="24"/>
          <w:szCs w:val="24"/>
        </w:rPr>
      </w:pPr>
    </w:p>
    <w:p w:rsidR="007F65B5" w:rsidRDefault="007F65B5" w:rsidP="00455F18">
      <w:pPr>
        <w:spacing w:after="0" w:line="360" w:lineRule="auto"/>
        <w:rPr>
          <w:rFonts w:ascii="Arial" w:hAnsi="Arial"/>
          <w:b/>
          <w:sz w:val="24"/>
          <w:szCs w:val="24"/>
        </w:rPr>
      </w:pPr>
    </w:p>
    <w:p w:rsidR="007F65B5" w:rsidRDefault="007F65B5" w:rsidP="00455F18">
      <w:pPr>
        <w:spacing w:after="0" w:line="360" w:lineRule="auto"/>
        <w:rPr>
          <w:rFonts w:ascii="Arial" w:hAnsi="Arial"/>
          <w:b/>
          <w:sz w:val="24"/>
          <w:szCs w:val="24"/>
        </w:rPr>
      </w:pPr>
    </w:p>
    <w:p w:rsidR="007F65B5" w:rsidRDefault="007F65B5" w:rsidP="00455F18">
      <w:pPr>
        <w:spacing w:after="0" w:line="360" w:lineRule="auto"/>
        <w:rPr>
          <w:rFonts w:ascii="Arial" w:hAnsi="Arial"/>
          <w:b/>
          <w:sz w:val="24"/>
          <w:szCs w:val="24"/>
        </w:rPr>
      </w:pPr>
    </w:p>
    <w:p w:rsidR="007F65B5" w:rsidRDefault="007F65B5" w:rsidP="00455F18">
      <w:pPr>
        <w:spacing w:after="0" w:line="360" w:lineRule="auto"/>
        <w:rPr>
          <w:rFonts w:ascii="Arial" w:hAnsi="Arial"/>
          <w:b/>
          <w:sz w:val="24"/>
          <w:szCs w:val="24"/>
        </w:rPr>
      </w:pPr>
    </w:p>
    <w:p w:rsidR="007F65B5" w:rsidRDefault="007F65B5" w:rsidP="00455F18">
      <w:pPr>
        <w:spacing w:after="0" w:line="360" w:lineRule="auto"/>
        <w:rPr>
          <w:rFonts w:ascii="Arial" w:hAnsi="Arial"/>
          <w:b/>
          <w:sz w:val="24"/>
          <w:szCs w:val="24"/>
        </w:rPr>
      </w:pPr>
    </w:p>
    <w:p w:rsidR="007F65B5" w:rsidRPr="006D4BA9" w:rsidRDefault="007F65B5" w:rsidP="00455F18">
      <w:pPr>
        <w:spacing w:after="0" w:line="360" w:lineRule="auto"/>
        <w:rPr>
          <w:rFonts w:ascii="Arial" w:hAnsi="Arial"/>
          <w:b/>
          <w:sz w:val="24"/>
          <w:szCs w:val="24"/>
        </w:rPr>
      </w:pPr>
      <w:r w:rsidRPr="006D4BA9">
        <w:rPr>
          <w:rFonts w:ascii="Arial" w:hAnsi="Arial"/>
          <w:b/>
          <w:sz w:val="24"/>
          <w:szCs w:val="24"/>
        </w:rPr>
        <w:t>MR N  MUNZHELELE</w:t>
      </w:r>
    </w:p>
    <w:p w:rsidR="007F65B5" w:rsidRPr="006D4BA9" w:rsidRDefault="007F65B5" w:rsidP="00455F18">
      <w:pPr>
        <w:spacing w:after="0" w:line="360" w:lineRule="auto"/>
        <w:rPr>
          <w:rFonts w:ascii="Arial" w:hAnsi="Arial"/>
          <w:b/>
          <w:sz w:val="24"/>
          <w:szCs w:val="24"/>
        </w:rPr>
      </w:pPr>
      <w:r w:rsidRPr="006D4BA9">
        <w:rPr>
          <w:rFonts w:ascii="Arial" w:hAnsi="Arial"/>
          <w:b/>
          <w:sz w:val="24"/>
          <w:szCs w:val="24"/>
        </w:rPr>
        <w:t>[ACTING] DIRECTOR GENERAL</w:t>
      </w:r>
    </w:p>
    <w:p w:rsidR="007F65B5" w:rsidRPr="006D4BA9" w:rsidRDefault="007F65B5" w:rsidP="00455F18">
      <w:pPr>
        <w:spacing w:after="0" w:line="360" w:lineRule="auto"/>
        <w:rPr>
          <w:rFonts w:ascii="Arial" w:hAnsi="Arial"/>
          <w:b/>
          <w:sz w:val="24"/>
          <w:szCs w:val="24"/>
        </w:rPr>
      </w:pPr>
      <w:r w:rsidRPr="006D4BA9">
        <w:rPr>
          <w:rFonts w:ascii="Arial" w:hAnsi="Arial"/>
          <w:b/>
          <w:sz w:val="24"/>
          <w:szCs w:val="24"/>
        </w:rPr>
        <w:t>DEPARTMENT OF COMMUNICATIONS</w:t>
      </w:r>
    </w:p>
    <w:p w:rsidR="007F65B5" w:rsidRPr="006D4BA9" w:rsidRDefault="007F65B5" w:rsidP="00455F18">
      <w:pPr>
        <w:spacing w:after="0" w:line="360" w:lineRule="auto"/>
        <w:rPr>
          <w:rFonts w:ascii="Arial" w:hAnsi="Arial"/>
          <w:b/>
          <w:sz w:val="24"/>
          <w:szCs w:val="24"/>
        </w:rPr>
      </w:pPr>
      <w:r w:rsidRPr="006D4BA9">
        <w:rPr>
          <w:rFonts w:ascii="Arial" w:hAnsi="Arial"/>
          <w:b/>
          <w:sz w:val="24"/>
          <w:szCs w:val="24"/>
        </w:rPr>
        <w:t xml:space="preserve">DATE: </w:t>
      </w:r>
    </w:p>
    <w:p w:rsidR="007F65B5" w:rsidRPr="006D4BA9" w:rsidRDefault="007F65B5" w:rsidP="00E703CC">
      <w:pPr>
        <w:rPr>
          <w:rFonts w:ascii="Arial" w:hAnsi="Arial"/>
          <w:b/>
          <w:sz w:val="24"/>
          <w:szCs w:val="24"/>
        </w:rPr>
      </w:pPr>
    </w:p>
    <w:p w:rsidR="007F65B5" w:rsidRDefault="007F65B5" w:rsidP="00E703CC">
      <w:pPr>
        <w:rPr>
          <w:rFonts w:ascii="Arial" w:hAnsi="Arial"/>
          <w:b/>
          <w:sz w:val="24"/>
          <w:szCs w:val="24"/>
        </w:rPr>
      </w:pPr>
    </w:p>
    <w:p w:rsidR="007F65B5" w:rsidRDefault="007F65B5" w:rsidP="00E703CC">
      <w:pPr>
        <w:rPr>
          <w:rFonts w:ascii="Arial" w:hAnsi="Arial"/>
          <w:b/>
          <w:sz w:val="24"/>
          <w:szCs w:val="24"/>
        </w:rPr>
      </w:pPr>
      <w:bookmarkStart w:id="0" w:name="_GoBack"/>
      <w:bookmarkEnd w:id="0"/>
    </w:p>
    <w:p w:rsidR="007F65B5" w:rsidRPr="006D4BA9" w:rsidRDefault="007F65B5" w:rsidP="00E703CC">
      <w:pPr>
        <w:rPr>
          <w:rFonts w:ascii="Arial" w:hAnsi="Arial"/>
          <w:b/>
          <w:sz w:val="24"/>
          <w:szCs w:val="24"/>
        </w:rPr>
      </w:pPr>
    </w:p>
    <w:p w:rsidR="007F65B5" w:rsidRPr="006D4BA9" w:rsidRDefault="007F65B5" w:rsidP="00455F18">
      <w:pPr>
        <w:spacing w:after="0" w:line="360" w:lineRule="auto"/>
        <w:rPr>
          <w:rFonts w:ascii="Arial" w:hAnsi="Arial"/>
          <w:b/>
          <w:sz w:val="24"/>
          <w:szCs w:val="24"/>
        </w:rPr>
      </w:pPr>
      <w:r w:rsidRPr="006D4BA9">
        <w:rPr>
          <w:rFonts w:ascii="Arial" w:hAnsi="Arial"/>
          <w:b/>
          <w:sz w:val="24"/>
          <w:szCs w:val="24"/>
        </w:rPr>
        <w:t>MS AF MUTHAMBI, MP</w:t>
      </w:r>
    </w:p>
    <w:p w:rsidR="007F65B5" w:rsidRPr="006D4BA9" w:rsidRDefault="007F65B5" w:rsidP="00455F18">
      <w:pPr>
        <w:spacing w:after="0" w:line="360" w:lineRule="auto"/>
        <w:rPr>
          <w:rFonts w:ascii="Arial" w:hAnsi="Arial"/>
          <w:b/>
          <w:sz w:val="24"/>
          <w:szCs w:val="24"/>
        </w:rPr>
      </w:pPr>
      <w:r w:rsidRPr="006D4BA9">
        <w:rPr>
          <w:rFonts w:ascii="Arial" w:hAnsi="Arial"/>
          <w:b/>
          <w:sz w:val="24"/>
          <w:szCs w:val="24"/>
        </w:rPr>
        <w:t>MINISTER OF COMMUNICATIONS</w:t>
      </w:r>
    </w:p>
    <w:p w:rsidR="007F65B5" w:rsidRPr="006D4BA9" w:rsidRDefault="007F65B5" w:rsidP="00455F18">
      <w:pPr>
        <w:spacing w:after="0" w:line="360" w:lineRule="auto"/>
        <w:rPr>
          <w:rFonts w:ascii="Arial" w:hAnsi="Arial"/>
          <w:b/>
          <w:sz w:val="24"/>
          <w:szCs w:val="24"/>
        </w:rPr>
      </w:pPr>
      <w:r w:rsidRPr="006D4BA9">
        <w:rPr>
          <w:rFonts w:ascii="Arial" w:hAnsi="Arial"/>
          <w:b/>
          <w:sz w:val="24"/>
          <w:szCs w:val="24"/>
        </w:rPr>
        <w:t>DATE:</w:t>
      </w:r>
    </w:p>
    <w:sectPr w:rsidR="007F65B5" w:rsidRPr="006D4BA9" w:rsidSect="001821C9">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B5" w:rsidRDefault="007F65B5" w:rsidP="00455F18">
      <w:pPr>
        <w:spacing w:after="0" w:line="240" w:lineRule="auto"/>
      </w:pPr>
      <w:r>
        <w:separator/>
      </w:r>
    </w:p>
  </w:endnote>
  <w:endnote w:type="continuationSeparator" w:id="0">
    <w:p w:rsidR="007F65B5" w:rsidRDefault="007F65B5"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B5" w:rsidRPr="007432C3" w:rsidRDefault="007F65B5">
    <w:pPr>
      <w:pStyle w:val="Footer"/>
      <w:rPr>
        <w:rFonts w:ascii="Arial" w:hAnsi="Arial"/>
      </w:rPr>
    </w:pPr>
    <w:r w:rsidRPr="007432C3">
      <w:rPr>
        <w:rFonts w:ascii="Arial" w:hAnsi="Arial"/>
      </w:rPr>
      <w:t xml:space="preserve">Parliamentary </w:t>
    </w:r>
    <w:r>
      <w:rPr>
        <w:rFonts w:ascii="Arial" w:hAnsi="Arial"/>
      </w:rPr>
      <w:t>question 2617 of 2015</w:t>
    </w:r>
  </w:p>
  <w:p w:rsidR="007F65B5" w:rsidRDefault="007F6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B5" w:rsidRDefault="007F65B5" w:rsidP="00455F18">
      <w:pPr>
        <w:spacing w:after="0" w:line="240" w:lineRule="auto"/>
      </w:pPr>
      <w:r>
        <w:separator/>
      </w:r>
    </w:p>
  </w:footnote>
  <w:footnote w:type="continuationSeparator" w:id="0">
    <w:p w:rsidR="007F65B5" w:rsidRDefault="007F65B5"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EE6"/>
    <w:multiLevelType w:val="hybridMultilevel"/>
    <w:tmpl w:val="B2A288FA"/>
    <w:lvl w:ilvl="0" w:tplc="A08A4872">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360" w:hanging="360"/>
      </w:pPr>
      <w:rPr>
        <w:rFonts w:cs="Times New Roman"/>
      </w:rPr>
    </w:lvl>
    <w:lvl w:ilvl="2" w:tplc="1C09001B" w:tentative="1">
      <w:start w:val="1"/>
      <w:numFmt w:val="lowerRoman"/>
      <w:lvlText w:val="%3."/>
      <w:lvlJc w:val="right"/>
      <w:pPr>
        <w:ind w:left="360" w:hanging="180"/>
      </w:pPr>
      <w:rPr>
        <w:rFonts w:cs="Times New Roman"/>
      </w:rPr>
    </w:lvl>
    <w:lvl w:ilvl="3" w:tplc="1C09000F" w:tentative="1">
      <w:start w:val="1"/>
      <w:numFmt w:val="decimal"/>
      <w:lvlText w:val="%4."/>
      <w:lvlJc w:val="left"/>
      <w:pPr>
        <w:ind w:left="1080" w:hanging="360"/>
      </w:pPr>
      <w:rPr>
        <w:rFonts w:cs="Times New Roman"/>
      </w:rPr>
    </w:lvl>
    <w:lvl w:ilvl="4" w:tplc="1C090019" w:tentative="1">
      <w:start w:val="1"/>
      <w:numFmt w:val="lowerLetter"/>
      <w:lvlText w:val="%5."/>
      <w:lvlJc w:val="left"/>
      <w:pPr>
        <w:ind w:left="1800" w:hanging="360"/>
      </w:pPr>
      <w:rPr>
        <w:rFonts w:cs="Times New Roman"/>
      </w:rPr>
    </w:lvl>
    <w:lvl w:ilvl="5" w:tplc="1C09001B" w:tentative="1">
      <w:start w:val="1"/>
      <w:numFmt w:val="lowerRoman"/>
      <w:lvlText w:val="%6."/>
      <w:lvlJc w:val="right"/>
      <w:pPr>
        <w:ind w:left="2520" w:hanging="180"/>
      </w:pPr>
      <w:rPr>
        <w:rFonts w:cs="Times New Roman"/>
      </w:rPr>
    </w:lvl>
    <w:lvl w:ilvl="6" w:tplc="1C09000F" w:tentative="1">
      <w:start w:val="1"/>
      <w:numFmt w:val="decimal"/>
      <w:lvlText w:val="%7."/>
      <w:lvlJc w:val="left"/>
      <w:pPr>
        <w:ind w:left="3240" w:hanging="360"/>
      </w:pPr>
      <w:rPr>
        <w:rFonts w:cs="Times New Roman"/>
      </w:rPr>
    </w:lvl>
    <w:lvl w:ilvl="7" w:tplc="1C090019" w:tentative="1">
      <w:start w:val="1"/>
      <w:numFmt w:val="lowerLetter"/>
      <w:lvlText w:val="%8."/>
      <w:lvlJc w:val="left"/>
      <w:pPr>
        <w:ind w:left="3960" w:hanging="360"/>
      </w:pPr>
      <w:rPr>
        <w:rFonts w:cs="Times New Roman"/>
      </w:rPr>
    </w:lvl>
    <w:lvl w:ilvl="8" w:tplc="1C09001B" w:tentative="1">
      <w:start w:val="1"/>
      <w:numFmt w:val="lowerRoman"/>
      <w:lvlText w:val="%9."/>
      <w:lvlJc w:val="right"/>
      <w:pPr>
        <w:ind w:left="4680" w:hanging="180"/>
      </w:pPr>
      <w:rPr>
        <w:rFonts w:cs="Times New Roman"/>
      </w:rPr>
    </w:lvl>
  </w:abstractNum>
  <w:abstractNum w:abstractNumId="1">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064122E"/>
    <w:multiLevelType w:val="hybridMultilevel"/>
    <w:tmpl w:val="1D7A1ABC"/>
    <w:lvl w:ilvl="0" w:tplc="56B24E9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10">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2">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5D92046A"/>
    <w:multiLevelType w:val="hybridMultilevel"/>
    <w:tmpl w:val="27EE469C"/>
    <w:lvl w:ilvl="0" w:tplc="B3900960">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5FF626B6"/>
    <w:multiLevelType w:val="hybridMultilevel"/>
    <w:tmpl w:val="7D408A46"/>
    <w:lvl w:ilvl="0" w:tplc="6A3ACDB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A062BD9"/>
    <w:multiLevelType w:val="hybridMultilevel"/>
    <w:tmpl w:val="678A9B2E"/>
    <w:lvl w:ilvl="0" w:tplc="C30C170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9">
    <w:nsid w:val="74AB2112"/>
    <w:multiLevelType w:val="hybridMultilevel"/>
    <w:tmpl w:val="6924F5E8"/>
    <w:lvl w:ilvl="0" w:tplc="0A829CD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2"/>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14"/>
  </w:num>
  <w:num w:numId="16">
    <w:abstractNumId w:val="3"/>
  </w:num>
  <w:num w:numId="17">
    <w:abstractNumId w:val="7"/>
  </w:num>
  <w:num w:numId="18">
    <w:abstractNumId w:val="15"/>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52CE"/>
    <w:rsid w:val="000165EE"/>
    <w:rsid w:val="0002450B"/>
    <w:rsid w:val="00043976"/>
    <w:rsid w:val="0004519D"/>
    <w:rsid w:val="000514FC"/>
    <w:rsid w:val="00054734"/>
    <w:rsid w:val="00066F6D"/>
    <w:rsid w:val="000864AC"/>
    <w:rsid w:val="000B5CC3"/>
    <w:rsid w:val="000E15E9"/>
    <w:rsid w:val="000F51A0"/>
    <w:rsid w:val="00100DC5"/>
    <w:rsid w:val="00107A2C"/>
    <w:rsid w:val="00125321"/>
    <w:rsid w:val="00152A54"/>
    <w:rsid w:val="00160C5D"/>
    <w:rsid w:val="00177215"/>
    <w:rsid w:val="001821C9"/>
    <w:rsid w:val="001933D2"/>
    <w:rsid w:val="001A04AF"/>
    <w:rsid w:val="001A1629"/>
    <w:rsid w:val="001A6467"/>
    <w:rsid w:val="001D444E"/>
    <w:rsid w:val="001D4DE6"/>
    <w:rsid w:val="001D5145"/>
    <w:rsid w:val="00210021"/>
    <w:rsid w:val="00260755"/>
    <w:rsid w:val="0027087E"/>
    <w:rsid w:val="002872C2"/>
    <w:rsid w:val="002C1083"/>
    <w:rsid w:val="002C5A5D"/>
    <w:rsid w:val="002D453F"/>
    <w:rsid w:val="002E4ABD"/>
    <w:rsid w:val="00306264"/>
    <w:rsid w:val="003309E3"/>
    <w:rsid w:val="00333983"/>
    <w:rsid w:val="003449A4"/>
    <w:rsid w:val="003546F9"/>
    <w:rsid w:val="003568C4"/>
    <w:rsid w:val="00367440"/>
    <w:rsid w:val="00382318"/>
    <w:rsid w:val="00384B60"/>
    <w:rsid w:val="003A6720"/>
    <w:rsid w:val="003C62A0"/>
    <w:rsid w:val="003F3C04"/>
    <w:rsid w:val="0040228C"/>
    <w:rsid w:val="00455F18"/>
    <w:rsid w:val="0046109A"/>
    <w:rsid w:val="004617B3"/>
    <w:rsid w:val="00464BF7"/>
    <w:rsid w:val="004671A4"/>
    <w:rsid w:val="0047307E"/>
    <w:rsid w:val="004868FA"/>
    <w:rsid w:val="0049645D"/>
    <w:rsid w:val="004D17A0"/>
    <w:rsid w:val="004F0ECF"/>
    <w:rsid w:val="00506A1F"/>
    <w:rsid w:val="00507A3A"/>
    <w:rsid w:val="0052481C"/>
    <w:rsid w:val="00537DE3"/>
    <w:rsid w:val="00577D48"/>
    <w:rsid w:val="00593282"/>
    <w:rsid w:val="005944F5"/>
    <w:rsid w:val="005953F6"/>
    <w:rsid w:val="005B10C3"/>
    <w:rsid w:val="005C245E"/>
    <w:rsid w:val="005F218B"/>
    <w:rsid w:val="005F5AFE"/>
    <w:rsid w:val="006001DC"/>
    <w:rsid w:val="00615AAC"/>
    <w:rsid w:val="006306F0"/>
    <w:rsid w:val="006364AF"/>
    <w:rsid w:val="00657BDC"/>
    <w:rsid w:val="00683B95"/>
    <w:rsid w:val="006B45F9"/>
    <w:rsid w:val="006B6978"/>
    <w:rsid w:val="006C7813"/>
    <w:rsid w:val="006D3CE5"/>
    <w:rsid w:val="006D4BA9"/>
    <w:rsid w:val="006D5352"/>
    <w:rsid w:val="006E5ED2"/>
    <w:rsid w:val="00706F9E"/>
    <w:rsid w:val="007432C3"/>
    <w:rsid w:val="007710B5"/>
    <w:rsid w:val="00773C40"/>
    <w:rsid w:val="007C5FB7"/>
    <w:rsid w:val="007F65B5"/>
    <w:rsid w:val="008135FA"/>
    <w:rsid w:val="008168F9"/>
    <w:rsid w:val="00823F21"/>
    <w:rsid w:val="008377F0"/>
    <w:rsid w:val="0084390F"/>
    <w:rsid w:val="0084486A"/>
    <w:rsid w:val="00855BE5"/>
    <w:rsid w:val="008741EA"/>
    <w:rsid w:val="00875031"/>
    <w:rsid w:val="008C0E3D"/>
    <w:rsid w:val="008C7126"/>
    <w:rsid w:val="008C7E12"/>
    <w:rsid w:val="008D414E"/>
    <w:rsid w:val="008E0595"/>
    <w:rsid w:val="009167B1"/>
    <w:rsid w:val="009211A2"/>
    <w:rsid w:val="00937B12"/>
    <w:rsid w:val="00942CE7"/>
    <w:rsid w:val="0095464E"/>
    <w:rsid w:val="00971789"/>
    <w:rsid w:val="00987981"/>
    <w:rsid w:val="009978C2"/>
    <w:rsid w:val="009A2B22"/>
    <w:rsid w:val="009C1D82"/>
    <w:rsid w:val="009D079C"/>
    <w:rsid w:val="00A12929"/>
    <w:rsid w:val="00AA32B3"/>
    <w:rsid w:val="00AB4C64"/>
    <w:rsid w:val="00AF549D"/>
    <w:rsid w:val="00B042D1"/>
    <w:rsid w:val="00B11C8C"/>
    <w:rsid w:val="00B22440"/>
    <w:rsid w:val="00B35F59"/>
    <w:rsid w:val="00B60CC6"/>
    <w:rsid w:val="00B6331C"/>
    <w:rsid w:val="00B67B6C"/>
    <w:rsid w:val="00B9586C"/>
    <w:rsid w:val="00BE1CC7"/>
    <w:rsid w:val="00C60FDC"/>
    <w:rsid w:val="00C65CB5"/>
    <w:rsid w:val="00C87C0F"/>
    <w:rsid w:val="00C90457"/>
    <w:rsid w:val="00CA1DF5"/>
    <w:rsid w:val="00CB65A4"/>
    <w:rsid w:val="00CD0DC2"/>
    <w:rsid w:val="00D22489"/>
    <w:rsid w:val="00D62D9F"/>
    <w:rsid w:val="00D8435F"/>
    <w:rsid w:val="00D91193"/>
    <w:rsid w:val="00DA0F0C"/>
    <w:rsid w:val="00DA43BA"/>
    <w:rsid w:val="00DF6C79"/>
    <w:rsid w:val="00E2426A"/>
    <w:rsid w:val="00E34BB3"/>
    <w:rsid w:val="00E55C55"/>
    <w:rsid w:val="00E67E97"/>
    <w:rsid w:val="00E703CC"/>
    <w:rsid w:val="00EB7C65"/>
    <w:rsid w:val="00ED3883"/>
    <w:rsid w:val="00F14B71"/>
    <w:rsid w:val="00F558DB"/>
    <w:rsid w:val="00F55FCA"/>
    <w:rsid w:val="00FB0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511217665">
      <w:marLeft w:val="0"/>
      <w:marRight w:val="0"/>
      <w:marTop w:val="0"/>
      <w:marBottom w:val="0"/>
      <w:divBdr>
        <w:top w:val="none" w:sz="0" w:space="0" w:color="auto"/>
        <w:left w:val="none" w:sz="0" w:space="0" w:color="auto"/>
        <w:bottom w:val="none" w:sz="0" w:space="0" w:color="auto"/>
        <w:right w:val="none" w:sz="0" w:space="0" w:color="auto"/>
      </w:divBdr>
    </w:div>
    <w:div w:id="1511217666">
      <w:marLeft w:val="0"/>
      <w:marRight w:val="0"/>
      <w:marTop w:val="0"/>
      <w:marBottom w:val="0"/>
      <w:divBdr>
        <w:top w:val="none" w:sz="0" w:space="0" w:color="auto"/>
        <w:left w:val="none" w:sz="0" w:space="0" w:color="auto"/>
        <w:bottom w:val="none" w:sz="0" w:space="0" w:color="auto"/>
        <w:right w:val="none" w:sz="0" w:space="0" w:color="auto"/>
      </w:divBdr>
    </w:div>
    <w:div w:id="1511217667">
      <w:marLeft w:val="0"/>
      <w:marRight w:val="0"/>
      <w:marTop w:val="0"/>
      <w:marBottom w:val="0"/>
      <w:divBdr>
        <w:top w:val="none" w:sz="0" w:space="0" w:color="auto"/>
        <w:left w:val="none" w:sz="0" w:space="0" w:color="auto"/>
        <w:bottom w:val="none" w:sz="0" w:space="0" w:color="auto"/>
        <w:right w:val="none" w:sz="0" w:space="0" w:color="auto"/>
      </w:divBdr>
    </w:div>
    <w:div w:id="1511217668">
      <w:marLeft w:val="0"/>
      <w:marRight w:val="0"/>
      <w:marTop w:val="0"/>
      <w:marBottom w:val="0"/>
      <w:divBdr>
        <w:top w:val="none" w:sz="0" w:space="0" w:color="auto"/>
        <w:left w:val="none" w:sz="0" w:space="0" w:color="auto"/>
        <w:bottom w:val="none" w:sz="0" w:space="0" w:color="auto"/>
        <w:right w:val="none" w:sz="0" w:space="0" w:color="auto"/>
      </w:divBdr>
    </w:div>
    <w:div w:id="1511217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206</Words>
  <Characters>1175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2015-08-18T06:00:00Z</dcterms:created>
  <dcterms:modified xsi:type="dcterms:W3CDTF">2015-08-18T06:00:00Z</dcterms:modified>
</cp:coreProperties>
</file>