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0B78F9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5E0596">
        <w:rPr>
          <w:rFonts w:cs="Arial"/>
          <w:b/>
          <w:szCs w:val="24"/>
          <w:lang w:val="en-US"/>
        </w:rPr>
        <w:t>2605</w:t>
      </w:r>
      <w:r w:rsidR="00EC354B">
        <w:rPr>
          <w:rFonts w:cs="Arial"/>
          <w:b/>
          <w:szCs w:val="24"/>
          <w:lang w:val="en-US"/>
        </w:rPr>
        <w:t xml:space="preserve"> [</w:t>
      </w:r>
      <w:r w:rsidR="005E0596">
        <w:rPr>
          <w:rFonts w:cs="Arial"/>
          <w:b/>
          <w:szCs w:val="24"/>
          <w:lang w:val="en-US"/>
        </w:rPr>
        <w:t>NW3081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516F0C" w:rsidRDefault="00516F0C" w:rsidP="00C327A4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5E0596" w:rsidRPr="00613EA0" w:rsidRDefault="005E0596" w:rsidP="005E0596">
      <w:pPr>
        <w:spacing w:before="100" w:beforeAutospacing="1" w:after="100" w:afterAutospacing="1"/>
        <w:ind w:left="709" w:hanging="709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2605.</w:t>
      </w:r>
      <w:r>
        <w:rPr>
          <w:rFonts w:ascii="Times New Roman" w:hAnsi="Times New Roman"/>
          <w:b/>
          <w:szCs w:val="24"/>
        </w:rPr>
        <w:tab/>
      </w:r>
      <w:r w:rsidRPr="00613EA0">
        <w:rPr>
          <w:rFonts w:ascii="Times New Roman" w:hAnsi="Times New Roman"/>
          <w:b/>
          <w:szCs w:val="24"/>
          <w:lang w:val="en-US"/>
        </w:rPr>
        <w:t xml:space="preserve">Dr M J </w:t>
      </w:r>
      <w:proofErr w:type="spellStart"/>
      <w:r w:rsidRPr="00613EA0">
        <w:rPr>
          <w:rFonts w:ascii="Times New Roman" w:hAnsi="Times New Roman"/>
          <w:b/>
          <w:szCs w:val="24"/>
          <w:lang w:val="en-US"/>
        </w:rPr>
        <w:t>Cardo</w:t>
      </w:r>
      <w:proofErr w:type="spellEnd"/>
      <w:r w:rsidRPr="00613EA0">
        <w:rPr>
          <w:rFonts w:ascii="Times New Roman" w:hAnsi="Times New Roman"/>
          <w:b/>
          <w:szCs w:val="24"/>
          <w:lang w:val="en-US"/>
        </w:rPr>
        <w:t xml:space="preserve"> (DA) to ask the Minister of Employment and </w:t>
      </w:r>
      <w:proofErr w:type="spellStart"/>
      <w:r w:rsidRPr="00613EA0">
        <w:rPr>
          <w:rFonts w:ascii="Times New Roman" w:hAnsi="Times New Roman"/>
          <w:b/>
          <w:szCs w:val="24"/>
          <w:lang w:val="en-US"/>
        </w:rPr>
        <w:t>Labour</w:t>
      </w:r>
      <w:proofErr w:type="spellEnd"/>
      <w:r w:rsidR="000B78F9">
        <w:rPr>
          <w:rFonts w:ascii="Times New Roman" w:hAnsi="Times New Roman"/>
          <w:b/>
          <w:szCs w:val="24"/>
          <w:lang w:val="en-US"/>
        </w:rPr>
        <w:fldChar w:fldCharType="begin"/>
      </w:r>
      <w:r>
        <w:instrText xml:space="preserve"> XE "</w:instrText>
      </w:r>
      <w:r w:rsidRPr="007C0A23">
        <w:rPr>
          <w:rFonts w:ascii="Times New Roman" w:hAnsi="Times New Roman"/>
          <w:b/>
          <w:szCs w:val="24"/>
          <w:lang w:val="en-US"/>
        </w:rPr>
        <w:instrText>Employment and Labour</w:instrText>
      </w:r>
      <w:r>
        <w:instrText xml:space="preserve">" </w:instrText>
      </w:r>
      <w:r w:rsidR="000B78F9">
        <w:rPr>
          <w:rFonts w:ascii="Times New Roman" w:hAnsi="Times New Roman"/>
          <w:b/>
          <w:szCs w:val="24"/>
          <w:lang w:val="en-US"/>
        </w:rPr>
        <w:fldChar w:fldCharType="end"/>
      </w:r>
      <w:r w:rsidRPr="00613EA0">
        <w:rPr>
          <w:rFonts w:ascii="Times New Roman" w:hAnsi="Times New Roman"/>
          <w:b/>
          <w:szCs w:val="24"/>
          <w:lang w:val="en-US"/>
        </w:rPr>
        <w:t>:</w:t>
      </w:r>
    </w:p>
    <w:p w:rsidR="004549DE" w:rsidRDefault="005E0596" w:rsidP="005E0596">
      <w:pPr>
        <w:pBdr>
          <w:bottom w:val="single" w:sz="6" w:space="1" w:color="auto"/>
        </w:pBd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Cs w:val="24"/>
        </w:rPr>
      </w:pPr>
      <w:r w:rsidRPr="005E0596">
        <w:rPr>
          <w:rFonts w:cs="Arial"/>
          <w:szCs w:val="24"/>
        </w:rPr>
        <w:t xml:space="preserve">Whether the Special Investigating Unit has uncovered any officials of (a) his department and/or (b) the Unemployment Insurance Fund who conspired to illegally claim COVID-19 </w:t>
      </w:r>
      <w:r w:rsidRPr="005E0596">
        <w:rPr>
          <w:rStyle w:val="markedcontent"/>
          <w:rFonts w:cs="Arial"/>
          <w:szCs w:val="24"/>
        </w:rPr>
        <w:t>Temporary Employee Relief Scheme</w:t>
      </w:r>
      <w:r w:rsidRPr="005E0596">
        <w:rPr>
          <w:rFonts w:cs="Arial"/>
          <w:szCs w:val="24"/>
        </w:rPr>
        <w:t xml:space="preserve"> benefits; if not, what is the position in this regard; if so, what (</w:t>
      </w:r>
      <w:proofErr w:type="spellStart"/>
      <w:r w:rsidRPr="005E0596">
        <w:rPr>
          <w:rFonts w:cs="Arial"/>
          <w:szCs w:val="24"/>
        </w:rPr>
        <w:t>i</w:t>
      </w:r>
      <w:proofErr w:type="spellEnd"/>
      <w:r w:rsidRPr="005E0596">
        <w:rPr>
          <w:rFonts w:cs="Arial"/>
          <w:szCs w:val="24"/>
        </w:rPr>
        <w:t>) are the officials’ names and designations, (ii) is the nature of their alleged crimes and (iii) are the criminal charges and/or disciplinary measures instituted against them by his department?</w:t>
      </w:r>
      <w:r w:rsidRPr="005E0596">
        <w:rPr>
          <w:rFonts w:cs="Arial"/>
          <w:szCs w:val="24"/>
        </w:rPr>
        <w:tab/>
      </w:r>
      <w:r w:rsidRPr="00613EA0">
        <w:rPr>
          <w:rFonts w:ascii="Times New Roman" w:hAnsi="Times New Roman"/>
          <w:szCs w:val="24"/>
        </w:rPr>
        <w:tab/>
      </w:r>
      <w:r w:rsidRPr="00613EA0">
        <w:rPr>
          <w:rFonts w:ascii="Times New Roman" w:hAnsi="Times New Roman"/>
          <w:szCs w:val="24"/>
        </w:rPr>
        <w:tab/>
      </w:r>
      <w:r w:rsidRPr="00613EA0">
        <w:rPr>
          <w:rFonts w:ascii="Times New Roman" w:hAnsi="Times New Roman"/>
          <w:szCs w:val="24"/>
        </w:rPr>
        <w:tab/>
      </w:r>
      <w:r w:rsidRPr="001D3EDC">
        <w:rPr>
          <w:rFonts w:ascii="Times New Roman" w:hAnsi="Times New Roman"/>
          <w:sz w:val="20"/>
        </w:rPr>
        <w:t>NW3081E</w:t>
      </w:r>
    </w:p>
    <w:p w:rsidR="005E0596" w:rsidRPr="005E0596" w:rsidRDefault="005E0596" w:rsidP="005E0596">
      <w:pPr>
        <w:spacing w:before="100" w:beforeAutospacing="1" w:after="100" w:afterAutospacing="1" w:line="360" w:lineRule="auto"/>
        <w:ind w:left="720"/>
        <w:jc w:val="both"/>
        <w:rPr>
          <w:rFonts w:ascii="Times New Roman" w:hAnsi="Times New Roman"/>
          <w:szCs w:val="24"/>
        </w:rPr>
      </w:pPr>
    </w:p>
    <w:p w:rsidR="00102EE2" w:rsidRDefault="00102EE2" w:rsidP="00C327A4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204CF1">
        <w:rPr>
          <w:rFonts w:ascii="Arial Black" w:eastAsia="Calibri" w:hAnsi="Arial Black" w:cs="Arial"/>
          <w:b/>
          <w:szCs w:val="24"/>
          <w:lang w:val="en-ZA"/>
        </w:rPr>
        <w:t>REPLY:</w:t>
      </w:r>
    </w:p>
    <w:p w:rsidR="006A1E8D" w:rsidRPr="00595E8D" w:rsidRDefault="006901AB" w:rsidP="006A1E8D">
      <w:pPr>
        <w:spacing w:after="160" w:line="259" w:lineRule="auto"/>
        <w:ind w:left="709" w:hanging="851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(a) </w:t>
      </w:r>
      <w:r w:rsidR="006A1E8D">
        <w:rPr>
          <w:rFonts w:cs="Arial"/>
          <w:szCs w:val="24"/>
        </w:rPr>
        <w:tab/>
      </w:r>
      <w:r w:rsidRPr="00595E8D">
        <w:rPr>
          <w:rFonts w:cs="Arial"/>
          <w:szCs w:val="24"/>
        </w:rPr>
        <w:t xml:space="preserve">Yes, at the Department under Compensation Fund in the Western Cape </w:t>
      </w:r>
      <w:proofErr w:type="gramStart"/>
      <w:r w:rsidRPr="00595E8D">
        <w:rPr>
          <w:rFonts w:cs="Arial"/>
          <w:szCs w:val="24"/>
        </w:rPr>
        <w:t>province</w:t>
      </w:r>
      <w:proofErr w:type="gramEnd"/>
      <w:r w:rsidRPr="00595E8D">
        <w:rPr>
          <w:rFonts w:cs="Arial"/>
          <w:szCs w:val="24"/>
        </w:rPr>
        <w:t xml:space="preserve"> (b) the Department has zero tolerance on all employees who conspire to defraud UIF</w:t>
      </w:r>
    </w:p>
    <w:p w:rsidR="006A1E8D" w:rsidRPr="00595E8D" w:rsidRDefault="006901AB" w:rsidP="006A1E8D">
      <w:pPr>
        <w:spacing w:after="160" w:line="259" w:lineRule="auto"/>
        <w:ind w:left="709" w:hanging="709"/>
        <w:jc w:val="both"/>
        <w:rPr>
          <w:rFonts w:cs="Arial"/>
          <w:szCs w:val="24"/>
        </w:rPr>
      </w:pPr>
      <w:r w:rsidRPr="00595E8D">
        <w:rPr>
          <w:rFonts w:cs="Arial"/>
          <w:szCs w:val="24"/>
        </w:rPr>
        <w:t>(</w:t>
      </w:r>
      <w:proofErr w:type="spellStart"/>
      <w:r w:rsidRPr="00595E8D">
        <w:rPr>
          <w:rFonts w:cs="Arial"/>
          <w:szCs w:val="24"/>
        </w:rPr>
        <w:t>i</w:t>
      </w:r>
      <w:proofErr w:type="spellEnd"/>
      <w:r w:rsidRPr="00595E8D">
        <w:rPr>
          <w:rFonts w:cs="Arial"/>
          <w:szCs w:val="24"/>
        </w:rPr>
        <w:t xml:space="preserve">) </w:t>
      </w:r>
      <w:r w:rsidR="006A1E8D" w:rsidRPr="00595E8D">
        <w:rPr>
          <w:rFonts w:cs="Arial"/>
          <w:szCs w:val="24"/>
        </w:rPr>
        <w:tab/>
      </w:r>
      <w:r w:rsidRPr="00595E8D">
        <w:rPr>
          <w:rFonts w:cs="Arial"/>
          <w:szCs w:val="24"/>
        </w:rPr>
        <w:t xml:space="preserve">The name of the official is Ms </w:t>
      </w:r>
      <w:proofErr w:type="spellStart"/>
      <w:r w:rsidRPr="00595E8D">
        <w:rPr>
          <w:rFonts w:cs="Arial"/>
          <w:szCs w:val="24"/>
        </w:rPr>
        <w:t>Pumla</w:t>
      </w:r>
      <w:proofErr w:type="spellEnd"/>
      <w:r w:rsidRPr="00595E8D">
        <w:rPr>
          <w:rFonts w:cs="Arial"/>
          <w:szCs w:val="24"/>
        </w:rPr>
        <w:t xml:space="preserve"> Kenya working as a Nurse at the Compensation Fund </w:t>
      </w:r>
    </w:p>
    <w:p w:rsidR="006A1E8D" w:rsidRPr="00595E8D" w:rsidRDefault="006901AB" w:rsidP="006A1E8D">
      <w:pPr>
        <w:spacing w:after="160" w:line="259" w:lineRule="auto"/>
        <w:ind w:left="709" w:hanging="709"/>
        <w:jc w:val="both"/>
        <w:rPr>
          <w:rFonts w:cs="Arial"/>
          <w:szCs w:val="24"/>
        </w:rPr>
      </w:pPr>
      <w:r w:rsidRPr="00595E8D">
        <w:rPr>
          <w:rFonts w:cs="Arial"/>
          <w:szCs w:val="24"/>
        </w:rPr>
        <w:t xml:space="preserve">(ii) </w:t>
      </w:r>
      <w:r w:rsidR="006A1E8D" w:rsidRPr="00595E8D">
        <w:rPr>
          <w:rFonts w:cs="Arial"/>
          <w:szCs w:val="24"/>
        </w:rPr>
        <w:tab/>
      </w:r>
      <w:r w:rsidRPr="00595E8D">
        <w:rPr>
          <w:rFonts w:cs="Arial"/>
          <w:szCs w:val="24"/>
        </w:rPr>
        <w:t>The official unlawfully received TERS benefit to the amount of R7 594.62 and used it</w:t>
      </w:r>
    </w:p>
    <w:p w:rsidR="006901AB" w:rsidRPr="00595E8D" w:rsidRDefault="006901AB" w:rsidP="006A1E8D">
      <w:pPr>
        <w:spacing w:after="160" w:line="259" w:lineRule="auto"/>
        <w:ind w:left="851" w:hanging="851"/>
        <w:jc w:val="both"/>
        <w:rPr>
          <w:rFonts w:ascii="Arial Black" w:eastAsia="Calibri" w:hAnsi="Arial Black" w:cs="Arial"/>
          <w:szCs w:val="24"/>
          <w:lang w:val="en-ZA"/>
        </w:rPr>
      </w:pPr>
      <w:r w:rsidRPr="00595E8D">
        <w:rPr>
          <w:rFonts w:cs="Arial"/>
          <w:szCs w:val="24"/>
        </w:rPr>
        <w:lastRenderedPageBreak/>
        <w:t xml:space="preserve"> (iii) </w:t>
      </w:r>
      <w:r w:rsidR="006A1E8D" w:rsidRPr="00595E8D">
        <w:rPr>
          <w:rFonts w:cs="Arial"/>
          <w:szCs w:val="24"/>
        </w:rPr>
        <w:tab/>
      </w:r>
      <w:r w:rsidRPr="00595E8D">
        <w:rPr>
          <w:rFonts w:cs="Arial"/>
          <w:szCs w:val="24"/>
        </w:rPr>
        <w:t xml:space="preserve">The matter was investigated and referred to the Hawks for prosecution. </w:t>
      </w:r>
      <w:bookmarkStart w:id="0" w:name="_GoBack"/>
      <w:bookmarkEnd w:id="0"/>
      <w:r w:rsidRPr="00595E8D">
        <w:rPr>
          <w:rFonts w:cs="Arial"/>
          <w:szCs w:val="24"/>
        </w:rPr>
        <w:t xml:space="preserve">The matter is currently in </w:t>
      </w:r>
      <w:proofErr w:type="gramStart"/>
      <w:r w:rsidRPr="00595E8D">
        <w:rPr>
          <w:rFonts w:cs="Arial"/>
          <w:szCs w:val="24"/>
        </w:rPr>
        <w:t>court,</w:t>
      </w:r>
      <w:proofErr w:type="gramEnd"/>
      <w:r w:rsidRPr="00595E8D">
        <w:rPr>
          <w:rFonts w:cs="Arial"/>
          <w:szCs w:val="24"/>
        </w:rPr>
        <w:t xml:space="preserve"> however the funds were fully recovered from the official. The disciplinary measures were not taken because the employee immediately resigned after the commencement of the investigation.</w:t>
      </w:r>
    </w:p>
    <w:sectPr w:rsidR="006901AB" w:rsidRPr="00595E8D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0CF" w:rsidRDefault="004760CF" w:rsidP="00646E39">
      <w:r>
        <w:separator/>
      </w:r>
    </w:p>
  </w:endnote>
  <w:endnote w:type="continuationSeparator" w:id="0">
    <w:p w:rsidR="004760CF" w:rsidRDefault="004760CF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8E" w:rsidRDefault="000B78F9">
    <w:pPr>
      <w:pStyle w:val="Footer"/>
      <w:jc w:val="center"/>
    </w:pPr>
    <w:r>
      <w:fldChar w:fldCharType="begin"/>
    </w:r>
    <w:r w:rsidR="0044268E">
      <w:instrText xml:space="preserve"> PAGE   \* MERGEFORMAT </w:instrText>
    </w:r>
    <w:r>
      <w:fldChar w:fldCharType="separate"/>
    </w:r>
    <w:r w:rsidR="00822D6C">
      <w:rPr>
        <w:noProof/>
      </w:rPr>
      <w:t>1</w:t>
    </w:r>
    <w:r>
      <w:rPr>
        <w:noProof/>
      </w:rPr>
      <w:fldChar w:fldCharType="end"/>
    </w:r>
  </w:p>
  <w:p w:rsidR="0044268E" w:rsidRDefault="004426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0CF" w:rsidRDefault="004760CF" w:rsidP="00646E39">
      <w:r>
        <w:separator/>
      </w:r>
    </w:p>
  </w:footnote>
  <w:footnote w:type="continuationSeparator" w:id="0">
    <w:p w:rsidR="004760CF" w:rsidRDefault="004760CF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8157"/>
        </w:tabs>
        <w:ind w:left="81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317"/>
        </w:tabs>
        <w:ind w:left="10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037"/>
        </w:tabs>
        <w:ind w:left="11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477"/>
        </w:tabs>
        <w:ind w:left="12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197"/>
        </w:tabs>
        <w:ind w:left="13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67314C"/>
    <w:multiLevelType w:val="hybridMultilevel"/>
    <w:tmpl w:val="A8763A7E"/>
    <w:lvl w:ilvl="0" w:tplc="35B246EE">
      <w:start w:val="3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4373C"/>
    <w:multiLevelType w:val="hybridMultilevel"/>
    <w:tmpl w:val="C480F244"/>
    <w:lvl w:ilvl="0" w:tplc="9D44C3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03AC"/>
    <w:rsid w:val="00053D39"/>
    <w:rsid w:val="00060BC9"/>
    <w:rsid w:val="00070E30"/>
    <w:rsid w:val="000A415E"/>
    <w:rsid w:val="000B46BB"/>
    <w:rsid w:val="000B78F9"/>
    <w:rsid w:val="000C4FCD"/>
    <w:rsid w:val="000E3E84"/>
    <w:rsid w:val="00102EE2"/>
    <w:rsid w:val="001160E8"/>
    <w:rsid w:val="00132042"/>
    <w:rsid w:val="0013744A"/>
    <w:rsid w:val="00146B10"/>
    <w:rsid w:val="001872A7"/>
    <w:rsid w:val="00197D8E"/>
    <w:rsid w:val="001A5240"/>
    <w:rsid w:val="00201CE3"/>
    <w:rsid w:val="00204CF1"/>
    <w:rsid w:val="002064B8"/>
    <w:rsid w:val="00210A29"/>
    <w:rsid w:val="00210E97"/>
    <w:rsid w:val="002244FC"/>
    <w:rsid w:val="00227098"/>
    <w:rsid w:val="0024010C"/>
    <w:rsid w:val="00246C35"/>
    <w:rsid w:val="00252E46"/>
    <w:rsid w:val="002864BC"/>
    <w:rsid w:val="00287415"/>
    <w:rsid w:val="00292FB0"/>
    <w:rsid w:val="002A5795"/>
    <w:rsid w:val="002D38A3"/>
    <w:rsid w:val="002E1C5F"/>
    <w:rsid w:val="002E29A3"/>
    <w:rsid w:val="002E2FA2"/>
    <w:rsid w:val="002F655A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1333B"/>
    <w:rsid w:val="0044268E"/>
    <w:rsid w:val="004549DE"/>
    <w:rsid w:val="00464D0D"/>
    <w:rsid w:val="00472A7F"/>
    <w:rsid w:val="00473D97"/>
    <w:rsid w:val="004760CF"/>
    <w:rsid w:val="00491D11"/>
    <w:rsid w:val="00491FC8"/>
    <w:rsid w:val="004945A0"/>
    <w:rsid w:val="004B0E63"/>
    <w:rsid w:val="004B134A"/>
    <w:rsid w:val="004D1B84"/>
    <w:rsid w:val="004D3E5D"/>
    <w:rsid w:val="004D7AAE"/>
    <w:rsid w:val="004E4437"/>
    <w:rsid w:val="004F066C"/>
    <w:rsid w:val="00503D24"/>
    <w:rsid w:val="0051244B"/>
    <w:rsid w:val="005136D8"/>
    <w:rsid w:val="00516F0C"/>
    <w:rsid w:val="00531FBB"/>
    <w:rsid w:val="005454F7"/>
    <w:rsid w:val="00551E1A"/>
    <w:rsid w:val="005620B6"/>
    <w:rsid w:val="0057390A"/>
    <w:rsid w:val="005770B4"/>
    <w:rsid w:val="00595E8D"/>
    <w:rsid w:val="005A270F"/>
    <w:rsid w:val="005B0B22"/>
    <w:rsid w:val="005D378C"/>
    <w:rsid w:val="005D4FC4"/>
    <w:rsid w:val="005E0596"/>
    <w:rsid w:val="00604BB8"/>
    <w:rsid w:val="00611C65"/>
    <w:rsid w:val="00624906"/>
    <w:rsid w:val="00646E39"/>
    <w:rsid w:val="006721AC"/>
    <w:rsid w:val="00682242"/>
    <w:rsid w:val="00683A8C"/>
    <w:rsid w:val="006901AB"/>
    <w:rsid w:val="006A1596"/>
    <w:rsid w:val="006A1E8D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20156"/>
    <w:rsid w:val="00723C32"/>
    <w:rsid w:val="00736601"/>
    <w:rsid w:val="007426A8"/>
    <w:rsid w:val="00747C60"/>
    <w:rsid w:val="00760FB3"/>
    <w:rsid w:val="00773011"/>
    <w:rsid w:val="007B5AD1"/>
    <w:rsid w:val="007B7129"/>
    <w:rsid w:val="007D1A78"/>
    <w:rsid w:val="007D51CE"/>
    <w:rsid w:val="007D67F5"/>
    <w:rsid w:val="007D7ABD"/>
    <w:rsid w:val="007E3ECB"/>
    <w:rsid w:val="007E6F52"/>
    <w:rsid w:val="007E7757"/>
    <w:rsid w:val="007F7723"/>
    <w:rsid w:val="008106C5"/>
    <w:rsid w:val="00810C11"/>
    <w:rsid w:val="00822D6C"/>
    <w:rsid w:val="008402E5"/>
    <w:rsid w:val="0084624F"/>
    <w:rsid w:val="0084742A"/>
    <w:rsid w:val="00884C10"/>
    <w:rsid w:val="0088630C"/>
    <w:rsid w:val="0089052F"/>
    <w:rsid w:val="00913C59"/>
    <w:rsid w:val="00917A69"/>
    <w:rsid w:val="0093224E"/>
    <w:rsid w:val="00933E1F"/>
    <w:rsid w:val="009357A9"/>
    <w:rsid w:val="009404F0"/>
    <w:rsid w:val="00961B84"/>
    <w:rsid w:val="009B04E9"/>
    <w:rsid w:val="009B0C6D"/>
    <w:rsid w:val="009B14B2"/>
    <w:rsid w:val="009B779E"/>
    <w:rsid w:val="009D7180"/>
    <w:rsid w:val="009E7E58"/>
    <w:rsid w:val="009F46AD"/>
    <w:rsid w:val="009F48F8"/>
    <w:rsid w:val="00A17A42"/>
    <w:rsid w:val="00A21ED3"/>
    <w:rsid w:val="00A32CCC"/>
    <w:rsid w:val="00A55C17"/>
    <w:rsid w:val="00A601AA"/>
    <w:rsid w:val="00A67EE2"/>
    <w:rsid w:val="00A76353"/>
    <w:rsid w:val="00AA30CC"/>
    <w:rsid w:val="00AB7355"/>
    <w:rsid w:val="00AB7EDD"/>
    <w:rsid w:val="00AC0747"/>
    <w:rsid w:val="00AC170C"/>
    <w:rsid w:val="00AD7C35"/>
    <w:rsid w:val="00AE027F"/>
    <w:rsid w:val="00AF5608"/>
    <w:rsid w:val="00B0592D"/>
    <w:rsid w:val="00B371F7"/>
    <w:rsid w:val="00B4092E"/>
    <w:rsid w:val="00B506F8"/>
    <w:rsid w:val="00B51230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327A4"/>
    <w:rsid w:val="00C33FED"/>
    <w:rsid w:val="00C60A5C"/>
    <w:rsid w:val="00C75C93"/>
    <w:rsid w:val="00CB1F54"/>
    <w:rsid w:val="00CB3B65"/>
    <w:rsid w:val="00CB422B"/>
    <w:rsid w:val="00CC4066"/>
    <w:rsid w:val="00CE4338"/>
    <w:rsid w:val="00CF0FEF"/>
    <w:rsid w:val="00D13158"/>
    <w:rsid w:val="00D208A6"/>
    <w:rsid w:val="00D353BC"/>
    <w:rsid w:val="00D46D12"/>
    <w:rsid w:val="00D64996"/>
    <w:rsid w:val="00D66930"/>
    <w:rsid w:val="00D833A0"/>
    <w:rsid w:val="00D91831"/>
    <w:rsid w:val="00DC4EA3"/>
    <w:rsid w:val="00DF0749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6A69"/>
    <w:rsid w:val="00F32F6D"/>
    <w:rsid w:val="00F43048"/>
    <w:rsid w:val="00F46215"/>
    <w:rsid w:val="00F67700"/>
    <w:rsid w:val="00FA5FAC"/>
    <w:rsid w:val="00FB44EE"/>
    <w:rsid w:val="00FC3D6F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character" w:customStyle="1" w:styleId="markedcontent">
    <w:name w:val="markedcontent"/>
    <w:basedOn w:val="DefaultParagraphFont"/>
    <w:rsid w:val="007E7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1665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2021-12-13T17:48:00Z</dcterms:created>
  <dcterms:modified xsi:type="dcterms:W3CDTF">2021-12-13T17:48:00Z</dcterms:modified>
</cp:coreProperties>
</file>