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1738F3">
        <w:rPr>
          <w:b/>
          <w:bCs/>
          <w:sz w:val="24"/>
          <w:u w:val="single"/>
        </w:rPr>
        <w:t>2</w:t>
      </w:r>
      <w:r w:rsidR="00D222EB">
        <w:rPr>
          <w:b/>
          <w:bCs/>
          <w:sz w:val="24"/>
          <w:u w:val="single"/>
        </w:rPr>
        <w:t>5</w:t>
      </w:r>
      <w:r w:rsidR="007545F4">
        <w:rPr>
          <w:b/>
          <w:bCs/>
          <w:sz w:val="24"/>
          <w:u w:val="single"/>
        </w:rPr>
        <w:t>90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222EB">
        <w:rPr>
          <w:b/>
          <w:bCs/>
          <w:sz w:val="24"/>
          <w:u w:val="single"/>
        </w:rPr>
        <w:t>26</w:t>
      </w:r>
      <w:r w:rsidR="00B66485">
        <w:rPr>
          <w:b/>
          <w:bCs/>
          <w:sz w:val="24"/>
          <w:u w:val="single"/>
        </w:rPr>
        <w:t xml:space="preserve"> NOVEM</w:t>
      </w:r>
      <w:r w:rsidR="00F2508B">
        <w:rPr>
          <w:b/>
          <w:bCs/>
          <w:sz w:val="24"/>
          <w:u w:val="single"/>
        </w:rPr>
        <w:t>BER</w:t>
      </w:r>
      <w:r w:rsidR="004D6845">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2508B">
        <w:rPr>
          <w:b/>
          <w:bCs/>
          <w:sz w:val="24"/>
          <w:u w:val="single"/>
        </w:rPr>
        <w:t>2</w:t>
      </w:r>
      <w:r w:rsidR="00D222EB">
        <w:rPr>
          <w:b/>
          <w:bCs/>
          <w:sz w:val="24"/>
          <w:u w:val="single"/>
        </w:rPr>
        <w:t>9</w:t>
      </w:r>
      <w:r w:rsidRPr="00294557">
        <w:rPr>
          <w:b/>
          <w:bCs/>
          <w:sz w:val="24"/>
          <w:u w:val="single"/>
        </w:rPr>
        <w:t>)</w:t>
      </w:r>
    </w:p>
    <w:p w:rsidR="007545F4" w:rsidRPr="007545F4" w:rsidRDefault="007545F4" w:rsidP="007545F4">
      <w:pPr>
        <w:spacing w:before="100" w:beforeAutospacing="1" w:after="100" w:afterAutospacing="1"/>
        <w:ind w:left="709" w:hanging="709"/>
        <w:jc w:val="both"/>
        <w:outlineLvl w:val="0"/>
        <w:rPr>
          <w:b/>
          <w:sz w:val="24"/>
          <w:u w:val="single"/>
          <w:lang w:val="en-US"/>
        </w:rPr>
      </w:pPr>
      <w:proofErr w:type="spellStart"/>
      <w:r w:rsidRPr="007545F4">
        <w:rPr>
          <w:b/>
          <w:sz w:val="24"/>
          <w:u w:val="single"/>
          <w:lang w:val="en-US"/>
        </w:rPr>
        <w:t>Mrs</w:t>
      </w:r>
      <w:proofErr w:type="spellEnd"/>
      <w:r w:rsidRPr="007545F4">
        <w:rPr>
          <w:b/>
          <w:sz w:val="24"/>
          <w:u w:val="single"/>
          <w:lang w:val="en-US"/>
        </w:rPr>
        <w:t xml:space="preserve"> M B </w:t>
      </w:r>
      <w:proofErr w:type="spellStart"/>
      <w:r w:rsidRPr="007545F4">
        <w:rPr>
          <w:b/>
          <w:sz w:val="24"/>
          <w:u w:val="single"/>
          <w:lang w:val="en-US"/>
        </w:rPr>
        <w:t>Hicklin</w:t>
      </w:r>
      <w:proofErr w:type="spellEnd"/>
      <w:r w:rsidRPr="007545F4">
        <w:rPr>
          <w:b/>
          <w:sz w:val="24"/>
          <w:u w:val="single"/>
          <w:lang w:val="en-US"/>
        </w:rPr>
        <w:t xml:space="preserve"> (DA) to ask the Minister of Health</w:t>
      </w:r>
      <w:r w:rsidR="00914F06" w:rsidRPr="007545F4">
        <w:rPr>
          <w:b/>
          <w:sz w:val="24"/>
          <w:u w:val="single"/>
          <w:lang w:val="en-US"/>
        </w:rPr>
        <w:fldChar w:fldCharType="begin"/>
      </w:r>
      <w:r w:rsidRPr="007545F4">
        <w:rPr>
          <w:u w:val="single"/>
        </w:rPr>
        <w:instrText xml:space="preserve"> XE "</w:instrText>
      </w:r>
      <w:r w:rsidRPr="007545F4">
        <w:rPr>
          <w:b/>
          <w:sz w:val="24"/>
          <w:u w:val="single"/>
        </w:rPr>
        <w:instrText>Health</w:instrText>
      </w:r>
      <w:r w:rsidRPr="007545F4">
        <w:rPr>
          <w:u w:val="single"/>
        </w:rPr>
        <w:instrText xml:space="preserve">" </w:instrText>
      </w:r>
      <w:r w:rsidR="00914F06" w:rsidRPr="007545F4">
        <w:rPr>
          <w:b/>
          <w:sz w:val="24"/>
          <w:u w:val="single"/>
          <w:lang w:val="en-US"/>
        </w:rPr>
        <w:fldChar w:fldCharType="end"/>
      </w:r>
      <w:r w:rsidRPr="007545F4">
        <w:rPr>
          <w:b/>
          <w:sz w:val="24"/>
          <w:u w:val="single"/>
          <w:lang w:val="en-US"/>
        </w:rPr>
        <w:t xml:space="preserve">: </w:t>
      </w:r>
    </w:p>
    <w:p w:rsidR="004434B5" w:rsidRPr="00102BC8" w:rsidRDefault="007545F4" w:rsidP="007545F4">
      <w:pPr>
        <w:spacing w:before="100" w:beforeAutospacing="1" w:after="100" w:afterAutospacing="1"/>
        <w:ind w:hanging="11"/>
        <w:jc w:val="both"/>
        <w:outlineLvl w:val="0"/>
        <w:rPr>
          <w:sz w:val="20"/>
          <w:szCs w:val="20"/>
        </w:rPr>
      </w:pPr>
      <w:r w:rsidRPr="007545F4">
        <w:rPr>
          <w:sz w:val="24"/>
        </w:rPr>
        <w:t xml:space="preserve">(a) Whether he will re-introduce a requirement for the (a) SA Nursing Council and (b) training colleges registered with the National Qualifications Framework to include courses in </w:t>
      </w:r>
      <w:proofErr w:type="spellStart"/>
      <w:r w:rsidRPr="007545F4">
        <w:rPr>
          <w:sz w:val="24"/>
        </w:rPr>
        <w:t>Gerontological</w:t>
      </w:r>
      <w:proofErr w:type="spellEnd"/>
      <w:r w:rsidRPr="007545F4">
        <w:rPr>
          <w:sz w:val="24"/>
        </w:rPr>
        <w:t xml:space="preserve"> Nursing Science and/or Gerontology including Geriatrics in the up-coming nursing training curricula as the requirements of the National Health Act, Act 61 of 2003, indicate a clear need for the training of nursing care staff members in residential care facilities;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553B70">
        <w:rPr>
          <w:color w:val="000000"/>
        </w:rPr>
        <w:t>30</w:t>
      </w:r>
      <w:r w:rsidR="00102BC8">
        <w:rPr>
          <w:color w:val="000000"/>
        </w:rPr>
        <w:t>6</w:t>
      </w:r>
      <w:r w:rsidR="007545F4">
        <w:rPr>
          <w:color w:val="000000"/>
        </w:rPr>
        <w:t>6</w:t>
      </w:r>
      <w:r w:rsidR="00187EBF">
        <w:rPr>
          <w:color w:val="000000"/>
        </w:rPr>
        <w:t>E</w:t>
      </w:r>
      <w:r w:rsidR="00E238C2">
        <w:rPr>
          <w:color w:val="000000"/>
          <w:szCs w:val="20"/>
        </w:rPr>
        <w:t xml:space="preserve"> </w:t>
      </w:r>
    </w:p>
    <w:p w:rsidR="00C95147" w:rsidRDefault="00C95147" w:rsidP="00C95147">
      <w:pPr>
        <w:rPr>
          <w:b/>
          <w:bCs/>
          <w:sz w:val="24"/>
          <w:u w:val="single"/>
          <w:lang w:val="en-US"/>
        </w:rPr>
      </w:pPr>
      <w:r w:rsidRPr="00C95147">
        <w:rPr>
          <w:b/>
          <w:bCs/>
          <w:sz w:val="24"/>
          <w:u w:val="single"/>
          <w:lang w:val="en-US"/>
        </w:rPr>
        <w:t>REPLY:</w:t>
      </w:r>
    </w:p>
    <w:p w:rsidR="00E9752D" w:rsidRDefault="00E9752D" w:rsidP="00E9752D">
      <w:pPr>
        <w:pStyle w:val="ListParagraph"/>
        <w:rPr>
          <w:sz w:val="24"/>
        </w:rPr>
      </w:pPr>
    </w:p>
    <w:p w:rsidR="009E18CD" w:rsidRDefault="009E18CD" w:rsidP="009E18CD">
      <w:pPr>
        <w:pStyle w:val="ListParagraph"/>
        <w:spacing w:line="276" w:lineRule="auto"/>
        <w:ind w:left="0"/>
        <w:jc w:val="both"/>
        <w:rPr>
          <w:sz w:val="24"/>
        </w:rPr>
      </w:pPr>
      <w:r w:rsidRPr="009E18CD">
        <w:rPr>
          <w:sz w:val="24"/>
        </w:rPr>
        <w:t xml:space="preserve">The South African Nursing Council (SANC) as the regulator of nurses and midwives in South </w:t>
      </w:r>
      <w:proofErr w:type="gramStart"/>
      <w:r w:rsidRPr="009E18CD">
        <w:rPr>
          <w:sz w:val="24"/>
        </w:rPr>
        <w:t>Africa,</w:t>
      </w:r>
      <w:proofErr w:type="gramEnd"/>
      <w:r w:rsidRPr="009E18CD">
        <w:rPr>
          <w:sz w:val="24"/>
        </w:rPr>
        <w:t xml:space="preserve"> takes res</w:t>
      </w:r>
      <w:r>
        <w:rPr>
          <w:sz w:val="24"/>
        </w:rPr>
        <w:t>ponsibility, amongst others, for –</w:t>
      </w:r>
    </w:p>
    <w:p w:rsidR="009E18CD" w:rsidRDefault="009E18CD" w:rsidP="009E18CD">
      <w:pPr>
        <w:pStyle w:val="ListParagraph"/>
        <w:spacing w:line="276" w:lineRule="auto"/>
        <w:ind w:left="0"/>
        <w:jc w:val="both"/>
        <w:rPr>
          <w:sz w:val="24"/>
        </w:rPr>
      </w:pPr>
    </w:p>
    <w:p w:rsidR="009E18CD" w:rsidRDefault="009E18CD" w:rsidP="009E18CD">
      <w:pPr>
        <w:pStyle w:val="ListParagraph"/>
        <w:numPr>
          <w:ilvl w:val="0"/>
          <w:numId w:val="11"/>
        </w:numPr>
        <w:spacing w:line="276" w:lineRule="auto"/>
        <w:ind w:hanging="578"/>
        <w:jc w:val="both"/>
        <w:rPr>
          <w:sz w:val="24"/>
        </w:rPr>
      </w:pPr>
      <w:r w:rsidRPr="009E18CD">
        <w:rPr>
          <w:sz w:val="24"/>
        </w:rPr>
        <w:t>Setting and maintaining standards of education, training, and practice and</w:t>
      </w:r>
    </w:p>
    <w:p w:rsidR="009E18CD" w:rsidRDefault="009E18CD" w:rsidP="009E18CD">
      <w:pPr>
        <w:pStyle w:val="ListParagraph"/>
        <w:spacing w:line="276" w:lineRule="auto"/>
        <w:jc w:val="both"/>
        <w:rPr>
          <w:sz w:val="24"/>
        </w:rPr>
      </w:pPr>
    </w:p>
    <w:p w:rsidR="009E18CD" w:rsidRPr="009E18CD" w:rsidRDefault="009E18CD" w:rsidP="009E18CD">
      <w:pPr>
        <w:pStyle w:val="ListParagraph"/>
        <w:numPr>
          <w:ilvl w:val="0"/>
          <w:numId w:val="11"/>
        </w:numPr>
        <w:spacing w:line="276" w:lineRule="auto"/>
        <w:ind w:hanging="578"/>
        <w:jc w:val="both"/>
        <w:rPr>
          <w:sz w:val="24"/>
        </w:rPr>
      </w:pPr>
      <w:r w:rsidRPr="009E18CD">
        <w:rPr>
          <w:sz w:val="24"/>
        </w:rPr>
        <w:t>Provid</w:t>
      </w:r>
      <w:r>
        <w:rPr>
          <w:sz w:val="24"/>
        </w:rPr>
        <w:t xml:space="preserve">ing </w:t>
      </w:r>
      <w:r w:rsidRPr="009E18CD">
        <w:rPr>
          <w:sz w:val="24"/>
        </w:rPr>
        <w:t>mandatory guidance and additional advice to people designing and developing education programmes</w:t>
      </w:r>
    </w:p>
    <w:p w:rsidR="009E18CD" w:rsidRPr="009E18CD" w:rsidRDefault="009E18CD" w:rsidP="009E18CD">
      <w:pPr>
        <w:pStyle w:val="ListParagraph"/>
        <w:spacing w:line="276" w:lineRule="auto"/>
        <w:jc w:val="both"/>
        <w:rPr>
          <w:sz w:val="24"/>
        </w:rPr>
      </w:pPr>
    </w:p>
    <w:p w:rsidR="009E18CD" w:rsidRPr="009E18CD" w:rsidRDefault="009E18CD" w:rsidP="009E18CD">
      <w:pPr>
        <w:pStyle w:val="ListParagraph"/>
        <w:spacing w:line="276" w:lineRule="auto"/>
        <w:ind w:left="0"/>
        <w:jc w:val="both"/>
        <w:rPr>
          <w:sz w:val="24"/>
        </w:rPr>
      </w:pPr>
      <w:r w:rsidRPr="009E18CD">
        <w:rPr>
          <w:sz w:val="24"/>
        </w:rPr>
        <w:t>Gerontology Nursing/ Geriatrics is currently not listed as a Post Graduate Diploma (Nursing Speciality) programme. However, the content of Gerontology nursing/ Geriatrics is covered in the curricula of the legacy professional nurse qualifications, the new higher education 4-year Bachelor degree as well as the new 3-year diploma programme under the following exit level outcome:</w:t>
      </w:r>
    </w:p>
    <w:p w:rsidR="009E18CD" w:rsidRPr="009E18CD" w:rsidRDefault="009E18CD" w:rsidP="009E18CD">
      <w:pPr>
        <w:pStyle w:val="ListParagraph"/>
        <w:spacing w:line="276" w:lineRule="auto"/>
        <w:ind w:left="0"/>
        <w:rPr>
          <w:sz w:val="24"/>
        </w:rPr>
      </w:pPr>
    </w:p>
    <w:p w:rsidR="009E18CD" w:rsidRDefault="009E18CD" w:rsidP="009E18CD">
      <w:pPr>
        <w:pStyle w:val="ListParagraph"/>
        <w:numPr>
          <w:ilvl w:val="0"/>
          <w:numId w:val="10"/>
        </w:numPr>
        <w:spacing w:line="276" w:lineRule="auto"/>
        <w:ind w:left="709" w:hanging="567"/>
        <w:rPr>
          <w:sz w:val="24"/>
        </w:rPr>
      </w:pPr>
      <w:r w:rsidRPr="009E18CD">
        <w:rPr>
          <w:sz w:val="24"/>
        </w:rPr>
        <w:t>Provide nursing care throughout the lifespan in various healthcare settings of which the following criteria are evaluated:</w:t>
      </w:r>
    </w:p>
    <w:p w:rsidR="009E18CD" w:rsidRPr="009E18CD" w:rsidRDefault="009E18CD" w:rsidP="009E18CD">
      <w:pPr>
        <w:pStyle w:val="ListParagraph"/>
        <w:spacing w:line="276" w:lineRule="auto"/>
        <w:ind w:left="709"/>
        <w:rPr>
          <w:sz w:val="24"/>
        </w:rPr>
      </w:pPr>
    </w:p>
    <w:p w:rsidR="009E18CD" w:rsidRPr="009E18CD" w:rsidRDefault="009E18CD" w:rsidP="009E18CD">
      <w:pPr>
        <w:pStyle w:val="ListParagraph"/>
        <w:numPr>
          <w:ilvl w:val="0"/>
          <w:numId w:val="12"/>
        </w:numPr>
        <w:spacing w:line="276" w:lineRule="auto"/>
        <w:ind w:left="1276" w:hanging="502"/>
        <w:rPr>
          <w:sz w:val="24"/>
        </w:rPr>
      </w:pPr>
      <w:r w:rsidRPr="009E18CD">
        <w:rPr>
          <w:sz w:val="24"/>
        </w:rPr>
        <w:t xml:space="preserve">Preventive, promotional, curative and rehabilitative nursing care is provided to different age groups in various health care settings, </w:t>
      </w:r>
    </w:p>
    <w:p w:rsidR="009E18CD" w:rsidRPr="009E18CD" w:rsidRDefault="009E18CD" w:rsidP="009E18CD">
      <w:pPr>
        <w:pStyle w:val="ListParagraph"/>
        <w:spacing w:line="276" w:lineRule="auto"/>
        <w:ind w:left="0"/>
        <w:rPr>
          <w:sz w:val="24"/>
        </w:rPr>
      </w:pPr>
    </w:p>
    <w:p w:rsidR="009E18CD" w:rsidRPr="009E18CD" w:rsidRDefault="009E18CD" w:rsidP="009E18CD">
      <w:pPr>
        <w:pStyle w:val="ListParagraph"/>
        <w:spacing w:line="276" w:lineRule="auto"/>
        <w:ind w:left="0"/>
        <w:jc w:val="both"/>
        <w:rPr>
          <w:sz w:val="24"/>
        </w:rPr>
      </w:pPr>
      <w:r w:rsidRPr="009E18CD">
        <w:rPr>
          <w:sz w:val="24"/>
        </w:rPr>
        <w:t xml:space="preserve">Based on the above information, all professional nurses trained whether through the legacy professional nurse qualifications and the new qualifications at higher education level are full capacitated to holistically nurse geriatric patients throughout the levels of care. All other categories of nurses work under the direct supervision of the professional nurse who </w:t>
      </w:r>
      <w:proofErr w:type="gramStart"/>
      <w:r w:rsidRPr="009E18CD">
        <w:rPr>
          <w:sz w:val="24"/>
        </w:rPr>
        <w:t>guide</w:t>
      </w:r>
      <w:proofErr w:type="gramEnd"/>
      <w:r w:rsidRPr="009E18CD">
        <w:rPr>
          <w:sz w:val="24"/>
        </w:rPr>
        <w:t xml:space="preserve"> the nursing process. Should there be specific gerontology nursing needs that have to be developed, the establishment can provide that by way of in-service training and continuous professional development. </w:t>
      </w:r>
    </w:p>
    <w:p w:rsidR="003D717C" w:rsidRPr="001365B0" w:rsidRDefault="003D717C" w:rsidP="00D222EB">
      <w:pPr>
        <w:pStyle w:val="ListParagraph"/>
        <w:spacing w:line="276" w:lineRule="auto"/>
        <w:ind w:left="0"/>
        <w:jc w:val="both"/>
        <w:rPr>
          <w:sz w:val="24"/>
        </w:rPr>
      </w:pPr>
    </w:p>
    <w:p w:rsidR="00E9752D" w:rsidRPr="00E9752D" w:rsidRDefault="00E9752D" w:rsidP="005E46E1">
      <w:pPr>
        <w:pStyle w:val="BodyText"/>
        <w:rPr>
          <w:bCs/>
          <w:sz w:val="24"/>
          <w:lang w:val="en-GB"/>
        </w:rPr>
      </w:pPr>
      <w:bookmarkStart w:id="0" w:name="_GoBack"/>
      <w:bookmarkEnd w:id="0"/>
      <w:r w:rsidRPr="00E9752D">
        <w:rPr>
          <w:bCs/>
          <w:sz w:val="24"/>
          <w:lang w:val="en-GB"/>
        </w:rPr>
        <w:lastRenderedPageBreak/>
        <w:t>END.</w:t>
      </w:r>
    </w:p>
    <w:sectPr w:rsidR="00E9752D" w:rsidRPr="00E9752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25" w:rsidRDefault="00705025">
      <w:r>
        <w:separator/>
      </w:r>
    </w:p>
  </w:endnote>
  <w:endnote w:type="continuationSeparator" w:id="0">
    <w:p w:rsidR="00705025" w:rsidRDefault="00705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14F06">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14F06">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3497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25" w:rsidRDefault="00705025">
      <w:r>
        <w:separator/>
      </w:r>
    </w:p>
  </w:footnote>
  <w:footnote w:type="continuationSeparator" w:id="0">
    <w:p w:rsidR="00705025" w:rsidRDefault="00705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0107"/>
    <w:multiLevelType w:val="hybridMultilevel"/>
    <w:tmpl w:val="15DAB4B4"/>
    <w:lvl w:ilvl="0" w:tplc="612A0118">
      <w:start w:val="1"/>
      <w:numFmt w:val="decimal"/>
      <w:lvlText w:val="%1."/>
      <w:lvlJc w:val="left"/>
      <w:pPr>
        <w:tabs>
          <w:tab w:val="num" w:pos="435"/>
        </w:tabs>
        <w:ind w:left="43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93873C4"/>
    <w:multiLevelType w:val="hybridMultilevel"/>
    <w:tmpl w:val="DD188D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46F3A44"/>
    <w:multiLevelType w:val="hybridMultilevel"/>
    <w:tmpl w:val="DC1A8E92"/>
    <w:lvl w:ilvl="0" w:tplc="E668C504">
      <w:start w:val="2"/>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984257"/>
    <w:multiLevelType w:val="hybridMultilevel"/>
    <w:tmpl w:val="6DD88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36F422E"/>
    <w:multiLevelType w:val="hybridMultilevel"/>
    <w:tmpl w:val="426EE45A"/>
    <w:lvl w:ilvl="0" w:tplc="ECD2B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DAA27D7"/>
    <w:multiLevelType w:val="hybridMultilevel"/>
    <w:tmpl w:val="1666C958"/>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DDC197F"/>
    <w:multiLevelType w:val="hybridMultilevel"/>
    <w:tmpl w:val="781E980E"/>
    <w:lvl w:ilvl="0" w:tplc="0310BC12">
      <w:start w:val="2"/>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9">
    <w:nsid w:val="620D5B9E"/>
    <w:multiLevelType w:val="hybridMultilevel"/>
    <w:tmpl w:val="EBB8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2956C9"/>
    <w:multiLevelType w:val="hybridMultilevel"/>
    <w:tmpl w:val="552608F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6E0E5675"/>
    <w:multiLevelType w:val="hybridMultilevel"/>
    <w:tmpl w:val="6666F678"/>
    <w:lvl w:ilvl="0" w:tplc="641278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2"/>
  </w:num>
  <w:num w:numId="6">
    <w:abstractNumId w:val="5"/>
  </w:num>
  <w:num w:numId="7">
    <w:abstractNumId w:val="3"/>
  </w:num>
  <w:num w:numId="8">
    <w:abstractNumId w:val="10"/>
  </w:num>
  <w:num w:numId="9">
    <w:abstractNumId w:val="11"/>
  </w:num>
  <w:num w:numId="10">
    <w:abstractNumId w:val="7"/>
  </w:num>
  <w:num w:numId="11">
    <w:abstractNumId w:val="4"/>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027"/>
    <w:rsid w:val="00007447"/>
    <w:rsid w:val="00010FD6"/>
    <w:rsid w:val="00012AE9"/>
    <w:rsid w:val="000153FE"/>
    <w:rsid w:val="00023BF4"/>
    <w:rsid w:val="00025DC9"/>
    <w:rsid w:val="00026C83"/>
    <w:rsid w:val="000279D9"/>
    <w:rsid w:val="000303C4"/>
    <w:rsid w:val="00034978"/>
    <w:rsid w:val="0004183B"/>
    <w:rsid w:val="00042D5E"/>
    <w:rsid w:val="00044EFC"/>
    <w:rsid w:val="00056AD2"/>
    <w:rsid w:val="0005758A"/>
    <w:rsid w:val="00067DAB"/>
    <w:rsid w:val="00072404"/>
    <w:rsid w:val="0007341B"/>
    <w:rsid w:val="00074955"/>
    <w:rsid w:val="00080B74"/>
    <w:rsid w:val="00081C61"/>
    <w:rsid w:val="00081C7A"/>
    <w:rsid w:val="000843CA"/>
    <w:rsid w:val="0008767D"/>
    <w:rsid w:val="00090523"/>
    <w:rsid w:val="00092F24"/>
    <w:rsid w:val="00094A35"/>
    <w:rsid w:val="000960D7"/>
    <w:rsid w:val="00096CD4"/>
    <w:rsid w:val="000A20B0"/>
    <w:rsid w:val="000B099C"/>
    <w:rsid w:val="000B109B"/>
    <w:rsid w:val="000B120A"/>
    <w:rsid w:val="000B182C"/>
    <w:rsid w:val="000B3983"/>
    <w:rsid w:val="000B4AB8"/>
    <w:rsid w:val="000C4D1B"/>
    <w:rsid w:val="000C7770"/>
    <w:rsid w:val="000C7B21"/>
    <w:rsid w:val="000D429A"/>
    <w:rsid w:val="000F059B"/>
    <w:rsid w:val="000F2F2D"/>
    <w:rsid w:val="000F3BF5"/>
    <w:rsid w:val="000F452A"/>
    <w:rsid w:val="000F50B5"/>
    <w:rsid w:val="000F6083"/>
    <w:rsid w:val="00102BC8"/>
    <w:rsid w:val="00102E43"/>
    <w:rsid w:val="00103056"/>
    <w:rsid w:val="00103544"/>
    <w:rsid w:val="001053A7"/>
    <w:rsid w:val="00107743"/>
    <w:rsid w:val="001102B2"/>
    <w:rsid w:val="0011153B"/>
    <w:rsid w:val="001126D2"/>
    <w:rsid w:val="00125A56"/>
    <w:rsid w:val="001338AB"/>
    <w:rsid w:val="00134634"/>
    <w:rsid w:val="001365B0"/>
    <w:rsid w:val="00136BF0"/>
    <w:rsid w:val="00145C76"/>
    <w:rsid w:val="00150261"/>
    <w:rsid w:val="00150F90"/>
    <w:rsid w:val="001511FE"/>
    <w:rsid w:val="00152437"/>
    <w:rsid w:val="00152B91"/>
    <w:rsid w:val="00157836"/>
    <w:rsid w:val="00160BDE"/>
    <w:rsid w:val="00162641"/>
    <w:rsid w:val="00163A17"/>
    <w:rsid w:val="001646AE"/>
    <w:rsid w:val="001651D4"/>
    <w:rsid w:val="001651E2"/>
    <w:rsid w:val="0016798A"/>
    <w:rsid w:val="001738F3"/>
    <w:rsid w:val="00186E43"/>
    <w:rsid w:val="00187EBF"/>
    <w:rsid w:val="001934EC"/>
    <w:rsid w:val="001976A7"/>
    <w:rsid w:val="001A1404"/>
    <w:rsid w:val="001A5759"/>
    <w:rsid w:val="001A5BBB"/>
    <w:rsid w:val="001B62F5"/>
    <w:rsid w:val="001B67CA"/>
    <w:rsid w:val="001B7AA5"/>
    <w:rsid w:val="001C0252"/>
    <w:rsid w:val="001C1591"/>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7C2"/>
    <w:rsid w:val="00202CF5"/>
    <w:rsid w:val="00207DDB"/>
    <w:rsid w:val="00210112"/>
    <w:rsid w:val="002172D9"/>
    <w:rsid w:val="0021799A"/>
    <w:rsid w:val="002242A9"/>
    <w:rsid w:val="00233C3B"/>
    <w:rsid w:val="0024216E"/>
    <w:rsid w:val="00247DF0"/>
    <w:rsid w:val="002519F4"/>
    <w:rsid w:val="00256B3F"/>
    <w:rsid w:val="00257F2C"/>
    <w:rsid w:val="0026258B"/>
    <w:rsid w:val="0026455A"/>
    <w:rsid w:val="0026455E"/>
    <w:rsid w:val="00267FDF"/>
    <w:rsid w:val="00271665"/>
    <w:rsid w:val="002832F3"/>
    <w:rsid w:val="00285FC3"/>
    <w:rsid w:val="00294557"/>
    <w:rsid w:val="00295C7B"/>
    <w:rsid w:val="002A0E7D"/>
    <w:rsid w:val="002A5288"/>
    <w:rsid w:val="002B20CB"/>
    <w:rsid w:val="002B32D0"/>
    <w:rsid w:val="002B366B"/>
    <w:rsid w:val="002B63E0"/>
    <w:rsid w:val="002C38B1"/>
    <w:rsid w:val="002C677D"/>
    <w:rsid w:val="002C7F1D"/>
    <w:rsid w:val="002E3FA9"/>
    <w:rsid w:val="002E48E3"/>
    <w:rsid w:val="002E5556"/>
    <w:rsid w:val="002E5A4E"/>
    <w:rsid w:val="002E6DEC"/>
    <w:rsid w:val="002F439B"/>
    <w:rsid w:val="002F63C9"/>
    <w:rsid w:val="002F747D"/>
    <w:rsid w:val="00300051"/>
    <w:rsid w:val="003036CB"/>
    <w:rsid w:val="0030381C"/>
    <w:rsid w:val="00311920"/>
    <w:rsid w:val="003138BE"/>
    <w:rsid w:val="003157A0"/>
    <w:rsid w:val="0031728A"/>
    <w:rsid w:val="0031798D"/>
    <w:rsid w:val="003261BA"/>
    <w:rsid w:val="00330A1B"/>
    <w:rsid w:val="0034705D"/>
    <w:rsid w:val="003548B4"/>
    <w:rsid w:val="00355BB7"/>
    <w:rsid w:val="00357A10"/>
    <w:rsid w:val="00360D5F"/>
    <w:rsid w:val="00361CB8"/>
    <w:rsid w:val="0036433B"/>
    <w:rsid w:val="00364BFB"/>
    <w:rsid w:val="00366B08"/>
    <w:rsid w:val="00366E06"/>
    <w:rsid w:val="0036751E"/>
    <w:rsid w:val="00371538"/>
    <w:rsid w:val="003715DB"/>
    <w:rsid w:val="00382D92"/>
    <w:rsid w:val="0039184B"/>
    <w:rsid w:val="003936A3"/>
    <w:rsid w:val="003A18DC"/>
    <w:rsid w:val="003A1B0E"/>
    <w:rsid w:val="003B0C88"/>
    <w:rsid w:val="003B5848"/>
    <w:rsid w:val="003C29E4"/>
    <w:rsid w:val="003C3FF7"/>
    <w:rsid w:val="003C4801"/>
    <w:rsid w:val="003C68AC"/>
    <w:rsid w:val="003D2B6A"/>
    <w:rsid w:val="003D312E"/>
    <w:rsid w:val="003D4A76"/>
    <w:rsid w:val="003D5634"/>
    <w:rsid w:val="003D6B80"/>
    <w:rsid w:val="003D717C"/>
    <w:rsid w:val="003D7B69"/>
    <w:rsid w:val="003E0AC8"/>
    <w:rsid w:val="003E5508"/>
    <w:rsid w:val="003F000C"/>
    <w:rsid w:val="003F3650"/>
    <w:rsid w:val="003F3EB8"/>
    <w:rsid w:val="003F4036"/>
    <w:rsid w:val="003F693D"/>
    <w:rsid w:val="003F6F06"/>
    <w:rsid w:val="0040781B"/>
    <w:rsid w:val="00413E11"/>
    <w:rsid w:val="004149EE"/>
    <w:rsid w:val="004163EA"/>
    <w:rsid w:val="00416C7B"/>
    <w:rsid w:val="00417B3E"/>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5BCB"/>
    <w:rsid w:val="00487E16"/>
    <w:rsid w:val="00490BF9"/>
    <w:rsid w:val="0049154E"/>
    <w:rsid w:val="00495DDF"/>
    <w:rsid w:val="004A26E8"/>
    <w:rsid w:val="004A3479"/>
    <w:rsid w:val="004B0A3E"/>
    <w:rsid w:val="004B1268"/>
    <w:rsid w:val="004B3491"/>
    <w:rsid w:val="004B457B"/>
    <w:rsid w:val="004B4D18"/>
    <w:rsid w:val="004C5286"/>
    <w:rsid w:val="004C5B1F"/>
    <w:rsid w:val="004C63E4"/>
    <w:rsid w:val="004C740F"/>
    <w:rsid w:val="004D1DA0"/>
    <w:rsid w:val="004D4DBF"/>
    <w:rsid w:val="004D6845"/>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238B9"/>
    <w:rsid w:val="00525127"/>
    <w:rsid w:val="0052723E"/>
    <w:rsid w:val="0053174B"/>
    <w:rsid w:val="0053270A"/>
    <w:rsid w:val="0053416A"/>
    <w:rsid w:val="00540171"/>
    <w:rsid w:val="0054370C"/>
    <w:rsid w:val="005444C6"/>
    <w:rsid w:val="005446A0"/>
    <w:rsid w:val="00545D42"/>
    <w:rsid w:val="00545E2C"/>
    <w:rsid w:val="00547112"/>
    <w:rsid w:val="005500AE"/>
    <w:rsid w:val="00550CF9"/>
    <w:rsid w:val="0055331A"/>
    <w:rsid w:val="00553B70"/>
    <w:rsid w:val="00557CEE"/>
    <w:rsid w:val="005616C3"/>
    <w:rsid w:val="00561747"/>
    <w:rsid w:val="00561810"/>
    <w:rsid w:val="0056205A"/>
    <w:rsid w:val="005652FB"/>
    <w:rsid w:val="00570065"/>
    <w:rsid w:val="00570C0B"/>
    <w:rsid w:val="00574AA4"/>
    <w:rsid w:val="005759DC"/>
    <w:rsid w:val="00576020"/>
    <w:rsid w:val="00586AC5"/>
    <w:rsid w:val="00591330"/>
    <w:rsid w:val="005937C8"/>
    <w:rsid w:val="005A32BC"/>
    <w:rsid w:val="005A39D4"/>
    <w:rsid w:val="005A6911"/>
    <w:rsid w:val="005B4265"/>
    <w:rsid w:val="005C1494"/>
    <w:rsid w:val="005C171D"/>
    <w:rsid w:val="005C4284"/>
    <w:rsid w:val="005C491B"/>
    <w:rsid w:val="005D0D19"/>
    <w:rsid w:val="005D55C6"/>
    <w:rsid w:val="005D7A2A"/>
    <w:rsid w:val="005E1DCC"/>
    <w:rsid w:val="005E1FBC"/>
    <w:rsid w:val="005E46E1"/>
    <w:rsid w:val="005E5D63"/>
    <w:rsid w:val="005E7BF6"/>
    <w:rsid w:val="005F6FC5"/>
    <w:rsid w:val="00602574"/>
    <w:rsid w:val="00605DFB"/>
    <w:rsid w:val="00610BC7"/>
    <w:rsid w:val="00616273"/>
    <w:rsid w:val="006175C7"/>
    <w:rsid w:val="00621BA0"/>
    <w:rsid w:val="00623C5C"/>
    <w:rsid w:val="00623E12"/>
    <w:rsid w:val="00624FAF"/>
    <w:rsid w:val="006329EF"/>
    <w:rsid w:val="00635745"/>
    <w:rsid w:val="00635890"/>
    <w:rsid w:val="00637291"/>
    <w:rsid w:val="00637567"/>
    <w:rsid w:val="0063794C"/>
    <w:rsid w:val="00646F50"/>
    <w:rsid w:val="006664AE"/>
    <w:rsid w:val="00670B4C"/>
    <w:rsid w:val="00675F2C"/>
    <w:rsid w:val="006779D4"/>
    <w:rsid w:val="006810DE"/>
    <w:rsid w:val="00683343"/>
    <w:rsid w:val="006847A0"/>
    <w:rsid w:val="00685792"/>
    <w:rsid w:val="0068741C"/>
    <w:rsid w:val="00687BCE"/>
    <w:rsid w:val="00690332"/>
    <w:rsid w:val="006930ED"/>
    <w:rsid w:val="006937CF"/>
    <w:rsid w:val="00697378"/>
    <w:rsid w:val="006A34EA"/>
    <w:rsid w:val="006B00F5"/>
    <w:rsid w:val="006B1A27"/>
    <w:rsid w:val="006B5E48"/>
    <w:rsid w:val="006B750D"/>
    <w:rsid w:val="006C38DB"/>
    <w:rsid w:val="006C3B39"/>
    <w:rsid w:val="006C4A26"/>
    <w:rsid w:val="006C67FA"/>
    <w:rsid w:val="006D617D"/>
    <w:rsid w:val="006E2082"/>
    <w:rsid w:val="006E6C41"/>
    <w:rsid w:val="006E77B3"/>
    <w:rsid w:val="006E7C45"/>
    <w:rsid w:val="006F1231"/>
    <w:rsid w:val="006F221E"/>
    <w:rsid w:val="006F4912"/>
    <w:rsid w:val="006F501B"/>
    <w:rsid w:val="006F5FC7"/>
    <w:rsid w:val="006F7E16"/>
    <w:rsid w:val="007019E2"/>
    <w:rsid w:val="00702B10"/>
    <w:rsid w:val="00705025"/>
    <w:rsid w:val="00713A4E"/>
    <w:rsid w:val="0071681E"/>
    <w:rsid w:val="00721839"/>
    <w:rsid w:val="0072460C"/>
    <w:rsid w:val="00724719"/>
    <w:rsid w:val="007260C3"/>
    <w:rsid w:val="007277C0"/>
    <w:rsid w:val="0073094D"/>
    <w:rsid w:val="00732E16"/>
    <w:rsid w:val="00735915"/>
    <w:rsid w:val="00737356"/>
    <w:rsid w:val="00740BE5"/>
    <w:rsid w:val="00750A50"/>
    <w:rsid w:val="007545F4"/>
    <w:rsid w:val="00761191"/>
    <w:rsid w:val="00762416"/>
    <w:rsid w:val="00766322"/>
    <w:rsid w:val="00766F57"/>
    <w:rsid w:val="0077035F"/>
    <w:rsid w:val="00770C17"/>
    <w:rsid w:val="00771EB2"/>
    <w:rsid w:val="00773A22"/>
    <w:rsid w:val="00786C98"/>
    <w:rsid w:val="00796A87"/>
    <w:rsid w:val="007A0D02"/>
    <w:rsid w:val="007A3E1B"/>
    <w:rsid w:val="007A4252"/>
    <w:rsid w:val="007A50CF"/>
    <w:rsid w:val="007A6FF8"/>
    <w:rsid w:val="007C1F51"/>
    <w:rsid w:val="007C7F3F"/>
    <w:rsid w:val="007D50BF"/>
    <w:rsid w:val="007D69C3"/>
    <w:rsid w:val="007E4682"/>
    <w:rsid w:val="007E6493"/>
    <w:rsid w:val="007E6896"/>
    <w:rsid w:val="007F19E9"/>
    <w:rsid w:val="007F547F"/>
    <w:rsid w:val="007F6D34"/>
    <w:rsid w:val="008007EF"/>
    <w:rsid w:val="00802311"/>
    <w:rsid w:val="008027EE"/>
    <w:rsid w:val="008067F9"/>
    <w:rsid w:val="0081272C"/>
    <w:rsid w:val="00815128"/>
    <w:rsid w:val="00815BE6"/>
    <w:rsid w:val="00816881"/>
    <w:rsid w:val="00823CF4"/>
    <w:rsid w:val="00827A03"/>
    <w:rsid w:val="00830564"/>
    <w:rsid w:val="00834371"/>
    <w:rsid w:val="00835648"/>
    <w:rsid w:val="008363B5"/>
    <w:rsid w:val="0084076E"/>
    <w:rsid w:val="00840F84"/>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2BAB"/>
    <w:rsid w:val="008A34C5"/>
    <w:rsid w:val="008A5661"/>
    <w:rsid w:val="008A757D"/>
    <w:rsid w:val="008B0003"/>
    <w:rsid w:val="008B3A95"/>
    <w:rsid w:val="008B7C94"/>
    <w:rsid w:val="008C0456"/>
    <w:rsid w:val="008C18CB"/>
    <w:rsid w:val="008C3326"/>
    <w:rsid w:val="008C3371"/>
    <w:rsid w:val="008D0716"/>
    <w:rsid w:val="008D2430"/>
    <w:rsid w:val="008D329B"/>
    <w:rsid w:val="008D4034"/>
    <w:rsid w:val="008D437A"/>
    <w:rsid w:val="008D464A"/>
    <w:rsid w:val="008D56EB"/>
    <w:rsid w:val="008D749E"/>
    <w:rsid w:val="008E0C74"/>
    <w:rsid w:val="008E2CFF"/>
    <w:rsid w:val="008E4746"/>
    <w:rsid w:val="008F081F"/>
    <w:rsid w:val="008F0B14"/>
    <w:rsid w:val="008F1C96"/>
    <w:rsid w:val="008F37A9"/>
    <w:rsid w:val="00900173"/>
    <w:rsid w:val="0090105B"/>
    <w:rsid w:val="009103B2"/>
    <w:rsid w:val="009112C9"/>
    <w:rsid w:val="0091259B"/>
    <w:rsid w:val="00914EB1"/>
    <w:rsid w:val="00914F06"/>
    <w:rsid w:val="00916E6C"/>
    <w:rsid w:val="00921664"/>
    <w:rsid w:val="00923623"/>
    <w:rsid w:val="0092641E"/>
    <w:rsid w:val="00927732"/>
    <w:rsid w:val="00932B0B"/>
    <w:rsid w:val="009342E8"/>
    <w:rsid w:val="00934798"/>
    <w:rsid w:val="00940326"/>
    <w:rsid w:val="00943B1F"/>
    <w:rsid w:val="00947AB8"/>
    <w:rsid w:val="0095131B"/>
    <w:rsid w:val="00952EC0"/>
    <w:rsid w:val="0095543A"/>
    <w:rsid w:val="00960541"/>
    <w:rsid w:val="009642BC"/>
    <w:rsid w:val="009756B6"/>
    <w:rsid w:val="00975EE5"/>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8CD"/>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2655A"/>
    <w:rsid w:val="00A346DA"/>
    <w:rsid w:val="00A368DE"/>
    <w:rsid w:val="00A400BD"/>
    <w:rsid w:val="00A4066B"/>
    <w:rsid w:val="00A40B9B"/>
    <w:rsid w:val="00A41FC8"/>
    <w:rsid w:val="00A42F9C"/>
    <w:rsid w:val="00A431D7"/>
    <w:rsid w:val="00A444DC"/>
    <w:rsid w:val="00A50902"/>
    <w:rsid w:val="00A50E3A"/>
    <w:rsid w:val="00A51CEC"/>
    <w:rsid w:val="00A57CB8"/>
    <w:rsid w:val="00A60052"/>
    <w:rsid w:val="00A6048F"/>
    <w:rsid w:val="00A7509E"/>
    <w:rsid w:val="00A76B2C"/>
    <w:rsid w:val="00A80E0F"/>
    <w:rsid w:val="00A80F10"/>
    <w:rsid w:val="00A82887"/>
    <w:rsid w:val="00A82D5D"/>
    <w:rsid w:val="00A87CFA"/>
    <w:rsid w:val="00A92C5C"/>
    <w:rsid w:val="00A93CDF"/>
    <w:rsid w:val="00A94604"/>
    <w:rsid w:val="00AA6504"/>
    <w:rsid w:val="00AA7AC6"/>
    <w:rsid w:val="00AB0EAC"/>
    <w:rsid w:val="00AB1AB1"/>
    <w:rsid w:val="00AB206D"/>
    <w:rsid w:val="00AB3C74"/>
    <w:rsid w:val="00AC37C9"/>
    <w:rsid w:val="00AC48AC"/>
    <w:rsid w:val="00AC6AC3"/>
    <w:rsid w:val="00AD200E"/>
    <w:rsid w:val="00AD5F10"/>
    <w:rsid w:val="00AD6B02"/>
    <w:rsid w:val="00AE109D"/>
    <w:rsid w:val="00AE300C"/>
    <w:rsid w:val="00AE3C22"/>
    <w:rsid w:val="00AF28CA"/>
    <w:rsid w:val="00B041BC"/>
    <w:rsid w:val="00B0762E"/>
    <w:rsid w:val="00B14EB5"/>
    <w:rsid w:val="00B2106D"/>
    <w:rsid w:val="00B2423A"/>
    <w:rsid w:val="00B2718E"/>
    <w:rsid w:val="00B30C79"/>
    <w:rsid w:val="00B30D8D"/>
    <w:rsid w:val="00B33E9A"/>
    <w:rsid w:val="00B34C0F"/>
    <w:rsid w:val="00B353AB"/>
    <w:rsid w:val="00B37F60"/>
    <w:rsid w:val="00B4046A"/>
    <w:rsid w:val="00B41548"/>
    <w:rsid w:val="00B47550"/>
    <w:rsid w:val="00B519E0"/>
    <w:rsid w:val="00B561F9"/>
    <w:rsid w:val="00B6102B"/>
    <w:rsid w:val="00B612C9"/>
    <w:rsid w:val="00B6157A"/>
    <w:rsid w:val="00B61A27"/>
    <w:rsid w:val="00B63015"/>
    <w:rsid w:val="00B63222"/>
    <w:rsid w:val="00B63926"/>
    <w:rsid w:val="00B64EBD"/>
    <w:rsid w:val="00B653C4"/>
    <w:rsid w:val="00B66485"/>
    <w:rsid w:val="00B7448A"/>
    <w:rsid w:val="00B83E50"/>
    <w:rsid w:val="00B84CFA"/>
    <w:rsid w:val="00B85B77"/>
    <w:rsid w:val="00B87D92"/>
    <w:rsid w:val="00B9163D"/>
    <w:rsid w:val="00BA0ED3"/>
    <w:rsid w:val="00BA29AA"/>
    <w:rsid w:val="00BB0549"/>
    <w:rsid w:val="00BB1DD0"/>
    <w:rsid w:val="00BB5A2A"/>
    <w:rsid w:val="00BB727B"/>
    <w:rsid w:val="00BC04F9"/>
    <w:rsid w:val="00BC353B"/>
    <w:rsid w:val="00BC4703"/>
    <w:rsid w:val="00BC489A"/>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76B3C"/>
    <w:rsid w:val="00C82762"/>
    <w:rsid w:val="00C9010E"/>
    <w:rsid w:val="00C91D4D"/>
    <w:rsid w:val="00C95147"/>
    <w:rsid w:val="00CA0154"/>
    <w:rsid w:val="00CA0E36"/>
    <w:rsid w:val="00CB41D7"/>
    <w:rsid w:val="00CB7B23"/>
    <w:rsid w:val="00CC0580"/>
    <w:rsid w:val="00CC285B"/>
    <w:rsid w:val="00CE0161"/>
    <w:rsid w:val="00CE3F3B"/>
    <w:rsid w:val="00CE7BB1"/>
    <w:rsid w:val="00CE7EF4"/>
    <w:rsid w:val="00CF0AD4"/>
    <w:rsid w:val="00CF3D41"/>
    <w:rsid w:val="00CF60D1"/>
    <w:rsid w:val="00D034F1"/>
    <w:rsid w:val="00D04106"/>
    <w:rsid w:val="00D05EA8"/>
    <w:rsid w:val="00D05FA5"/>
    <w:rsid w:val="00D06D6D"/>
    <w:rsid w:val="00D07FF1"/>
    <w:rsid w:val="00D13B48"/>
    <w:rsid w:val="00D21320"/>
    <w:rsid w:val="00D218C7"/>
    <w:rsid w:val="00D21DC3"/>
    <w:rsid w:val="00D22145"/>
    <w:rsid w:val="00D222EB"/>
    <w:rsid w:val="00D223AF"/>
    <w:rsid w:val="00D23E84"/>
    <w:rsid w:val="00D271FB"/>
    <w:rsid w:val="00D32EBD"/>
    <w:rsid w:val="00D45BA5"/>
    <w:rsid w:val="00D478F2"/>
    <w:rsid w:val="00D50BCC"/>
    <w:rsid w:val="00D5344B"/>
    <w:rsid w:val="00D5360E"/>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2896"/>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E7F51"/>
    <w:rsid w:val="00DF0073"/>
    <w:rsid w:val="00DF02FF"/>
    <w:rsid w:val="00DF6212"/>
    <w:rsid w:val="00E040FD"/>
    <w:rsid w:val="00E05D8B"/>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77B76"/>
    <w:rsid w:val="00E81AC1"/>
    <w:rsid w:val="00E82767"/>
    <w:rsid w:val="00E82ED2"/>
    <w:rsid w:val="00E85240"/>
    <w:rsid w:val="00E9752D"/>
    <w:rsid w:val="00EA464E"/>
    <w:rsid w:val="00EB211A"/>
    <w:rsid w:val="00EB241F"/>
    <w:rsid w:val="00EC3927"/>
    <w:rsid w:val="00EC3A2E"/>
    <w:rsid w:val="00EC54B2"/>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300D"/>
    <w:rsid w:val="00F24479"/>
    <w:rsid w:val="00F2508B"/>
    <w:rsid w:val="00F3238C"/>
    <w:rsid w:val="00F41A56"/>
    <w:rsid w:val="00F450DC"/>
    <w:rsid w:val="00F46585"/>
    <w:rsid w:val="00F467DC"/>
    <w:rsid w:val="00F50DC8"/>
    <w:rsid w:val="00F50E33"/>
    <w:rsid w:val="00F54CEC"/>
    <w:rsid w:val="00F579E4"/>
    <w:rsid w:val="00F614F0"/>
    <w:rsid w:val="00F6642C"/>
    <w:rsid w:val="00F67D07"/>
    <w:rsid w:val="00F70EBE"/>
    <w:rsid w:val="00F7399B"/>
    <w:rsid w:val="00F76353"/>
    <w:rsid w:val="00F766FE"/>
    <w:rsid w:val="00F83BDA"/>
    <w:rsid w:val="00F84286"/>
    <w:rsid w:val="00F84912"/>
    <w:rsid w:val="00F86457"/>
    <w:rsid w:val="00F8656B"/>
    <w:rsid w:val="00F87777"/>
    <w:rsid w:val="00F90E4A"/>
    <w:rsid w:val="00F9290C"/>
    <w:rsid w:val="00F966C3"/>
    <w:rsid w:val="00FA0CEF"/>
    <w:rsid w:val="00FA20AC"/>
    <w:rsid w:val="00FA71B1"/>
    <w:rsid w:val="00FA7DE3"/>
    <w:rsid w:val="00FB09B2"/>
    <w:rsid w:val="00FB1361"/>
    <w:rsid w:val="00FB4984"/>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uiPriority w:val="99"/>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References"/>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 w:type="paragraph" w:styleId="FootnoteText">
    <w:name w:val="footnote text"/>
    <w:basedOn w:val="Normal"/>
    <w:link w:val="FootnoteTextChar"/>
    <w:uiPriority w:val="99"/>
    <w:semiHidden/>
    <w:unhideWhenUsed/>
    <w:rsid w:val="000279D9"/>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279D9"/>
    <w:rPr>
      <w:lang w:val="en-GB" w:eastAsia="en-US"/>
    </w:rPr>
  </w:style>
  <w:style w:type="character" w:customStyle="1" w:styleId="markedcontent">
    <w:name w:val="markedcontent"/>
    <w:basedOn w:val="DefaultParagraphFont"/>
    <w:rsid w:val="006F5FC7"/>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727607473">
      <w:bodyDiv w:val="1"/>
      <w:marLeft w:val="0"/>
      <w:marRight w:val="0"/>
      <w:marTop w:val="0"/>
      <w:marBottom w:val="0"/>
      <w:divBdr>
        <w:top w:val="none" w:sz="0" w:space="0" w:color="auto"/>
        <w:left w:val="none" w:sz="0" w:space="0" w:color="auto"/>
        <w:bottom w:val="none" w:sz="0" w:space="0" w:color="auto"/>
        <w:right w:val="none" w:sz="0" w:space="0" w:color="auto"/>
      </w:divBdr>
    </w:div>
    <w:div w:id="808329442">
      <w:bodyDiv w:val="1"/>
      <w:marLeft w:val="0"/>
      <w:marRight w:val="0"/>
      <w:marTop w:val="0"/>
      <w:marBottom w:val="0"/>
      <w:divBdr>
        <w:top w:val="none" w:sz="0" w:space="0" w:color="auto"/>
        <w:left w:val="none" w:sz="0" w:space="0" w:color="auto"/>
        <w:bottom w:val="none" w:sz="0" w:space="0" w:color="auto"/>
        <w:right w:val="none" w:sz="0" w:space="0" w:color="auto"/>
      </w:divBdr>
    </w:div>
    <w:div w:id="1086338296">
      <w:bodyDiv w:val="1"/>
      <w:marLeft w:val="0"/>
      <w:marRight w:val="0"/>
      <w:marTop w:val="0"/>
      <w:marBottom w:val="0"/>
      <w:divBdr>
        <w:top w:val="none" w:sz="0" w:space="0" w:color="auto"/>
        <w:left w:val="none" w:sz="0" w:space="0" w:color="auto"/>
        <w:bottom w:val="none" w:sz="0" w:space="0" w:color="auto"/>
        <w:right w:val="none" w:sz="0" w:space="0" w:color="auto"/>
      </w:divBdr>
    </w:div>
    <w:div w:id="1175657126">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284072999">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58807163">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2021-12-14T09:03:00Z</dcterms:created>
  <dcterms:modified xsi:type="dcterms:W3CDTF">2021-12-14T09:03:00Z</dcterms:modified>
</cp:coreProperties>
</file>