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F7" w:rsidRPr="002E7CD1" w:rsidRDefault="003C4AF7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>
        <w:rPr>
          <w:rFonts w:ascii="Arial" w:hAnsi="Arial" w:cs="Arial"/>
          <w:sz w:val="18"/>
          <w:szCs w:val="18"/>
          <w:lang w:val="en-ZA"/>
        </w:rPr>
        <w:t xml:space="preserve"> 25 August 2015</w:t>
      </w:r>
    </w:p>
    <w:p w:rsidR="003C4AF7" w:rsidRDefault="003C4AF7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NATIONAL </w:t>
      </w:r>
      <w:r>
        <w:rPr>
          <w:rFonts w:ascii="Arial" w:hAnsi="Arial" w:cs="Arial"/>
          <w:b/>
          <w:lang w:val="en-ZA"/>
        </w:rPr>
        <w:t>ASSEMBLY</w:t>
      </w:r>
    </w:p>
    <w:p w:rsidR="003C4AF7" w:rsidRPr="002E7CD1" w:rsidRDefault="003C4AF7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 2590 /</w:t>
      </w:r>
      <w:r w:rsidRPr="002E7CD1">
        <w:rPr>
          <w:rFonts w:ascii="Arial" w:hAnsi="Arial" w:cs="Arial"/>
          <w:b/>
          <w:lang w:val="en-ZA"/>
        </w:rPr>
        <w:t>201</w:t>
      </w:r>
      <w:r>
        <w:rPr>
          <w:rFonts w:ascii="Arial" w:hAnsi="Arial" w:cs="Arial"/>
          <w:b/>
          <w:lang w:val="en-ZA"/>
        </w:rPr>
        <w:t>5</w:t>
      </w:r>
    </w:p>
    <w:p w:rsidR="003C4AF7" w:rsidRPr="002E7CD1" w:rsidRDefault="003C4AF7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>
        <w:rPr>
          <w:rFonts w:ascii="Arial" w:hAnsi="Arial" w:cs="Arial"/>
          <w:b/>
          <w:lang w:val="en-ZA"/>
        </w:rPr>
        <w:t xml:space="preserve">WRITTEN </w:t>
      </w:r>
      <w:r w:rsidRPr="002E7CD1">
        <w:rPr>
          <w:rFonts w:ascii="Arial" w:hAnsi="Arial" w:cs="Arial"/>
          <w:b/>
          <w:lang w:val="en-ZA"/>
        </w:rPr>
        <w:t>REPLY</w:t>
      </w:r>
    </w:p>
    <w:p w:rsidR="003C4AF7" w:rsidRPr="0089068D" w:rsidRDefault="003C4AF7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>
        <w:rPr>
          <w:rFonts w:ascii="Arial" w:hAnsi="Arial" w:cs="Arial"/>
          <w:sz w:val="22"/>
          <w:szCs w:val="22"/>
          <w:lang w:val="en-ZA"/>
        </w:rPr>
        <w:t xml:space="preserve">24 July </w:t>
      </w:r>
      <w:r w:rsidRPr="0089068D">
        <w:rPr>
          <w:rFonts w:ascii="Arial" w:hAnsi="Arial" w:cs="Arial"/>
          <w:sz w:val="22"/>
          <w:szCs w:val="22"/>
          <w:lang w:val="en-ZA"/>
        </w:rPr>
        <w:t>2015</w:t>
      </w:r>
    </w:p>
    <w:p w:rsidR="003C4AF7" w:rsidRDefault="003C4AF7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Internal question paper no: </w:t>
      </w:r>
      <w:r>
        <w:rPr>
          <w:rFonts w:ascii="Arial" w:hAnsi="Arial" w:cs="Arial"/>
          <w:sz w:val="22"/>
          <w:szCs w:val="22"/>
          <w:lang w:val="en-ZA"/>
        </w:rPr>
        <w:t>24</w:t>
      </w:r>
    </w:p>
    <w:p w:rsidR="003C4AF7" w:rsidRPr="006C68A4" w:rsidRDefault="003C4AF7" w:rsidP="00E1671A">
      <w:pPr>
        <w:rPr>
          <w:rFonts w:ascii="Arial" w:hAnsi="Arial" w:cs="Arial"/>
          <w:sz w:val="22"/>
          <w:szCs w:val="22"/>
          <w:lang w:val="en-ZA"/>
        </w:rPr>
      </w:pPr>
    </w:p>
    <w:p w:rsidR="003C4AF7" w:rsidRPr="00A75982" w:rsidRDefault="003C4AF7" w:rsidP="00A75982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A75982">
        <w:rPr>
          <w:rFonts w:ascii="Arial" w:hAnsi="Arial" w:cs="Arial"/>
          <w:b/>
        </w:rPr>
        <w:t>2590.</w:t>
      </w:r>
      <w:r w:rsidRPr="00A75982">
        <w:rPr>
          <w:rFonts w:ascii="Arial" w:hAnsi="Arial" w:cs="Arial"/>
          <w:b/>
        </w:rPr>
        <w:tab/>
        <w:t>Mr M Waters (DA) to ask the Minister of Social Development:</w:t>
      </w:r>
    </w:p>
    <w:p w:rsidR="003C4AF7" w:rsidRPr="00A75982" w:rsidRDefault="003C4AF7" w:rsidP="00A7598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A75982">
        <w:rPr>
          <w:rFonts w:ascii="Arial" w:hAnsi="Arial" w:cs="Arial"/>
        </w:rPr>
        <w:t>Whether, with reference to her reply to question 1650 on 9 June 2015, the SA Social Security Agency will transfer any money to her department for the payment of military veterans; if so, what (a) amount is to be transferred, (b) are the reasons for the transfer and (c) process is to be used in order to recruit the military veterans</w:t>
      </w:r>
      <w:r w:rsidRPr="00A75982">
        <w:rPr>
          <w:rFonts w:ascii="Arial" w:hAnsi="Arial" w:cs="Arial"/>
          <w:color w:val="000000"/>
        </w:rPr>
        <w:t>?</w:t>
      </w:r>
      <w:r w:rsidRPr="00A75982">
        <w:rPr>
          <w:rFonts w:ascii="Arial" w:hAnsi="Arial" w:cs="Arial"/>
        </w:rPr>
        <w:tab/>
      </w:r>
      <w:r w:rsidRPr="00A75982">
        <w:rPr>
          <w:rFonts w:ascii="Arial" w:hAnsi="Arial" w:cs="Arial"/>
        </w:rPr>
        <w:tab/>
      </w:r>
      <w:r w:rsidRPr="00A75982">
        <w:rPr>
          <w:rFonts w:ascii="Arial" w:hAnsi="Arial" w:cs="Arial"/>
        </w:rPr>
        <w:tab/>
      </w:r>
      <w:r w:rsidRPr="00A75982">
        <w:rPr>
          <w:rFonts w:ascii="Arial" w:hAnsi="Arial" w:cs="Arial"/>
        </w:rPr>
        <w:tab/>
      </w:r>
      <w:r w:rsidRPr="00A75982">
        <w:rPr>
          <w:rFonts w:ascii="Arial" w:hAnsi="Arial" w:cs="Arial"/>
        </w:rPr>
        <w:tab/>
      </w:r>
      <w:r w:rsidRPr="00A75982">
        <w:rPr>
          <w:rFonts w:ascii="Arial" w:hAnsi="Arial" w:cs="Arial"/>
        </w:rPr>
        <w:tab/>
      </w:r>
      <w:r w:rsidRPr="00A759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5982">
        <w:rPr>
          <w:rFonts w:ascii="Arial" w:hAnsi="Arial" w:cs="Arial"/>
          <w:sz w:val="20"/>
        </w:rPr>
        <w:t>NW2965E</w:t>
      </w:r>
    </w:p>
    <w:p w:rsidR="003C4AF7" w:rsidRDefault="003C4AF7" w:rsidP="00B7108B">
      <w:pPr>
        <w:tabs>
          <w:tab w:val="left" w:pos="1335"/>
        </w:tabs>
        <w:rPr>
          <w:rFonts w:ascii="Arial" w:hAnsi="Arial" w:cs="Arial"/>
          <w:b/>
        </w:rPr>
      </w:pPr>
    </w:p>
    <w:p w:rsidR="003C4AF7" w:rsidRDefault="003C4AF7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>Reply:</w:t>
      </w:r>
    </w:p>
    <w:p w:rsidR="003C4AF7" w:rsidRDefault="003C4AF7" w:rsidP="00B7108B">
      <w:pPr>
        <w:tabs>
          <w:tab w:val="left" w:pos="1335"/>
        </w:tabs>
        <w:rPr>
          <w:rFonts w:ascii="Arial" w:hAnsi="Arial" w:cs="Arial"/>
          <w:b/>
        </w:rPr>
      </w:pPr>
    </w:p>
    <w:p w:rsidR="003C4AF7" w:rsidRDefault="003C4AF7" w:rsidP="00B7108B">
      <w:pPr>
        <w:tabs>
          <w:tab w:val="left" w:pos="1335"/>
        </w:tabs>
        <w:rPr>
          <w:rFonts w:ascii="Arial" w:hAnsi="Arial" w:cs="Arial"/>
          <w:b/>
        </w:rPr>
      </w:pPr>
      <w:r>
        <w:rPr>
          <w:rFonts w:ascii="Arial" w:hAnsi="Arial" w:cs="Arial"/>
        </w:rPr>
        <w:t>The Honourable Member must refer to question 300 on 28 April 2015 and question 1650 on 09 June 2015 in which I replied to these questions in details.</w:t>
      </w:r>
      <w:bookmarkStart w:id="0" w:name="_GoBack"/>
      <w:bookmarkEnd w:id="0"/>
    </w:p>
    <w:p w:rsidR="003C4AF7" w:rsidRDefault="003C4AF7" w:rsidP="00B7108B">
      <w:pPr>
        <w:tabs>
          <w:tab w:val="left" w:pos="1335"/>
        </w:tabs>
        <w:rPr>
          <w:rFonts w:ascii="Arial" w:hAnsi="Arial" w:cs="Arial"/>
          <w:b/>
        </w:rPr>
      </w:pPr>
    </w:p>
    <w:p w:rsidR="003C4AF7" w:rsidRPr="006C5F96" w:rsidRDefault="003C4AF7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 xml:space="preserve"> </w:t>
      </w:r>
    </w:p>
    <w:sectPr w:rsidR="003C4AF7" w:rsidRPr="006C5F96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F7" w:rsidRDefault="003C4AF7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3C4AF7" w:rsidRDefault="003C4AF7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F7" w:rsidRDefault="003C4AF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3C4AF7" w:rsidRDefault="003C4A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F7" w:rsidRDefault="003C4AF7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3C4AF7" w:rsidRDefault="003C4AF7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30A"/>
    <w:rsid w:val="000125D0"/>
    <w:rsid w:val="00016F88"/>
    <w:rsid w:val="00020678"/>
    <w:rsid w:val="00021538"/>
    <w:rsid w:val="00021796"/>
    <w:rsid w:val="000319CF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3BCC"/>
    <w:rsid w:val="0008574D"/>
    <w:rsid w:val="00093D28"/>
    <w:rsid w:val="000A15BF"/>
    <w:rsid w:val="000A1CD0"/>
    <w:rsid w:val="000D01D1"/>
    <w:rsid w:val="000D0C09"/>
    <w:rsid w:val="000D435D"/>
    <w:rsid w:val="000F2600"/>
    <w:rsid w:val="00100396"/>
    <w:rsid w:val="001014E8"/>
    <w:rsid w:val="001047A1"/>
    <w:rsid w:val="00106228"/>
    <w:rsid w:val="00113455"/>
    <w:rsid w:val="0011673A"/>
    <w:rsid w:val="00126964"/>
    <w:rsid w:val="00141D05"/>
    <w:rsid w:val="001465DE"/>
    <w:rsid w:val="001467A0"/>
    <w:rsid w:val="00147F2F"/>
    <w:rsid w:val="001577EE"/>
    <w:rsid w:val="0016369E"/>
    <w:rsid w:val="001672D9"/>
    <w:rsid w:val="00172935"/>
    <w:rsid w:val="00177CE3"/>
    <w:rsid w:val="00181D89"/>
    <w:rsid w:val="00184107"/>
    <w:rsid w:val="001861ED"/>
    <w:rsid w:val="00193E6C"/>
    <w:rsid w:val="00194606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1482"/>
    <w:rsid w:val="001D177F"/>
    <w:rsid w:val="001D3B46"/>
    <w:rsid w:val="00212777"/>
    <w:rsid w:val="00223686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974"/>
    <w:rsid w:val="0031485E"/>
    <w:rsid w:val="00316A4F"/>
    <w:rsid w:val="00317CEC"/>
    <w:rsid w:val="003200FE"/>
    <w:rsid w:val="00325522"/>
    <w:rsid w:val="00325DCC"/>
    <w:rsid w:val="00337B07"/>
    <w:rsid w:val="00340EDC"/>
    <w:rsid w:val="00351E24"/>
    <w:rsid w:val="00362F4B"/>
    <w:rsid w:val="003833B5"/>
    <w:rsid w:val="0038354A"/>
    <w:rsid w:val="003861FC"/>
    <w:rsid w:val="00390271"/>
    <w:rsid w:val="003A38CE"/>
    <w:rsid w:val="003A7E2D"/>
    <w:rsid w:val="003B1796"/>
    <w:rsid w:val="003B1E74"/>
    <w:rsid w:val="003B4DC7"/>
    <w:rsid w:val="003B7A74"/>
    <w:rsid w:val="003C136E"/>
    <w:rsid w:val="003C4AF7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541D9"/>
    <w:rsid w:val="00455E95"/>
    <w:rsid w:val="00470806"/>
    <w:rsid w:val="004805B9"/>
    <w:rsid w:val="004810AF"/>
    <w:rsid w:val="004914F1"/>
    <w:rsid w:val="004A18DD"/>
    <w:rsid w:val="004A3A81"/>
    <w:rsid w:val="004A67F7"/>
    <w:rsid w:val="004B3C7F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7427"/>
    <w:rsid w:val="0050056C"/>
    <w:rsid w:val="005010F2"/>
    <w:rsid w:val="005028C2"/>
    <w:rsid w:val="005054DB"/>
    <w:rsid w:val="00513E3A"/>
    <w:rsid w:val="0052322E"/>
    <w:rsid w:val="005253C4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E47"/>
    <w:rsid w:val="00586D2F"/>
    <w:rsid w:val="00586F75"/>
    <w:rsid w:val="0059175A"/>
    <w:rsid w:val="00592AEE"/>
    <w:rsid w:val="005A28F6"/>
    <w:rsid w:val="005A3755"/>
    <w:rsid w:val="005B7EE3"/>
    <w:rsid w:val="005D2256"/>
    <w:rsid w:val="005D3156"/>
    <w:rsid w:val="005D4057"/>
    <w:rsid w:val="005E34A4"/>
    <w:rsid w:val="005F2FEE"/>
    <w:rsid w:val="005F5325"/>
    <w:rsid w:val="006056D1"/>
    <w:rsid w:val="006161D9"/>
    <w:rsid w:val="00620954"/>
    <w:rsid w:val="0062184C"/>
    <w:rsid w:val="00624538"/>
    <w:rsid w:val="00630B0B"/>
    <w:rsid w:val="00636513"/>
    <w:rsid w:val="00646029"/>
    <w:rsid w:val="00653EA4"/>
    <w:rsid w:val="00682B0A"/>
    <w:rsid w:val="006930AB"/>
    <w:rsid w:val="00694B46"/>
    <w:rsid w:val="00695520"/>
    <w:rsid w:val="00697B74"/>
    <w:rsid w:val="006A077E"/>
    <w:rsid w:val="006B0FC2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44A6"/>
    <w:rsid w:val="00715D0A"/>
    <w:rsid w:val="00730082"/>
    <w:rsid w:val="00740B4A"/>
    <w:rsid w:val="00754648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316A"/>
    <w:rsid w:val="007D4259"/>
    <w:rsid w:val="007E30B5"/>
    <w:rsid w:val="007F044F"/>
    <w:rsid w:val="007F303B"/>
    <w:rsid w:val="007F67CC"/>
    <w:rsid w:val="00804E20"/>
    <w:rsid w:val="00816285"/>
    <w:rsid w:val="00830D9E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6A1D"/>
    <w:rsid w:val="008B7AD9"/>
    <w:rsid w:val="008B7BE8"/>
    <w:rsid w:val="008C6F2B"/>
    <w:rsid w:val="008D247B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4903"/>
    <w:rsid w:val="00935739"/>
    <w:rsid w:val="0095043E"/>
    <w:rsid w:val="00967E7E"/>
    <w:rsid w:val="009728FF"/>
    <w:rsid w:val="0098020B"/>
    <w:rsid w:val="00980E3A"/>
    <w:rsid w:val="009838A7"/>
    <w:rsid w:val="009868A5"/>
    <w:rsid w:val="009A1ECC"/>
    <w:rsid w:val="009B0018"/>
    <w:rsid w:val="009D5491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302A9"/>
    <w:rsid w:val="00A30AF9"/>
    <w:rsid w:val="00A347B6"/>
    <w:rsid w:val="00A35693"/>
    <w:rsid w:val="00A356B4"/>
    <w:rsid w:val="00A3671D"/>
    <w:rsid w:val="00A36A96"/>
    <w:rsid w:val="00A52D9F"/>
    <w:rsid w:val="00A552F3"/>
    <w:rsid w:val="00A57275"/>
    <w:rsid w:val="00A75982"/>
    <w:rsid w:val="00A75C00"/>
    <w:rsid w:val="00A81FAE"/>
    <w:rsid w:val="00A84CE2"/>
    <w:rsid w:val="00A91D40"/>
    <w:rsid w:val="00AB26AD"/>
    <w:rsid w:val="00AB3B4E"/>
    <w:rsid w:val="00AD3FE7"/>
    <w:rsid w:val="00AE1186"/>
    <w:rsid w:val="00AE149A"/>
    <w:rsid w:val="00AE37FF"/>
    <w:rsid w:val="00AE435E"/>
    <w:rsid w:val="00AF1111"/>
    <w:rsid w:val="00AF3AF5"/>
    <w:rsid w:val="00B00586"/>
    <w:rsid w:val="00B06CBB"/>
    <w:rsid w:val="00B10541"/>
    <w:rsid w:val="00B113F3"/>
    <w:rsid w:val="00B11DCA"/>
    <w:rsid w:val="00B13ACF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CEF"/>
    <w:rsid w:val="00B7108B"/>
    <w:rsid w:val="00B729DC"/>
    <w:rsid w:val="00B74FFF"/>
    <w:rsid w:val="00B80DA6"/>
    <w:rsid w:val="00BA4D25"/>
    <w:rsid w:val="00BA67A1"/>
    <w:rsid w:val="00BA71EC"/>
    <w:rsid w:val="00BB21CD"/>
    <w:rsid w:val="00BD091B"/>
    <w:rsid w:val="00BE2EE0"/>
    <w:rsid w:val="00BE7DEF"/>
    <w:rsid w:val="00BF24B5"/>
    <w:rsid w:val="00BF61CE"/>
    <w:rsid w:val="00C05D1E"/>
    <w:rsid w:val="00C07FF3"/>
    <w:rsid w:val="00C12250"/>
    <w:rsid w:val="00C15569"/>
    <w:rsid w:val="00C15A09"/>
    <w:rsid w:val="00C25C83"/>
    <w:rsid w:val="00C277D1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B591A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38CD"/>
    <w:rsid w:val="00D067BD"/>
    <w:rsid w:val="00D140D6"/>
    <w:rsid w:val="00D15D51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B730A"/>
    <w:rsid w:val="00DC5FAB"/>
    <w:rsid w:val="00DC6F28"/>
    <w:rsid w:val="00DE2D7A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30FBE"/>
    <w:rsid w:val="00E310B6"/>
    <w:rsid w:val="00E31A30"/>
    <w:rsid w:val="00E432F6"/>
    <w:rsid w:val="00E4593D"/>
    <w:rsid w:val="00E6392C"/>
    <w:rsid w:val="00E65D08"/>
    <w:rsid w:val="00E73E11"/>
    <w:rsid w:val="00E82C8A"/>
    <w:rsid w:val="00E83D54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65A6"/>
    <w:rsid w:val="00EE65CF"/>
    <w:rsid w:val="00EF1B5D"/>
    <w:rsid w:val="00EF3B5A"/>
    <w:rsid w:val="00F02646"/>
    <w:rsid w:val="00F1289F"/>
    <w:rsid w:val="00F1394D"/>
    <w:rsid w:val="00F17EDF"/>
    <w:rsid w:val="00F27B34"/>
    <w:rsid w:val="00F3615D"/>
    <w:rsid w:val="00F41347"/>
    <w:rsid w:val="00F4305E"/>
    <w:rsid w:val="00F436B9"/>
    <w:rsid w:val="00F44A28"/>
    <w:rsid w:val="00F515A2"/>
    <w:rsid w:val="00F736C3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681E"/>
    <w:rsid w:val="00FF151A"/>
    <w:rsid w:val="00FF1CC5"/>
    <w:rsid w:val="00F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530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A38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38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CD1"/>
    <w:rPr>
      <w:rFonts w:ascii="Tahoma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uiPriority w:val="99"/>
    <w:rsid w:val="0075464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A81"/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uiPriority w:val="99"/>
    <w:locked/>
    <w:rsid w:val="008D247B"/>
    <w:rPr>
      <w:rFonts w:ascii="Times New Roman" w:hAnsi="Times New Roman"/>
      <w:sz w:val="24"/>
      <w:lang w:val="en-US"/>
    </w:rPr>
  </w:style>
  <w:style w:type="character" w:styleId="Emphasis">
    <w:name w:val="Emphasis"/>
    <w:basedOn w:val="DefaultParagraphFont"/>
    <w:uiPriority w:val="99"/>
    <w:qFormat/>
    <w:rsid w:val="005448D0"/>
    <w:rPr>
      <w:rFonts w:cs="Times New Roman"/>
      <w:b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6F1169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649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reply: 25 August 2015</dc:title>
  <dc:subject/>
  <dc:creator>IngridN</dc:creator>
  <cp:keywords/>
  <dc:description/>
  <cp:lastModifiedBy>schuene</cp:lastModifiedBy>
  <cp:revision>2</cp:revision>
  <dcterms:created xsi:type="dcterms:W3CDTF">2015-08-25T09:07:00Z</dcterms:created>
  <dcterms:modified xsi:type="dcterms:W3CDTF">2015-08-25T09:07:00Z</dcterms:modified>
</cp:coreProperties>
</file>