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DA" w:rsidRPr="00880381" w:rsidRDefault="00A855DA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</w:pPr>
      <w:bookmarkStart w:id="0" w:name="_GoBack"/>
      <w:bookmarkEnd w:id="0"/>
      <w:r w:rsidRPr="00880381"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  <w:t xml:space="preserve">NATIONAL </w:t>
      </w:r>
      <w:r w:rsidR="00384DCC" w:rsidRPr="00880381"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  <w:t>ASSEMBLY</w:t>
      </w:r>
      <w:r w:rsidRPr="00880381"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  <w:t xml:space="preserve"> </w:t>
      </w:r>
    </w:p>
    <w:p w:rsidR="00A855DA" w:rsidRPr="00880381" w:rsidRDefault="00B13F4C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</w:pPr>
      <w:r w:rsidRPr="00880381"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  <w:t xml:space="preserve"> QUESTION FOR WRITTEN</w:t>
      </w:r>
      <w:r w:rsidR="00A855DA" w:rsidRPr="00880381"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  <w:t xml:space="preserve"> REPLY</w:t>
      </w:r>
    </w:p>
    <w:p w:rsidR="00A855DA" w:rsidRPr="00880381" w:rsidRDefault="00A855DA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</w:pPr>
      <w:r w:rsidRPr="00880381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 xml:space="preserve">QUESTION </w:t>
      </w:r>
      <w:r w:rsidR="00384DCC" w:rsidRPr="00880381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>NUMBER:</w:t>
      </w:r>
      <w:r w:rsidR="00384DCC" w:rsidRPr="00880381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ab/>
      </w:r>
      <w:r w:rsidR="00880381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>2</w:t>
      </w:r>
      <w:r w:rsidR="00652099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>585</w:t>
      </w:r>
    </w:p>
    <w:p w:rsidR="00A855DA" w:rsidRPr="00880381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</w:pPr>
      <w:r w:rsidRPr="00880381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>DATE OF PUBLICATIO</w:t>
      </w:r>
      <w:r w:rsidR="00CE094D" w:rsidRPr="00880381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 xml:space="preserve">N IN INTERNAL QUESTION PAPER: </w:t>
      </w:r>
      <w:r w:rsidR="00652099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 xml:space="preserve">31 AUGUST </w:t>
      </w:r>
      <w:r w:rsidR="00384DCC" w:rsidRPr="00880381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>201</w:t>
      </w:r>
      <w:r w:rsidR="001B466E" w:rsidRPr="00880381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>8</w:t>
      </w:r>
    </w:p>
    <w:p w:rsidR="00A855DA" w:rsidRPr="00880381" w:rsidRDefault="00A855DA" w:rsidP="00A855DA">
      <w:pPr>
        <w:pBdr>
          <w:bottom w:val="single" w:sz="12" w:space="1" w:color="auto"/>
        </w:pBd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</w:pPr>
      <w:r w:rsidRPr="00880381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>INT</w:t>
      </w:r>
      <w:r w:rsidR="00AB7974" w:rsidRPr="00880381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 xml:space="preserve">ERNAL QUESTION PAPER NUMBER:  </w:t>
      </w:r>
      <w:r w:rsidR="00880381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>2</w:t>
      </w:r>
      <w:r w:rsidR="00652099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>8</w:t>
      </w:r>
      <w:r w:rsidR="0004238C" w:rsidRPr="00880381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 xml:space="preserve"> - 201</w:t>
      </w:r>
      <w:r w:rsidR="001B466E" w:rsidRPr="00880381">
        <w:rPr>
          <w:rFonts w:ascii="Arial" w:eastAsia="Times New Roman" w:hAnsi="Arial" w:cs="Arial"/>
          <w:b/>
          <w:snapToGrid w:val="0"/>
          <w:sz w:val="32"/>
          <w:szCs w:val="32"/>
          <w:lang w:val="en-GB"/>
        </w:rPr>
        <w:t>8</w:t>
      </w:r>
    </w:p>
    <w:p w:rsidR="00652099" w:rsidRPr="00652099" w:rsidRDefault="00652099" w:rsidP="00652099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  <w:r w:rsidRPr="00652099">
        <w:rPr>
          <w:rFonts w:ascii="Arial" w:hAnsi="Arial" w:cs="Arial"/>
          <w:b/>
          <w:bCs/>
          <w:sz w:val="32"/>
          <w:szCs w:val="32"/>
        </w:rPr>
        <w:t xml:space="preserve">Ms M S </w:t>
      </w:r>
      <w:proofErr w:type="spellStart"/>
      <w:r w:rsidRPr="00652099">
        <w:rPr>
          <w:rFonts w:ascii="Arial" w:hAnsi="Arial" w:cs="Arial"/>
          <w:b/>
          <w:bCs/>
          <w:sz w:val="32"/>
          <w:szCs w:val="32"/>
        </w:rPr>
        <w:t>Khawula</w:t>
      </w:r>
      <w:proofErr w:type="spellEnd"/>
      <w:r w:rsidRPr="00652099">
        <w:rPr>
          <w:rFonts w:ascii="Arial" w:hAnsi="Arial" w:cs="Arial"/>
          <w:b/>
          <w:bCs/>
          <w:sz w:val="32"/>
          <w:szCs w:val="32"/>
        </w:rPr>
        <w:t xml:space="preserve"> (EFF) to ask the Minister of Women in The Presidency:</w:t>
      </w:r>
    </w:p>
    <w:p w:rsidR="00652099" w:rsidRPr="00652099" w:rsidRDefault="00652099" w:rsidP="00652099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sz w:val="32"/>
          <w:szCs w:val="32"/>
        </w:rPr>
      </w:pPr>
      <w:r w:rsidRPr="00652099">
        <w:rPr>
          <w:rFonts w:ascii="Arial" w:hAnsi="Arial" w:cs="Arial"/>
          <w:sz w:val="32"/>
          <w:szCs w:val="32"/>
        </w:rPr>
        <w:t>(1)</w:t>
      </w:r>
      <w:r w:rsidRPr="00652099">
        <w:rPr>
          <w:rFonts w:ascii="Arial" w:hAnsi="Arial" w:cs="Arial"/>
          <w:sz w:val="32"/>
          <w:szCs w:val="32"/>
        </w:rPr>
        <w:tab/>
        <w:t>(</w:t>
      </w:r>
      <w:proofErr w:type="gramStart"/>
      <w:r w:rsidRPr="00652099">
        <w:rPr>
          <w:rFonts w:ascii="Arial" w:hAnsi="Arial" w:cs="Arial"/>
          <w:sz w:val="32"/>
          <w:szCs w:val="32"/>
        </w:rPr>
        <w:t>a</w:t>
      </w:r>
      <w:proofErr w:type="gramEnd"/>
      <w:r w:rsidRPr="00652099">
        <w:rPr>
          <w:rFonts w:ascii="Arial" w:hAnsi="Arial" w:cs="Arial"/>
          <w:sz w:val="32"/>
          <w:szCs w:val="32"/>
        </w:rPr>
        <w:t>) What is the total number of (i) deputy directors-general and (ii) chief directors that are employed in (aa) an acting and (bb) a permanent capacity in her Office and (b) what is the total number of women in each case;</w:t>
      </w:r>
    </w:p>
    <w:p w:rsidR="00652099" w:rsidRPr="00652099" w:rsidRDefault="00652099" w:rsidP="00652099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sz w:val="32"/>
          <w:szCs w:val="32"/>
        </w:rPr>
      </w:pPr>
      <w:r w:rsidRPr="00652099">
        <w:rPr>
          <w:rFonts w:ascii="Arial" w:hAnsi="Arial" w:cs="Arial"/>
          <w:sz w:val="32"/>
          <w:szCs w:val="32"/>
        </w:rPr>
        <w:t>(2)</w:t>
      </w:r>
      <w:r w:rsidRPr="00652099">
        <w:rPr>
          <w:rFonts w:ascii="Arial" w:hAnsi="Arial" w:cs="Arial"/>
          <w:sz w:val="32"/>
          <w:szCs w:val="32"/>
        </w:rPr>
        <w:tab/>
        <w:t>(</w:t>
      </w:r>
      <w:proofErr w:type="gramStart"/>
      <w:r w:rsidRPr="00652099">
        <w:rPr>
          <w:rFonts w:ascii="Arial" w:hAnsi="Arial" w:cs="Arial"/>
          <w:sz w:val="32"/>
          <w:szCs w:val="32"/>
        </w:rPr>
        <w:t>a</w:t>
      </w:r>
      <w:proofErr w:type="gramEnd"/>
      <w:r w:rsidRPr="00652099">
        <w:rPr>
          <w:rFonts w:ascii="Arial" w:hAnsi="Arial" w:cs="Arial"/>
          <w:sz w:val="32"/>
          <w:szCs w:val="32"/>
        </w:rPr>
        <w:t xml:space="preserve">) what is the total number of (i) chief executive officers and (ii) directors of each entity reporting to her and (b) what is the total number of </w:t>
      </w:r>
      <w:r>
        <w:rPr>
          <w:rFonts w:ascii="Arial" w:hAnsi="Arial" w:cs="Arial"/>
          <w:sz w:val="32"/>
          <w:szCs w:val="32"/>
        </w:rPr>
        <w:t>women in each case?</w:t>
      </w:r>
      <w:r>
        <w:rPr>
          <w:rFonts w:ascii="Arial" w:hAnsi="Arial" w:cs="Arial"/>
          <w:sz w:val="32"/>
          <w:szCs w:val="32"/>
        </w:rPr>
        <w:tab/>
        <w:t xml:space="preserve">    </w:t>
      </w:r>
      <w:r w:rsidRPr="00652099">
        <w:rPr>
          <w:rFonts w:ascii="Arial" w:hAnsi="Arial" w:cs="Arial"/>
          <w:sz w:val="32"/>
          <w:szCs w:val="32"/>
        </w:rPr>
        <w:t>NW2872E</w:t>
      </w:r>
    </w:p>
    <w:p w:rsidR="00FD00EE" w:rsidRDefault="00FD00EE" w:rsidP="00FD00EE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</w:pPr>
    </w:p>
    <w:p w:rsidR="00FD00EE" w:rsidRPr="00880381" w:rsidRDefault="00FD00EE" w:rsidP="00FD00E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</w:pPr>
      <w:r w:rsidRPr="00880381"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  <w:t>Reply</w:t>
      </w:r>
    </w:p>
    <w:p w:rsidR="00652099" w:rsidRPr="00652099" w:rsidRDefault="00652099" w:rsidP="00884F58">
      <w:pPr>
        <w:spacing w:before="100" w:beforeAutospacing="1" w:after="100" w:afterAutospacing="1" w:line="240" w:lineRule="auto"/>
        <w:ind w:left="993" w:hanging="993"/>
        <w:jc w:val="both"/>
        <w:outlineLvl w:val="0"/>
        <w:rPr>
          <w:rFonts w:ascii="Arial" w:hAnsi="Arial" w:cs="Arial"/>
          <w:sz w:val="32"/>
          <w:szCs w:val="32"/>
        </w:rPr>
      </w:pPr>
      <w:r w:rsidRPr="00652099">
        <w:rPr>
          <w:rFonts w:ascii="Arial" w:hAnsi="Arial" w:cs="Arial"/>
          <w:sz w:val="32"/>
          <w:szCs w:val="32"/>
        </w:rPr>
        <w:t>(1)</w:t>
      </w:r>
      <w:r>
        <w:rPr>
          <w:rFonts w:ascii="Arial" w:hAnsi="Arial" w:cs="Arial"/>
          <w:sz w:val="32"/>
          <w:szCs w:val="32"/>
        </w:rPr>
        <w:t xml:space="preserve"> </w:t>
      </w:r>
      <w:r w:rsidRPr="00652099">
        <w:rPr>
          <w:rFonts w:ascii="Arial" w:hAnsi="Arial" w:cs="Arial"/>
          <w:sz w:val="32"/>
          <w:szCs w:val="32"/>
        </w:rPr>
        <w:t>(</w:t>
      </w:r>
      <w:proofErr w:type="gramStart"/>
      <w:r w:rsidRPr="00652099">
        <w:rPr>
          <w:rFonts w:ascii="Arial" w:hAnsi="Arial" w:cs="Arial"/>
          <w:sz w:val="32"/>
          <w:szCs w:val="32"/>
        </w:rPr>
        <w:t>a</w:t>
      </w:r>
      <w:proofErr w:type="gramEnd"/>
      <w:r w:rsidRPr="00652099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</w:t>
      </w:r>
      <w:r w:rsidRPr="00652099">
        <w:rPr>
          <w:rFonts w:ascii="Arial" w:hAnsi="Arial" w:cs="Arial"/>
          <w:sz w:val="32"/>
          <w:szCs w:val="32"/>
        </w:rPr>
        <w:t>(</w:t>
      </w:r>
      <w:proofErr w:type="spellStart"/>
      <w:r w:rsidRPr="00652099">
        <w:rPr>
          <w:rFonts w:ascii="Arial" w:hAnsi="Arial" w:cs="Arial"/>
          <w:sz w:val="32"/>
          <w:szCs w:val="32"/>
        </w:rPr>
        <w:t>i</w:t>
      </w:r>
      <w:proofErr w:type="spellEnd"/>
      <w:r w:rsidRPr="00652099">
        <w:rPr>
          <w:rFonts w:ascii="Arial" w:hAnsi="Arial" w:cs="Arial"/>
          <w:sz w:val="32"/>
          <w:szCs w:val="32"/>
        </w:rPr>
        <w:t xml:space="preserve">) </w:t>
      </w:r>
      <w:r>
        <w:rPr>
          <w:rFonts w:ascii="Arial" w:hAnsi="Arial" w:cs="Arial"/>
          <w:sz w:val="32"/>
          <w:szCs w:val="32"/>
        </w:rPr>
        <w:t xml:space="preserve">(aa)  </w:t>
      </w:r>
      <w:r w:rsidRPr="00652099">
        <w:rPr>
          <w:rFonts w:ascii="Arial" w:hAnsi="Arial" w:cs="Arial"/>
          <w:sz w:val="32"/>
          <w:szCs w:val="32"/>
        </w:rPr>
        <w:t>none</w:t>
      </w:r>
    </w:p>
    <w:p w:rsidR="00652099" w:rsidRPr="00652099" w:rsidRDefault="00652099" w:rsidP="00884F58">
      <w:pPr>
        <w:spacing w:before="100" w:beforeAutospacing="1" w:after="100" w:afterAutospacing="1" w:line="240" w:lineRule="auto"/>
        <w:ind w:left="993" w:hanging="993"/>
        <w:outlineLvl w:val="0"/>
        <w:rPr>
          <w:rFonts w:ascii="Arial" w:hAnsi="Arial" w:cs="Arial"/>
          <w:sz w:val="32"/>
          <w:szCs w:val="32"/>
        </w:rPr>
      </w:pPr>
      <w:r w:rsidRPr="00652099">
        <w:rPr>
          <w:rFonts w:ascii="Arial" w:hAnsi="Arial" w:cs="Arial"/>
          <w:sz w:val="32"/>
          <w:szCs w:val="32"/>
        </w:rPr>
        <w:t>(1)</w:t>
      </w:r>
      <w:r>
        <w:rPr>
          <w:rFonts w:ascii="Arial" w:hAnsi="Arial" w:cs="Arial"/>
          <w:sz w:val="32"/>
          <w:szCs w:val="32"/>
        </w:rPr>
        <w:t xml:space="preserve"> </w:t>
      </w:r>
      <w:r w:rsidRPr="00652099">
        <w:rPr>
          <w:rFonts w:ascii="Arial" w:hAnsi="Arial" w:cs="Arial"/>
          <w:sz w:val="32"/>
          <w:szCs w:val="32"/>
        </w:rPr>
        <w:t>(</w:t>
      </w:r>
      <w:proofErr w:type="gramStart"/>
      <w:r w:rsidRPr="00652099">
        <w:rPr>
          <w:rFonts w:ascii="Arial" w:hAnsi="Arial" w:cs="Arial"/>
          <w:sz w:val="32"/>
          <w:szCs w:val="32"/>
        </w:rPr>
        <w:t>a</w:t>
      </w:r>
      <w:proofErr w:type="gramEnd"/>
      <w:r w:rsidRPr="00652099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</w:t>
      </w:r>
      <w:r w:rsidRPr="00652099">
        <w:rPr>
          <w:rFonts w:ascii="Arial" w:hAnsi="Arial" w:cs="Arial"/>
          <w:sz w:val="32"/>
          <w:szCs w:val="32"/>
        </w:rPr>
        <w:t>(ii)</w:t>
      </w:r>
      <w:r>
        <w:rPr>
          <w:rFonts w:ascii="Arial" w:hAnsi="Arial" w:cs="Arial"/>
          <w:sz w:val="32"/>
          <w:szCs w:val="32"/>
        </w:rPr>
        <w:t xml:space="preserve"> </w:t>
      </w:r>
      <w:r w:rsidRPr="00652099"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sz w:val="32"/>
          <w:szCs w:val="32"/>
        </w:rPr>
        <w:t>bb</w:t>
      </w:r>
      <w:r w:rsidRPr="00652099">
        <w:rPr>
          <w:rFonts w:ascii="Arial" w:hAnsi="Arial" w:cs="Arial"/>
          <w:sz w:val="32"/>
          <w:szCs w:val="32"/>
        </w:rPr>
        <w:t xml:space="preserve">) </w:t>
      </w:r>
      <w:r>
        <w:rPr>
          <w:rFonts w:ascii="Arial" w:hAnsi="Arial" w:cs="Arial"/>
          <w:sz w:val="32"/>
          <w:szCs w:val="32"/>
        </w:rPr>
        <w:t xml:space="preserve"> </w:t>
      </w:r>
      <w:r w:rsidRPr="00652099">
        <w:rPr>
          <w:rFonts w:ascii="Arial" w:hAnsi="Arial" w:cs="Arial"/>
          <w:sz w:val="32"/>
          <w:szCs w:val="32"/>
        </w:rPr>
        <w:t xml:space="preserve">2 </w:t>
      </w:r>
      <w:r>
        <w:rPr>
          <w:rFonts w:ascii="Arial" w:hAnsi="Arial" w:cs="Arial"/>
          <w:sz w:val="32"/>
          <w:szCs w:val="32"/>
        </w:rPr>
        <w:t xml:space="preserve"> - </w:t>
      </w:r>
      <w:r w:rsidRPr="00652099">
        <w:rPr>
          <w:rFonts w:ascii="Arial" w:hAnsi="Arial" w:cs="Arial"/>
          <w:sz w:val="32"/>
          <w:szCs w:val="32"/>
        </w:rPr>
        <w:t>link</w:t>
      </w:r>
      <w:r>
        <w:rPr>
          <w:rFonts w:ascii="Arial" w:hAnsi="Arial" w:cs="Arial"/>
          <w:sz w:val="32"/>
          <w:szCs w:val="32"/>
        </w:rPr>
        <w:t>ed to the term of office</w:t>
      </w:r>
    </w:p>
    <w:p w:rsidR="00652099" w:rsidRPr="00652099" w:rsidRDefault="00652099" w:rsidP="00884F58">
      <w:pPr>
        <w:spacing w:before="100" w:beforeAutospacing="1" w:after="100" w:afterAutospacing="1" w:line="240" w:lineRule="auto"/>
        <w:ind w:left="993" w:hanging="993"/>
        <w:jc w:val="both"/>
        <w:outlineLvl w:val="0"/>
        <w:rPr>
          <w:rFonts w:ascii="Arial" w:hAnsi="Arial" w:cs="Arial"/>
          <w:sz w:val="32"/>
          <w:szCs w:val="32"/>
        </w:rPr>
      </w:pPr>
      <w:r w:rsidRPr="00652099">
        <w:rPr>
          <w:rFonts w:ascii="Arial" w:hAnsi="Arial" w:cs="Arial"/>
          <w:sz w:val="32"/>
          <w:szCs w:val="32"/>
        </w:rPr>
        <w:t>(1)</w:t>
      </w:r>
      <w:r>
        <w:rPr>
          <w:rFonts w:ascii="Arial" w:hAnsi="Arial" w:cs="Arial"/>
          <w:sz w:val="32"/>
          <w:szCs w:val="32"/>
        </w:rPr>
        <w:t xml:space="preserve"> </w:t>
      </w:r>
      <w:r w:rsidRPr="00652099">
        <w:rPr>
          <w:rFonts w:ascii="Arial" w:hAnsi="Arial" w:cs="Arial"/>
          <w:sz w:val="32"/>
          <w:szCs w:val="32"/>
        </w:rPr>
        <w:t xml:space="preserve">(b) </w:t>
      </w:r>
      <w:r w:rsidR="00884F58">
        <w:rPr>
          <w:rFonts w:ascii="Arial" w:hAnsi="Arial" w:cs="Arial"/>
          <w:sz w:val="32"/>
          <w:szCs w:val="32"/>
        </w:rPr>
        <w:t>B</w:t>
      </w:r>
      <w:r w:rsidRPr="00652099">
        <w:rPr>
          <w:rFonts w:ascii="Arial" w:hAnsi="Arial" w:cs="Arial"/>
          <w:sz w:val="32"/>
          <w:szCs w:val="32"/>
        </w:rPr>
        <w:t>oth Chief Directors are women.</w:t>
      </w:r>
    </w:p>
    <w:p w:rsidR="00652099" w:rsidRPr="00652099" w:rsidRDefault="00652099" w:rsidP="00884F58">
      <w:pPr>
        <w:spacing w:before="100" w:beforeAutospacing="1" w:after="100" w:afterAutospacing="1" w:line="240" w:lineRule="auto"/>
        <w:ind w:left="993" w:hanging="993"/>
        <w:jc w:val="both"/>
        <w:outlineLvl w:val="0"/>
        <w:rPr>
          <w:rFonts w:ascii="Arial" w:hAnsi="Arial" w:cs="Arial"/>
          <w:sz w:val="32"/>
          <w:szCs w:val="32"/>
        </w:rPr>
      </w:pPr>
      <w:r w:rsidRPr="00652099">
        <w:rPr>
          <w:rFonts w:ascii="Arial" w:hAnsi="Arial" w:cs="Arial"/>
          <w:sz w:val="32"/>
          <w:szCs w:val="32"/>
        </w:rPr>
        <w:t>(2)</w:t>
      </w:r>
      <w:r w:rsidRPr="00652099">
        <w:rPr>
          <w:rFonts w:ascii="Arial" w:hAnsi="Arial" w:cs="Arial"/>
          <w:sz w:val="32"/>
          <w:szCs w:val="32"/>
        </w:rPr>
        <w:tab/>
      </w:r>
      <w:r w:rsidR="00884F58">
        <w:rPr>
          <w:rFonts w:ascii="Arial" w:hAnsi="Arial" w:cs="Arial"/>
          <w:sz w:val="32"/>
          <w:szCs w:val="32"/>
        </w:rPr>
        <w:t>N/A</w:t>
      </w:r>
    </w:p>
    <w:p w:rsidR="00FD00EE" w:rsidRPr="00652099" w:rsidRDefault="00FD00EE" w:rsidP="009F28C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  <w:lang w:val="en-GB"/>
        </w:rPr>
      </w:pPr>
    </w:p>
    <w:p w:rsidR="00A855DA" w:rsidRPr="00880381" w:rsidRDefault="00A855DA" w:rsidP="009F28C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</w:pPr>
    </w:p>
    <w:sectPr w:rsidR="00A855DA" w:rsidRPr="00880381" w:rsidSect="00884F58">
      <w:headerReference w:type="default" r:id="rId9"/>
      <w:pgSz w:w="11906" w:h="16838"/>
      <w:pgMar w:top="1440" w:right="1274" w:bottom="284" w:left="1440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B7" w:rsidRDefault="00342CB7">
      <w:pPr>
        <w:spacing w:after="0" w:line="240" w:lineRule="auto"/>
      </w:pPr>
      <w:r>
        <w:separator/>
      </w:r>
    </w:p>
  </w:endnote>
  <w:endnote w:type="continuationSeparator" w:id="0">
    <w:p w:rsidR="00342CB7" w:rsidRDefault="0034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B7" w:rsidRDefault="00342CB7">
      <w:pPr>
        <w:spacing w:after="0" w:line="240" w:lineRule="auto"/>
      </w:pPr>
      <w:r>
        <w:separator/>
      </w:r>
    </w:p>
  </w:footnote>
  <w:footnote w:type="continuationSeparator" w:id="0">
    <w:p w:rsidR="00342CB7" w:rsidRDefault="0034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A1" w:rsidRDefault="00A855DA" w:rsidP="002559A1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lang w:eastAsia="en-ZA"/>
      </w:rPr>
      <w:drawing>
        <wp:anchor distT="0" distB="0" distL="114300" distR="114300" simplePos="0" relativeHeight="251659264" behindDoc="0" locked="0" layoutInCell="1" allowOverlap="1" wp14:anchorId="2646D846" wp14:editId="06E3CF1F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59A1" w:rsidRDefault="00342CB7" w:rsidP="002559A1">
    <w:pPr>
      <w:pStyle w:val="Header"/>
      <w:rPr>
        <w:rFonts w:ascii="Trebuchet MS" w:hAnsi="Trebuchet MS"/>
        <w:b/>
        <w:bCs/>
      </w:rPr>
    </w:pPr>
  </w:p>
  <w:p w:rsidR="002559A1" w:rsidRDefault="00342CB7" w:rsidP="002559A1">
    <w:pPr>
      <w:pStyle w:val="Header"/>
      <w:rPr>
        <w:rFonts w:ascii="Trebuchet MS" w:hAnsi="Trebuchet MS"/>
        <w:b/>
        <w:bCs/>
      </w:rPr>
    </w:pPr>
  </w:p>
  <w:p w:rsidR="002559A1" w:rsidRDefault="00342CB7" w:rsidP="002559A1">
    <w:pPr>
      <w:pStyle w:val="Header"/>
      <w:jc w:val="center"/>
      <w:rPr>
        <w:rFonts w:ascii="Trebuchet MS" w:hAnsi="Trebuchet MS"/>
        <w:b/>
        <w:bCs/>
      </w:rPr>
    </w:pPr>
  </w:p>
  <w:p w:rsidR="002559A1" w:rsidRDefault="00A855DA" w:rsidP="00355D93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MINISTRY IN THE PRESIDENCY: WOMEN </w:t>
    </w:r>
  </w:p>
  <w:p w:rsidR="002559A1" w:rsidRDefault="00A855DA" w:rsidP="002559A1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2559A1" w:rsidRDefault="00342CB7" w:rsidP="002559A1">
    <w:pPr>
      <w:pStyle w:val="Header"/>
      <w:jc w:val="center"/>
    </w:pPr>
  </w:p>
  <w:p w:rsidR="002559A1" w:rsidRDefault="00342C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AFA"/>
    <w:multiLevelType w:val="hybridMultilevel"/>
    <w:tmpl w:val="9DD8F626"/>
    <w:lvl w:ilvl="0" w:tplc="D5723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32ED1"/>
    <w:multiLevelType w:val="hybridMultilevel"/>
    <w:tmpl w:val="935A4C9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B90C7E"/>
    <w:multiLevelType w:val="hybridMultilevel"/>
    <w:tmpl w:val="B37AD448"/>
    <w:lvl w:ilvl="0" w:tplc="E94215C6">
      <w:start w:val="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1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F35695"/>
    <w:multiLevelType w:val="hybridMultilevel"/>
    <w:tmpl w:val="35A67650"/>
    <w:lvl w:ilvl="0" w:tplc="2F16D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B6CE3"/>
    <w:multiLevelType w:val="hybridMultilevel"/>
    <w:tmpl w:val="1D4073D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60199"/>
    <w:multiLevelType w:val="hybridMultilevel"/>
    <w:tmpl w:val="85C68726"/>
    <w:lvl w:ilvl="0" w:tplc="A7EC75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CD8A63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0A2531"/>
    <w:multiLevelType w:val="hybridMultilevel"/>
    <w:tmpl w:val="F222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321F0"/>
    <w:multiLevelType w:val="hybridMultilevel"/>
    <w:tmpl w:val="A41C6E72"/>
    <w:lvl w:ilvl="0" w:tplc="3CD8A63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83D4D91E">
      <w:start w:val="1"/>
      <w:numFmt w:val="lowerRoman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6285A"/>
    <w:multiLevelType w:val="hybridMultilevel"/>
    <w:tmpl w:val="7A22DEF8"/>
    <w:lvl w:ilvl="0" w:tplc="E8B4FA50">
      <w:start w:val="2"/>
      <w:numFmt w:val="lowerRoman"/>
      <w:lvlText w:val="(%1)"/>
      <w:lvlJc w:val="left"/>
      <w:pPr>
        <w:ind w:left="3336" w:hanging="10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336" w:hanging="360"/>
      </w:pPr>
    </w:lvl>
    <w:lvl w:ilvl="2" w:tplc="1C09001B" w:tentative="1">
      <w:start w:val="1"/>
      <w:numFmt w:val="lowerRoman"/>
      <w:lvlText w:val="%3."/>
      <w:lvlJc w:val="right"/>
      <w:pPr>
        <w:ind w:left="4056" w:hanging="180"/>
      </w:pPr>
    </w:lvl>
    <w:lvl w:ilvl="3" w:tplc="1C09000F" w:tentative="1">
      <w:start w:val="1"/>
      <w:numFmt w:val="decimal"/>
      <w:lvlText w:val="%4."/>
      <w:lvlJc w:val="left"/>
      <w:pPr>
        <w:ind w:left="4776" w:hanging="360"/>
      </w:pPr>
    </w:lvl>
    <w:lvl w:ilvl="4" w:tplc="1C090019" w:tentative="1">
      <w:start w:val="1"/>
      <w:numFmt w:val="lowerLetter"/>
      <w:lvlText w:val="%5."/>
      <w:lvlJc w:val="left"/>
      <w:pPr>
        <w:ind w:left="5496" w:hanging="360"/>
      </w:pPr>
    </w:lvl>
    <w:lvl w:ilvl="5" w:tplc="1C09001B" w:tentative="1">
      <w:start w:val="1"/>
      <w:numFmt w:val="lowerRoman"/>
      <w:lvlText w:val="%6."/>
      <w:lvlJc w:val="right"/>
      <w:pPr>
        <w:ind w:left="6216" w:hanging="180"/>
      </w:pPr>
    </w:lvl>
    <w:lvl w:ilvl="6" w:tplc="1C09000F" w:tentative="1">
      <w:start w:val="1"/>
      <w:numFmt w:val="decimal"/>
      <w:lvlText w:val="%7."/>
      <w:lvlJc w:val="left"/>
      <w:pPr>
        <w:ind w:left="6936" w:hanging="360"/>
      </w:pPr>
    </w:lvl>
    <w:lvl w:ilvl="7" w:tplc="1C090019" w:tentative="1">
      <w:start w:val="1"/>
      <w:numFmt w:val="lowerLetter"/>
      <w:lvlText w:val="%8."/>
      <w:lvlJc w:val="left"/>
      <w:pPr>
        <w:ind w:left="7656" w:hanging="360"/>
      </w:pPr>
    </w:lvl>
    <w:lvl w:ilvl="8" w:tplc="1C09001B" w:tentative="1">
      <w:start w:val="1"/>
      <w:numFmt w:val="lowerRoman"/>
      <w:lvlText w:val="%9."/>
      <w:lvlJc w:val="right"/>
      <w:pPr>
        <w:ind w:left="8376" w:hanging="180"/>
      </w:pPr>
    </w:lvl>
  </w:abstractNum>
  <w:abstractNum w:abstractNumId="9">
    <w:nsid w:val="3B2405D4"/>
    <w:multiLevelType w:val="hybridMultilevel"/>
    <w:tmpl w:val="BB60DF60"/>
    <w:lvl w:ilvl="0" w:tplc="E1F045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740EC0"/>
    <w:multiLevelType w:val="hybridMultilevel"/>
    <w:tmpl w:val="331ACFF2"/>
    <w:lvl w:ilvl="0" w:tplc="F9CCBAC2">
      <w:start w:val="1"/>
      <w:numFmt w:val="decimal"/>
      <w:lvlText w:val="(%1)"/>
      <w:lvlJc w:val="left"/>
      <w:pPr>
        <w:ind w:left="2520" w:hanging="720"/>
      </w:p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>
      <w:start w:val="1"/>
      <w:numFmt w:val="lowerRoman"/>
      <w:lvlText w:val="%3."/>
      <w:lvlJc w:val="right"/>
      <w:pPr>
        <w:ind w:left="3600" w:hanging="180"/>
      </w:pPr>
    </w:lvl>
    <w:lvl w:ilvl="3" w:tplc="1C09000F">
      <w:start w:val="1"/>
      <w:numFmt w:val="decimal"/>
      <w:lvlText w:val="%4."/>
      <w:lvlJc w:val="left"/>
      <w:pPr>
        <w:ind w:left="4320" w:hanging="360"/>
      </w:pPr>
    </w:lvl>
    <w:lvl w:ilvl="4" w:tplc="1C090019">
      <w:start w:val="1"/>
      <w:numFmt w:val="lowerLetter"/>
      <w:lvlText w:val="%5."/>
      <w:lvlJc w:val="left"/>
      <w:pPr>
        <w:ind w:left="5040" w:hanging="360"/>
      </w:pPr>
    </w:lvl>
    <w:lvl w:ilvl="5" w:tplc="1C09001B">
      <w:start w:val="1"/>
      <w:numFmt w:val="lowerRoman"/>
      <w:lvlText w:val="%6."/>
      <w:lvlJc w:val="right"/>
      <w:pPr>
        <w:ind w:left="5760" w:hanging="180"/>
      </w:pPr>
    </w:lvl>
    <w:lvl w:ilvl="6" w:tplc="1C09000F">
      <w:start w:val="1"/>
      <w:numFmt w:val="decimal"/>
      <w:lvlText w:val="%7."/>
      <w:lvlJc w:val="left"/>
      <w:pPr>
        <w:ind w:left="6480" w:hanging="360"/>
      </w:pPr>
    </w:lvl>
    <w:lvl w:ilvl="7" w:tplc="1C090019">
      <w:start w:val="1"/>
      <w:numFmt w:val="lowerLetter"/>
      <w:lvlText w:val="%8."/>
      <w:lvlJc w:val="left"/>
      <w:pPr>
        <w:ind w:left="7200" w:hanging="360"/>
      </w:pPr>
    </w:lvl>
    <w:lvl w:ilvl="8" w:tplc="1C09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F652765"/>
    <w:multiLevelType w:val="hybridMultilevel"/>
    <w:tmpl w:val="EEBE75F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E1DC9"/>
    <w:multiLevelType w:val="hybridMultilevel"/>
    <w:tmpl w:val="F76A3C78"/>
    <w:lvl w:ilvl="0" w:tplc="EF6C84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5C258F"/>
    <w:multiLevelType w:val="hybridMultilevel"/>
    <w:tmpl w:val="1BA8522C"/>
    <w:lvl w:ilvl="0" w:tplc="C9AEC9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C13688"/>
    <w:multiLevelType w:val="hybridMultilevel"/>
    <w:tmpl w:val="2FF2B7E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51754"/>
    <w:multiLevelType w:val="hybridMultilevel"/>
    <w:tmpl w:val="8DC68C38"/>
    <w:lvl w:ilvl="0" w:tplc="ED7C3E6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BE36C3"/>
    <w:multiLevelType w:val="hybridMultilevel"/>
    <w:tmpl w:val="8D72E544"/>
    <w:lvl w:ilvl="0" w:tplc="1C09001B">
      <w:start w:val="1"/>
      <w:numFmt w:val="lowerRoman"/>
      <w:lvlText w:val="%1."/>
      <w:lvlJc w:val="right"/>
      <w:pPr>
        <w:ind w:left="2160" w:hanging="360"/>
      </w:p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>
      <w:start w:val="1"/>
      <w:numFmt w:val="lowerRoman"/>
      <w:lvlText w:val="%3."/>
      <w:lvlJc w:val="right"/>
      <w:pPr>
        <w:ind w:left="3600" w:hanging="180"/>
      </w:pPr>
    </w:lvl>
    <w:lvl w:ilvl="3" w:tplc="1C09000F">
      <w:start w:val="1"/>
      <w:numFmt w:val="decimal"/>
      <w:lvlText w:val="%4."/>
      <w:lvlJc w:val="left"/>
      <w:pPr>
        <w:ind w:left="4320" w:hanging="360"/>
      </w:pPr>
    </w:lvl>
    <w:lvl w:ilvl="4" w:tplc="1C090019">
      <w:start w:val="1"/>
      <w:numFmt w:val="lowerLetter"/>
      <w:lvlText w:val="%5."/>
      <w:lvlJc w:val="left"/>
      <w:pPr>
        <w:ind w:left="5040" w:hanging="360"/>
      </w:pPr>
    </w:lvl>
    <w:lvl w:ilvl="5" w:tplc="1C09001B">
      <w:start w:val="1"/>
      <w:numFmt w:val="lowerRoman"/>
      <w:lvlText w:val="%6."/>
      <w:lvlJc w:val="right"/>
      <w:pPr>
        <w:ind w:left="5760" w:hanging="180"/>
      </w:pPr>
    </w:lvl>
    <w:lvl w:ilvl="6" w:tplc="1C09000F">
      <w:start w:val="1"/>
      <w:numFmt w:val="decimal"/>
      <w:lvlText w:val="%7."/>
      <w:lvlJc w:val="left"/>
      <w:pPr>
        <w:ind w:left="6480" w:hanging="360"/>
      </w:pPr>
    </w:lvl>
    <w:lvl w:ilvl="7" w:tplc="1C090019">
      <w:start w:val="1"/>
      <w:numFmt w:val="lowerLetter"/>
      <w:lvlText w:val="%8."/>
      <w:lvlJc w:val="left"/>
      <w:pPr>
        <w:ind w:left="7200" w:hanging="360"/>
      </w:pPr>
    </w:lvl>
    <w:lvl w:ilvl="8" w:tplc="1C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7"/>
  </w:num>
  <w:num w:numId="8">
    <w:abstractNumId w:val="0"/>
  </w:num>
  <w:num w:numId="9">
    <w:abstractNumId w:val="3"/>
  </w:num>
  <w:num w:numId="10">
    <w:abstractNumId w:val="12"/>
  </w:num>
  <w:num w:numId="11">
    <w:abstractNumId w:val="13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DA"/>
    <w:rsid w:val="00022D16"/>
    <w:rsid w:val="0004238C"/>
    <w:rsid w:val="00066BEF"/>
    <w:rsid w:val="000B179F"/>
    <w:rsid w:val="000B5107"/>
    <w:rsid w:val="000C4147"/>
    <w:rsid w:val="000F61A0"/>
    <w:rsid w:val="00134049"/>
    <w:rsid w:val="0015581E"/>
    <w:rsid w:val="00171D62"/>
    <w:rsid w:val="001A086B"/>
    <w:rsid w:val="001B466E"/>
    <w:rsid w:val="001C7517"/>
    <w:rsid w:val="00256E3D"/>
    <w:rsid w:val="002835A8"/>
    <w:rsid w:val="002F2787"/>
    <w:rsid w:val="00342CB7"/>
    <w:rsid w:val="0036604B"/>
    <w:rsid w:val="00384DCC"/>
    <w:rsid w:val="003E2555"/>
    <w:rsid w:val="003E4737"/>
    <w:rsid w:val="003E6324"/>
    <w:rsid w:val="003F36CD"/>
    <w:rsid w:val="003F564F"/>
    <w:rsid w:val="00470221"/>
    <w:rsid w:val="00492AA8"/>
    <w:rsid w:val="004A2F9D"/>
    <w:rsid w:val="004C61BC"/>
    <w:rsid w:val="004D0DAC"/>
    <w:rsid w:val="004F6954"/>
    <w:rsid w:val="00502241"/>
    <w:rsid w:val="00503F8C"/>
    <w:rsid w:val="00510102"/>
    <w:rsid w:val="005328A7"/>
    <w:rsid w:val="005710BB"/>
    <w:rsid w:val="00574404"/>
    <w:rsid w:val="0057491E"/>
    <w:rsid w:val="005A6C8F"/>
    <w:rsid w:val="005B701F"/>
    <w:rsid w:val="005D78ED"/>
    <w:rsid w:val="00622F36"/>
    <w:rsid w:val="0063124F"/>
    <w:rsid w:val="00641B14"/>
    <w:rsid w:val="00652099"/>
    <w:rsid w:val="00722473"/>
    <w:rsid w:val="007648C6"/>
    <w:rsid w:val="00774409"/>
    <w:rsid w:val="007C3345"/>
    <w:rsid w:val="008041BB"/>
    <w:rsid w:val="008233DD"/>
    <w:rsid w:val="008428B0"/>
    <w:rsid w:val="00880381"/>
    <w:rsid w:val="0088438D"/>
    <w:rsid w:val="00884F58"/>
    <w:rsid w:val="008D3E6D"/>
    <w:rsid w:val="009065FE"/>
    <w:rsid w:val="00923DE0"/>
    <w:rsid w:val="00932EF7"/>
    <w:rsid w:val="0093649B"/>
    <w:rsid w:val="00961A9C"/>
    <w:rsid w:val="009B6CBD"/>
    <w:rsid w:val="009B707D"/>
    <w:rsid w:val="009D74D8"/>
    <w:rsid w:val="009F28C0"/>
    <w:rsid w:val="00A04702"/>
    <w:rsid w:val="00A721F9"/>
    <w:rsid w:val="00A855DA"/>
    <w:rsid w:val="00AB7974"/>
    <w:rsid w:val="00AC21E1"/>
    <w:rsid w:val="00B01C28"/>
    <w:rsid w:val="00B13F4C"/>
    <w:rsid w:val="00B30764"/>
    <w:rsid w:val="00B5482B"/>
    <w:rsid w:val="00B61DE6"/>
    <w:rsid w:val="00B61F7A"/>
    <w:rsid w:val="00BA19BB"/>
    <w:rsid w:val="00BC4354"/>
    <w:rsid w:val="00C401DE"/>
    <w:rsid w:val="00C47FB8"/>
    <w:rsid w:val="00CD52A3"/>
    <w:rsid w:val="00CD7838"/>
    <w:rsid w:val="00CE094D"/>
    <w:rsid w:val="00CE253B"/>
    <w:rsid w:val="00CF3687"/>
    <w:rsid w:val="00D26A92"/>
    <w:rsid w:val="00D34E78"/>
    <w:rsid w:val="00D3543B"/>
    <w:rsid w:val="00D52944"/>
    <w:rsid w:val="00D55CC0"/>
    <w:rsid w:val="00D56724"/>
    <w:rsid w:val="00DB7D82"/>
    <w:rsid w:val="00DC3DC7"/>
    <w:rsid w:val="00DD0A21"/>
    <w:rsid w:val="00E40ADD"/>
    <w:rsid w:val="00E57116"/>
    <w:rsid w:val="00E61779"/>
    <w:rsid w:val="00E622F5"/>
    <w:rsid w:val="00E7080F"/>
    <w:rsid w:val="00EB6720"/>
    <w:rsid w:val="00EF6994"/>
    <w:rsid w:val="00F02A9D"/>
    <w:rsid w:val="00F51D2D"/>
    <w:rsid w:val="00F65602"/>
    <w:rsid w:val="00F80700"/>
    <w:rsid w:val="00F836BD"/>
    <w:rsid w:val="00FA5E44"/>
    <w:rsid w:val="00FD00EE"/>
    <w:rsid w:val="00FF270C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5DA"/>
  </w:style>
  <w:style w:type="character" w:styleId="Hyperlink">
    <w:name w:val="Hyperlink"/>
    <w:basedOn w:val="DefaultParagraphFont"/>
    <w:uiPriority w:val="99"/>
    <w:unhideWhenUsed/>
    <w:rsid w:val="008041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E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D7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38"/>
  </w:style>
  <w:style w:type="paragraph" w:styleId="BodyTextIndent2">
    <w:name w:val="Body Text Indent 2"/>
    <w:basedOn w:val="Normal"/>
    <w:link w:val="BodyTextIndent2Char"/>
    <w:rsid w:val="00384DC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84DCC"/>
    <w:rPr>
      <w:rFonts w:ascii="CG Times" w:eastAsia="Times New Roman" w:hAnsi="CG Times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FF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5DA"/>
  </w:style>
  <w:style w:type="character" w:styleId="Hyperlink">
    <w:name w:val="Hyperlink"/>
    <w:basedOn w:val="DefaultParagraphFont"/>
    <w:uiPriority w:val="99"/>
    <w:unhideWhenUsed/>
    <w:rsid w:val="008041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E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D7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38"/>
  </w:style>
  <w:style w:type="paragraph" w:styleId="BodyTextIndent2">
    <w:name w:val="Body Text Indent 2"/>
    <w:basedOn w:val="Normal"/>
    <w:link w:val="BodyTextIndent2Char"/>
    <w:rsid w:val="00384DC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84DCC"/>
    <w:rPr>
      <w:rFonts w:ascii="CG Times" w:eastAsia="Times New Roman" w:hAnsi="CG Times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FF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8CEB-281C-4E3A-87EE-EA64B3E5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Palesa Mphamo</cp:lastModifiedBy>
  <cp:revision>2</cp:revision>
  <cp:lastPrinted>2018-06-22T10:26:00Z</cp:lastPrinted>
  <dcterms:created xsi:type="dcterms:W3CDTF">2018-09-17T10:08:00Z</dcterms:created>
  <dcterms:modified xsi:type="dcterms:W3CDTF">2018-09-17T10:08:00Z</dcterms:modified>
</cp:coreProperties>
</file>