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7B" w:rsidRPr="00D16335" w:rsidRDefault="005F457B" w:rsidP="00EF69D6">
      <w:pPr>
        <w:spacing w:before="100" w:beforeAutospacing="1" w:after="100" w:afterAutospacing="1"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D16335">
        <w:rPr>
          <w:rFonts w:ascii="Arial" w:hAnsi="Arial" w:cs="Arial"/>
          <w:b/>
          <w:sz w:val="24"/>
          <w:szCs w:val="24"/>
        </w:rPr>
        <w:t>2582. Mr R A Lees (DA) to ask the Minister of Labour:</w:t>
      </w:r>
    </w:p>
    <w:p w:rsidR="005F457B" w:rsidRPr="00D16335" w:rsidRDefault="005F457B" w:rsidP="00EF69D6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16335">
        <w:rPr>
          <w:rFonts w:ascii="Arial" w:hAnsi="Arial" w:cs="Arial"/>
          <w:sz w:val="24"/>
          <w:szCs w:val="24"/>
        </w:rPr>
        <w:t>Whether, with reference to a Compensation Fund claim by a certain person (name and details furnished), (a) the specified claim has been processed and (b) compensation has been paid to the specified person; if not, why not in each case; if so, what are the relevant details of the compensation paid to the person?</w:t>
      </w:r>
      <w:r w:rsidRPr="00D16335">
        <w:rPr>
          <w:rFonts w:ascii="Arial" w:hAnsi="Arial" w:cs="Arial"/>
          <w:sz w:val="24"/>
          <w:szCs w:val="24"/>
        </w:rPr>
        <w:tab/>
      </w:r>
      <w:r w:rsidRPr="00D163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6335">
        <w:rPr>
          <w:rFonts w:ascii="Arial" w:hAnsi="Arial" w:cs="Arial"/>
          <w:sz w:val="24"/>
          <w:szCs w:val="24"/>
        </w:rPr>
        <w:t>NW2957E</w:t>
      </w:r>
    </w:p>
    <w:p w:rsidR="005F457B" w:rsidRPr="00D16335" w:rsidRDefault="005F457B" w:rsidP="00EF69D6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F457B" w:rsidRPr="00D16335" w:rsidRDefault="005F457B" w:rsidP="00EF69D6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16335">
        <w:rPr>
          <w:rFonts w:ascii="Arial" w:hAnsi="Arial" w:cs="Arial"/>
          <w:b/>
          <w:sz w:val="24"/>
          <w:szCs w:val="24"/>
        </w:rPr>
        <w:t>Minister of Labour reply:</w:t>
      </w:r>
    </w:p>
    <w:p w:rsidR="005F457B" w:rsidRPr="00D16335" w:rsidRDefault="005F457B" w:rsidP="00EF69D6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1633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claim has </w:t>
      </w:r>
      <w:r w:rsidRPr="00D16335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en </w:t>
      </w:r>
      <w:r w:rsidRPr="00D16335">
        <w:rPr>
          <w:rFonts w:ascii="Arial" w:hAnsi="Arial" w:cs="Arial"/>
          <w:sz w:val="24"/>
          <w:szCs w:val="24"/>
        </w:rPr>
        <w:t xml:space="preserve">processed and a total temporary disablement </w:t>
      </w:r>
      <w:r>
        <w:rPr>
          <w:rFonts w:ascii="Arial" w:hAnsi="Arial" w:cs="Arial"/>
          <w:sz w:val="24"/>
          <w:szCs w:val="24"/>
        </w:rPr>
        <w:t xml:space="preserve">(TTD) </w:t>
      </w:r>
      <w:r w:rsidRPr="00D16335">
        <w:rPr>
          <w:rFonts w:ascii="Arial" w:hAnsi="Arial" w:cs="Arial"/>
          <w:sz w:val="24"/>
          <w:szCs w:val="24"/>
        </w:rPr>
        <w:t>of 75% amounting to R69 278.91 has been approved and authorised</w:t>
      </w:r>
      <w:r>
        <w:rPr>
          <w:rFonts w:ascii="Arial" w:hAnsi="Arial" w:cs="Arial"/>
          <w:sz w:val="24"/>
          <w:szCs w:val="24"/>
        </w:rPr>
        <w:t xml:space="preserve"> for payment. T</w:t>
      </w:r>
      <w:r w:rsidRPr="00D16335">
        <w:rPr>
          <w:rFonts w:ascii="Arial" w:hAnsi="Arial" w:cs="Arial"/>
          <w:sz w:val="24"/>
          <w:szCs w:val="24"/>
        </w:rPr>
        <w:t xml:space="preserve">he Compensation Fund is busy capturing the permanent disablement </w:t>
      </w:r>
      <w:r>
        <w:rPr>
          <w:rFonts w:ascii="Arial" w:hAnsi="Arial" w:cs="Arial"/>
          <w:sz w:val="24"/>
          <w:szCs w:val="24"/>
        </w:rPr>
        <w:t xml:space="preserve">(PD) </w:t>
      </w:r>
      <w:r w:rsidRPr="00D16335">
        <w:rPr>
          <w:rFonts w:ascii="Arial" w:hAnsi="Arial" w:cs="Arial"/>
          <w:sz w:val="24"/>
          <w:szCs w:val="24"/>
        </w:rPr>
        <w:t xml:space="preserve">pension of 60% which he will receive for the rest of his life. </w:t>
      </w:r>
      <w:r>
        <w:rPr>
          <w:rFonts w:ascii="Arial" w:hAnsi="Arial" w:cs="Arial"/>
          <w:sz w:val="24"/>
          <w:szCs w:val="24"/>
        </w:rPr>
        <w:t xml:space="preserve">The client’s pension will be paid in arrears from the date of stabilisation. </w:t>
      </w:r>
    </w:p>
    <w:p w:rsidR="005F457B" w:rsidRPr="00D16335" w:rsidRDefault="005F457B" w:rsidP="00EF69D6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16335">
        <w:rPr>
          <w:rFonts w:ascii="Arial" w:hAnsi="Arial" w:cs="Arial"/>
          <w:sz w:val="24"/>
          <w:szCs w:val="24"/>
        </w:rPr>
        <w:t xml:space="preserve">In addition the Compensation Fund has accepted liability meaning all medical costs associated to this claim will be borne by the Fund. </w:t>
      </w:r>
    </w:p>
    <w:p w:rsidR="005F457B" w:rsidRPr="00CE65E8" w:rsidRDefault="005F457B" w:rsidP="00CE65E8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Times New Roman" w:hAnsi="Times New Roman"/>
        </w:rPr>
      </w:pPr>
      <w:r w:rsidRPr="00CE65E8">
        <w:rPr>
          <w:rFonts w:ascii="Times New Roman" w:hAnsi="Times New Roman"/>
        </w:rPr>
        <w:t xml:space="preserve">.  </w:t>
      </w:r>
    </w:p>
    <w:p w:rsidR="005F457B" w:rsidRPr="00CE65E8" w:rsidRDefault="005F457B" w:rsidP="00CE65E8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Times New Roman" w:hAnsi="Times New Roman"/>
        </w:rPr>
      </w:pPr>
    </w:p>
    <w:p w:rsidR="005F457B" w:rsidRPr="00E752A4" w:rsidRDefault="005F457B" w:rsidP="00EF69D6">
      <w:pPr>
        <w:pStyle w:val="PlainText"/>
        <w:spacing w:before="100" w:beforeAutospacing="1" w:after="100" w:afterAutospacing="1" w:line="480" w:lineRule="auto"/>
        <w:ind w:left="720"/>
        <w:jc w:val="both"/>
        <w:rPr>
          <w:rFonts w:ascii="Times New Roman" w:hAnsi="Times New Roman"/>
        </w:rPr>
      </w:pPr>
    </w:p>
    <w:p w:rsidR="005F457B" w:rsidRDefault="005F457B" w:rsidP="00EF69D6"/>
    <w:sectPr w:rsidR="005F457B" w:rsidSect="00C91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9D6"/>
    <w:rsid w:val="00160EB1"/>
    <w:rsid w:val="002D03C9"/>
    <w:rsid w:val="0035143B"/>
    <w:rsid w:val="004468FE"/>
    <w:rsid w:val="004A0629"/>
    <w:rsid w:val="005F457B"/>
    <w:rsid w:val="00635D86"/>
    <w:rsid w:val="006E071D"/>
    <w:rsid w:val="00A24B1E"/>
    <w:rsid w:val="00B0024F"/>
    <w:rsid w:val="00B4578B"/>
    <w:rsid w:val="00C91246"/>
    <w:rsid w:val="00CE65E8"/>
    <w:rsid w:val="00D16335"/>
    <w:rsid w:val="00DA7F8C"/>
    <w:rsid w:val="00E752A4"/>
    <w:rsid w:val="00E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69D6"/>
    <w:pPr>
      <w:spacing w:after="0" w:line="240" w:lineRule="auto"/>
    </w:pPr>
    <w:rPr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69D6"/>
    <w:rPr>
      <w:rFonts w:ascii="Calibri" w:hAnsi="Calibri" w:cs="Times New Roman"/>
      <w:sz w:val="21"/>
      <w:szCs w:val="21"/>
      <w:lang w:val="en-ZA"/>
    </w:rPr>
  </w:style>
  <w:style w:type="paragraph" w:styleId="ListParagraph">
    <w:name w:val="List Paragraph"/>
    <w:basedOn w:val="Normal"/>
    <w:uiPriority w:val="99"/>
    <w:qFormat/>
    <w:rsid w:val="00EF69D6"/>
    <w:pPr>
      <w:spacing w:after="0" w:line="240" w:lineRule="auto"/>
      <w:ind w:left="720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777</Characters>
  <Application>Microsoft Office Outlook</Application>
  <DocSecurity>0</DocSecurity>
  <Lines>0</Lines>
  <Paragraphs>0</Paragraphs>
  <ScaleCrop>false</ScaleCrop>
  <Company>Parliament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2582</dc:title>
  <dc:subject/>
  <dc:creator>ppetersen</dc:creator>
  <cp:keywords/>
  <dc:description/>
  <cp:lastModifiedBy>schuene</cp:lastModifiedBy>
  <cp:revision>2</cp:revision>
  <dcterms:created xsi:type="dcterms:W3CDTF">2015-08-25T06:09:00Z</dcterms:created>
  <dcterms:modified xsi:type="dcterms:W3CDTF">2015-08-25T06:09:00Z</dcterms:modified>
</cp:coreProperties>
</file>