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F0" w:rsidRPr="00014EF0" w:rsidRDefault="00014EF0" w:rsidP="00014EF0">
      <w:pPr>
        <w:spacing w:after="0" w:line="240" w:lineRule="auto"/>
        <w:rPr>
          <w:rFonts w:ascii="Arial" w:hAnsi="Arial" w:cs="Arial"/>
          <w:b/>
          <w:sz w:val="20"/>
          <w:szCs w:val="20"/>
          <w:lang w:val="en-ZA"/>
        </w:rPr>
      </w:pPr>
      <w:r w:rsidRPr="00014EF0">
        <w:rPr>
          <w:rFonts w:ascii="Arial" w:hAnsi="Arial" w:cs="Arial"/>
          <w:b/>
          <w:sz w:val="20"/>
          <w:szCs w:val="20"/>
          <w:lang w:val="en-ZA"/>
        </w:rPr>
        <w:t xml:space="preserve">NATIONAL ASSEMBY </w:t>
      </w:r>
      <w:r w:rsidRPr="00014EF0">
        <w:rPr>
          <w:rFonts w:ascii="Arial" w:hAnsi="Arial" w:cs="Arial"/>
          <w:b/>
          <w:sz w:val="20"/>
          <w:szCs w:val="20"/>
          <w:lang w:val="en-ZA"/>
        </w:rPr>
        <w:br/>
        <w:t>FOR ORAL REPLY</w:t>
      </w:r>
      <w:r w:rsidRPr="00014EF0">
        <w:rPr>
          <w:rFonts w:ascii="Arial" w:hAnsi="Arial" w:cs="Arial"/>
          <w:b/>
          <w:sz w:val="20"/>
          <w:szCs w:val="20"/>
          <w:lang w:val="en-ZA"/>
        </w:rPr>
        <w:br/>
        <w:t>QUESTION 258</w:t>
      </w:r>
      <w:r w:rsidRPr="00014EF0">
        <w:rPr>
          <w:rFonts w:ascii="Arial" w:hAnsi="Arial" w:cs="Arial"/>
          <w:b/>
          <w:sz w:val="20"/>
          <w:szCs w:val="20"/>
          <w:lang w:val="en-ZA"/>
        </w:rPr>
        <w:br/>
        <w:t>DATE OF PUBLICATION IN INTERNAL QUESTION PAPER: 10 FEBRUARY 2020</w:t>
      </w:r>
      <w:r w:rsidRPr="00014EF0">
        <w:rPr>
          <w:rFonts w:ascii="Arial" w:hAnsi="Arial" w:cs="Arial"/>
          <w:b/>
          <w:sz w:val="20"/>
          <w:szCs w:val="20"/>
          <w:lang w:val="en-ZA"/>
        </w:rPr>
        <w:br/>
        <w:t>(INTERNAL QUESTION PAPER: NO 1-</w:t>
      </w:r>
      <w:r w:rsidR="009B7DDB">
        <w:rPr>
          <w:rFonts w:ascii="Arial" w:hAnsi="Arial" w:cs="Arial"/>
          <w:b/>
          <w:sz w:val="20"/>
          <w:szCs w:val="20"/>
          <w:lang w:val="en-ZA"/>
        </w:rPr>
        <w:t>2022)</w:t>
      </w:r>
      <w:r w:rsidR="009B7DDB">
        <w:rPr>
          <w:rFonts w:ascii="Arial" w:hAnsi="Arial" w:cs="Arial"/>
          <w:b/>
          <w:sz w:val="20"/>
          <w:szCs w:val="20"/>
          <w:lang w:val="en-ZA"/>
        </w:rPr>
        <w:br/>
      </w:r>
      <w:r w:rsidR="009B7DDB">
        <w:rPr>
          <w:rFonts w:ascii="Arial" w:hAnsi="Arial" w:cs="Arial"/>
          <w:b/>
          <w:sz w:val="20"/>
          <w:szCs w:val="20"/>
          <w:lang w:val="en-ZA"/>
        </w:rPr>
        <w:br/>
        <w:t>258 Ms N V Ment</w:t>
      </w:r>
      <w:r w:rsidRPr="00014EF0">
        <w:rPr>
          <w:rFonts w:ascii="Arial" w:hAnsi="Arial" w:cs="Arial"/>
          <w:b/>
          <w:sz w:val="20"/>
          <w:szCs w:val="20"/>
          <w:lang w:val="en-ZA"/>
        </w:rPr>
        <w:t>e (EFF) to ask the Minister of Police:</w:t>
      </w:r>
    </w:p>
    <w:p w:rsidR="00647ACF" w:rsidRPr="00014EF0" w:rsidRDefault="00647ACF">
      <w:pPr>
        <w:rPr>
          <w:rFonts w:ascii="Arial" w:hAnsi="Arial" w:cs="Arial"/>
          <w:sz w:val="20"/>
          <w:szCs w:val="20"/>
        </w:rPr>
      </w:pPr>
    </w:p>
    <w:p w:rsidR="00014EF0" w:rsidRPr="00014EF0" w:rsidRDefault="00014EF0">
      <w:pPr>
        <w:rPr>
          <w:rFonts w:ascii="Arial" w:hAnsi="Arial" w:cs="Arial"/>
          <w:sz w:val="20"/>
          <w:szCs w:val="20"/>
        </w:rPr>
      </w:pPr>
      <w:r w:rsidRPr="00014EF0">
        <w:rPr>
          <w:rFonts w:ascii="Arial" w:hAnsi="Arial" w:cs="Arial"/>
          <w:sz w:val="20"/>
          <w:szCs w:val="20"/>
        </w:rPr>
        <w:t>What total number of (a)(i) persons are employed in the SA Police Service (SAPS) and (ii) the specified persons are employed as police officers and (b) persons employed at SAPS will reach a tetirement age in 2025</w:t>
      </w:r>
    </w:p>
    <w:p w:rsidR="00014EF0" w:rsidRPr="00014EF0" w:rsidRDefault="00014EF0">
      <w:pPr>
        <w:rPr>
          <w:rFonts w:ascii="Arial" w:hAnsi="Arial" w:cs="Arial"/>
          <w:b/>
          <w:sz w:val="20"/>
          <w:szCs w:val="20"/>
        </w:rPr>
      </w:pPr>
      <w:r w:rsidRPr="00014EF0">
        <w:rPr>
          <w:rFonts w:ascii="Arial" w:hAnsi="Arial" w:cs="Arial"/>
          <w:b/>
          <w:sz w:val="20"/>
          <w:szCs w:val="20"/>
        </w:rPr>
        <w:t xml:space="preserve">Attached find here: </w:t>
      </w:r>
      <w:hyperlink r:id="rId4" w:history="1">
        <w:r w:rsidRPr="007E334D">
          <w:rPr>
            <w:rStyle w:val="Hyperlink"/>
            <w:rFonts w:ascii="Arial" w:hAnsi="Arial" w:cs="Arial"/>
            <w:b/>
            <w:sz w:val="20"/>
            <w:szCs w:val="20"/>
          </w:rPr>
          <w:t>Reply</w:t>
        </w:r>
      </w:hyperlink>
      <w:r w:rsidRPr="00014EF0">
        <w:rPr>
          <w:rFonts w:ascii="Arial" w:hAnsi="Arial" w:cs="Arial"/>
          <w:b/>
          <w:sz w:val="20"/>
          <w:szCs w:val="20"/>
        </w:rPr>
        <w:t xml:space="preserve"> </w:t>
      </w:r>
    </w:p>
    <w:sectPr w:rsidR="00014EF0" w:rsidRPr="00014EF0" w:rsidSect="00647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4EF0"/>
    <w:rsid w:val="00014EF0"/>
    <w:rsid w:val="00647ACF"/>
    <w:rsid w:val="007E334D"/>
    <w:rsid w:val="009B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3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58-2022-0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2022-03-16T10:06:00Z</dcterms:created>
  <dcterms:modified xsi:type="dcterms:W3CDTF">2022-03-16T14:19:00Z</dcterms:modified>
</cp:coreProperties>
</file>