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580DB6" w:rsidTr="00D3098F">
        <w:trPr>
          <w:gridAfter w:val="1"/>
          <w:wAfter w:w="4205" w:type="dxa"/>
          <w:trHeight w:val="1474"/>
        </w:trPr>
        <w:tc>
          <w:tcPr>
            <w:tcW w:w="4821" w:type="dxa"/>
            <w:gridSpan w:val="2"/>
            <w:hideMark/>
          </w:tcPr>
          <w:p w:rsidR="00580DB6" w:rsidRDefault="00580DB6" w:rsidP="00580DB6">
            <w:pPr>
              <w:tabs>
                <w:tab w:val="center" w:pos="4513"/>
                <w:tab w:val="right" w:pos="9026"/>
              </w:tabs>
              <w:spacing w:after="0"/>
              <w:rPr>
                <w:rFonts w:ascii="Arial" w:hAnsi="Arial" w:cs="Arial"/>
                <w:sz w:val="28"/>
                <w:szCs w:val="28"/>
                <w:lang w:eastAsia="en-Z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ZA"/>
              </w:rPr>
              <w:drawing>
                <wp:inline distT="0" distB="0" distL="0" distR="0" wp14:anchorId="07158F09" wp14:editId="611CFC72">
                  <wp:extent cx="27432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DB6" w:rsidTr="00D3098F">
        <w:trPr>
          <w:trHeight w:val="80"/>
        </w:trPr>
        <w:tc>
          <w:tcPr>
            <w:tcW w:w="9026" w:type="dxa"/>
            <w:gridSpan w:val="3"/>
          </w:tcPr>
          <w:p w:rsidR="00580DB6" w:rsidRDefault="00580DB6" w:rsidP="00580DB6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</w:tr>
      <w:tr w:rsidR="00580DB6" w:rsidRPr="00511230" w:rsidTr="00D3098F">
        <w:trPr>
          <w:trHeight w:val="389"/>
        </w:trPr>
        <w:tc>
          <w:tcPr>
            <w:tcW w:w="1526" w:type="dxa"/>
          </w:tcPr>
          <w:p w:rsidR="00580DB6" w:rsidRPr="00511230" w:rsidRDefault="00580DB6" w:rsidP="00580DB6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</w:p>
        </w:tc>
        <w:tc>
          <w:tcPr>
            <w:tcW w:w="7500" w:type="dxa"/>
            <w:gridSpan w:val="2"/>
            <w:hideMark/>
          </w:tcPr>
          <w:p w:rsidR="00580DB6" w:rsidRPr="00580DB6" w:rsidRDefault="00580DB6" w:rsidP="00580DB6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80DB6">
              <w:rPr>
                <w:rFonts w:ascii="Arial" w:hAnsi="Arial" w:cs="Arial"/>
                <w:sz w:val="20"/>
                <w:szCs w:val="20"/>
                <w:lang w:eastAsia="en-ZA"/>
              </w:rPr>
              <w:t>Private Bag X944, PRETORIA, 0001. Union Buildings East Wing, Government Avenue, PRETORIA</w:t>
            </w:r>
          </w:p>
          <w:p w:rsidR="00580DB6" w:rsidRPr="00511230" w:rsidRDefault="00580DB6" w:rsidP="00580DB6">
            <w:pPr>
              <w:tabs>
                <w:tab w:val="center" w:pos="4513"/>
                <w:tab w:val="right" w:pos="9026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  <w:lang w:eastAsia="en-ZA"/>
              </w:rPr>
            </w:pPr>
            <w:r w:rsidRPr="00580DB6">
              <w:rPr>
                <w:rFonts w:ascii="Arial" w:hAnsi="Arial" w:cs="Arial"/>
                <w:sz w:val="20"/>
                <w:szCs w:val="20"/>
                <w:lang w:eastAsia="en-ZA"/>
              </w:rPr>
              <w:t xml:space="preserve">Tel: 012 312 0307.  </w:t>
            </w:r>
            <w:hyperlink r:id="rId5" w:history="1">
              <w:r w:rsidRPr="00580DB6">
                <w:rPr>
                  <w:rStyle w:val="Hyperlink"/>
                  <w:rFonts w:ascii="Arial" w:hAnsi="Arial" w:cs="Arial"/>
                  <w:sz w:val="20"/>
                  <w:szCs w:val="20"/>
                  <w:lang w:eastAsia="en-ZA"/>
                </w:rPr>
                <w:t>www.dpme.gov.za</w:t>
              </w:r>
            </w:hyperlink>
          </w:p>
        </w:tc>
      </w:tr>
    </w:tbl>
    <w:p w:rsidR="00580DB6" w:rsidRPr="00580DB6" w:rsidRDefault="00580DB6" w:rsidP="00580DB6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80DB6">
        <w:rPr>
          <w:rFonts w:ascii="Times New Roman" w:hAnsi="Times New Roman" w:cs="Times New Roman"/>
          <w:b/>
          <w:sz w:val="28"/>
          <w:szCs w:val="28"/>
        </w:rPr>
        <w:t>2575.</w:t>
      </w:r>
      <w:r w:rsidRPr="00580DB6">
        <w:rPr>
          <w:rFonts w:ascii="Times New Roman" w:hAnsi="Times New Roman" w:cs="Times New Roman"/>
          <w:b/>
          <w:sz w:val="28"/>
          <w:szCs w:val="28"/>
        </w:rPr>
        <w:tab/>
        <w:t xml:space="preserve">Ms M O </w:t>
      </w:r>
      <w:proofErr w:type="spellStart"/>
      <w:r w:rsidRPr="00580DB6">
        <w:rPr>
          <w:rFonts w:ascii="Times New Roman" w:hAnsi="Times New Roman" w:cs="Times New Roman"/>
          <w:b/>
          <w:sz w:val="28"/>
          <w:szCs w:val="28"/>
        </w:rPr>
        <w:t>Mokause</w:t>
      </w:r>
      <w:proofErr w:type="spellEnd"/>
      <w:r w:rsidRPr="00580DB6">
        <w:rPr>
          <w:rFonts w:ascii="Times New Roman" w:hAnsi="Times New Roman" w:cs="Times New Roman"/>
          <w:b/>
          <w:sz w:val="28"/>
          <w:szCs w:val="28"/>
        </w:rPr>
        <w:t xml:space="preserve"> (EFF) to ask the Minister in the Presidency:</w:t>
      </w:r>
    </w:p>
    <w:p w:rsidR="00580DB6" w:rsidRPr="00580DB6" w:rsidRDefault="00580DB6" w:rsidP="00A80E51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80DB6">
        <w:rPr>
          <w:rFonts w:ascii="Times New Roman" w:hAnsi="Times New Roman" w:cs="Times New Roman"/>
          <w:sz w:val="28"/>
          <w:szCs w:val="28"/>
        </w:rPr>
        <w:t>When are the application dates (a) opening and (b) closing for the board positions of all entities and councils reporting to him?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B6">
        <w:rPr>
          <w:rFonts w:ascii="Times New Roman" w:hAnsi="Times New Roman" w:cs="Times New Roman"/>
          <w:sz w:val="28"/>
          <w:szCs w:val="28"/>
        </w:rPr>
        <w:t>NW2879E</w:t>
      </w:r>
    </w:p>
    <w:p w:rsidR="00482956" w:rsidRDefault="00580DB6" w:rsidP="00A80E51">
      <w:pPr>
        <w:jc w:val="both"/>
        <w:rPr>
          <w:b/>
          <w:sz w:val="28"/>
          <w:szCs w:val="28"/>
        </w:rPr>
      </w:pPr>
      <w:r w:rsidRPr="00580DB6">
        <w:rPr>
          <w:b/>
          <w:sz w:val="28"/>
          <w:szCs w:val="28"/>
        </w:rPr>
        <w:t>REPLY:</w:t>
      </w:r>
    </w:p>
    <w:p w:rsidR="00580DB6" w:rsidRDefault="00A80E51" w:rsidP="00A80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D3F19">
        <w:rPr>
          <w:sz w:val="28"/>
          <w:szCs w:val="28"/>
        </w:rPr>
        <w:t xml:space="preserve">Statistics </w:t>
      </w:r>
      <w:r>
        <w:rPr>
          <w:sz w:val="28"/>
          <w:szCs w:val="28"/>
        </w:rPr>
        <w:t xml:space="preserve">Council of </w:t>
      </w:r>
      <w:r w:rsidR="003D3F19">
        <w:rPr>
          <w:sz w:val="28"/>
          <w:szCs w:val="28"/>
        </w:rPr>
        <w:t>South Africa was appointed in January 2017 for a period of three years</w:t>
      </w:r>
      <w:r>
        <w:rPr>
          <w:sz w:val="28"/>
          <w:szCs w:val="28"/>
        </w:rPr>
        <w:t>, while t</w:t>
      </w:r>
      <w:r w:rsidRPr="00580DB6">
        <w:rPr>
          <w:sz w:val="28"/>
          <w:szCs w:val="28"/>
        </w:rPr>
        <w:t>he NYDA Board was appointed in May 20</w:t>
      </w:r>
      <w:r>
        <w:rPr>
          <w:sz w:val="28"/>
          <w:szCs w:val="28"/>
        </w:rPr>
        <w:t>17 for a period of five years.</w:t>
      </w:r>
      <w:r w:rsidR="00FA4B30">
        <w:rPr>
          <w:sz w:val="28"/>
          <w:szCs w:val="28"/>
        </w:rPr>
        <w:t xml:space="preserve"> Applications will open and close at an appropriate time. </w:t>
      </w:r>
    </w:p>
    <w:p w:rsidR="003D3F19" w:rsidRDefault="003D3F19" w:rsidP="00A80E51">
      <w:pPr>
        <w:jc w:val="both"/>
        <w:rPr>
          <w:sz w:val="28"/>
          <w:szCs w:val="28"/>
        </w:rPr>
      </w:pPr>
    </w:p>
    <w:sectPr w:rsidR="003D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6"/>
    <w:rsid w:val="00082388"/>
    <w:rsid w:val="00110197"/>
    <w:rsid w:val="001732C5"/>
    <w:rsid w:val="00206C4F"/>
    <w:rsid w:val="00224CC1"/>
    <w:rsid w:val="0032222C"/>
    <w:rsid w:val="0037643F"/>
    <w:rsid w:val="00385E23"/>
    <w:rsid w:val="003C3F54"/>
    <w:rsid w:val="003D3F19"/>
    <w:rsid w:val="003D52CE"/>
    <w:rsid w:val="004171D1"/>
    <w:rsid w:val="00482956"/>
    <w:rsid w:val="004E56ED"/>
    <w:rsid w:val="00555E55"/>
    <w:rsid w:val="00580DB6"/>
    <w:rsid w:val="00591F4E"/>
    <w:rsid w:val="005A70C4"/>
    <w:rsid w:val="005A7D0A"/>
    <w:rsid w:val="00615252"/>
    <w:rsid w:val="006557F1"/>
    <w:rsid w:val="009B3DA5"/>
    <w:rsid w:val="00A80E51"/>
    <w:rsid w:val="00AE08B2"/>
    <w:rsid w:val="00B16014"/>
    <w:rsid w:val="00C17808"/>
    <w:rsid w:val="00C53738"/>
    <w:rsid w:val="00CA10D7"/>
    <w:rsid w:val="00CD1DDA"/>
    <w:rsid w:val="00DD4A3D"/>
    <w:rsid w:val="00EB0A89"/>
    <w:rsid w:val="00EB1A71"/>
    <w:rsid w:val="00F40E00"/>
    <w:rsid w:val="00F72F18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C9491-FE19-442A-978B-5AC00385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me.gov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4</cp:revision>
  <dcterms:created xsi:type="dcterms:W3CDTF">2017-09-05T13:19:00Z</dcterms:created>
  <dcterms:modified xsi:type="dcterms:W3CDTF">2017-09-07T13:41:00Z</dcterms:modified>
</cp:coreProperties>
</file>